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A028D3" w:rsidRPr="00BA3B1E" w:rsidRDefault="00A028D3" w:rsidP="00A028D3">
      <w:pPr>
        <w:contextualSpacing/>
        <w:jc w:val="center"/>
        <w:rPr>
          <w:b/>
        </w:rPr>
      </w:pPr>
      <w:r w:rsidRPr="004E3947">
        <w:rPr>
          <w:b/>
          <w:i/>
        </w:rPr>
        <w:t>«</w:t>
      </w:r>
      <w:r w:rsidRPr="004E3947">
        <w:rPr>
          <w:b/>
        </w:rPr>
        <w:t>Сетевая муниципальная модель методического сопровождения развития экологической образовательной среды с использованием ресурсов зоопарка</w:t>
      </w:r>
      <w:r>
        <w:rPr>
          <w:b/>
        </w:rPr>
        <w:t xml:space="preserve">   </w:t>
      </w:r>
      <w:r w:rsidRPr="004E3947">
        <w:rPr>
          <w:b/>
        </w:rPr>
        <w:t>в рамках реализации просветительского проекта «Школа счастья»</w:t>
      </w:r>
      <w:r w:rsidR="0016504A">
        <w:rPr>
          <w:b/>
        </w:rPr>
        <w:t>»</w:t>
      </w:r>
    </w:p>
    <w:p w:rsidR="007E5B6B" w:rsidRPr="007E5B6B" w:rsidRDefault="007E5B6B" w:rsidP="00445467">
      <w:pPr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A028D3">
        <w:rPr>
          <w:b/>
          <w:sz w:val="28"/>
          <w:szCs w:val="28"/>
        </w:rPr>
        <w:t>22</w:t>
      </w:r>
      <w:r w:rsidR="00076766">
        <w:rPr>
          <w:b/>
          <w:sz w:val="28"/>
          <w:szCs w:val="28"/>
        </w:rPr>
        <w:t>/20</w:t>
      </w:r>
      <w:r w:rsidR="00A028D3">
        <w:rPr>
          <w:b/>
          <w:sz w:val="28"/>
          <w:szCs w:val="28"/>
        </w:rPr>
        <w:t>23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A028D3">
        <w:t>: Муниципальное общеобразовательное учреждение «Средняя школа №</w:t>
      </w:r>
      <w:r w:rsidR="000A4A44">
        <w:t xml:space="preserve"> 77</w:t>
      </w:r>
      <w:r w:rsidR="00A028D3">
        <w:t>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16504A">
        <w:t>:</w:t>
      </w:r>
      <w:r w:rsidR="00961185">
        <w:t xml:space="preserve"> Розина Анна Львовна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84"/>
        <w:gridCol w:w="2771"/>
        <w:gridCol w:w="3356"/>
        <w:gridCol w:w="3358"/>
        <w:gridCol w:w="3211"/>
      </w:tblGrid>
      <w:tr w:rsidR="006761C7" w:rsidRPr="004E024E" w:rsidTr="009D4BEB">
        <w:tc>
          <w:tcPr>
            <w:tcW w:w="540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№ п/п</w:t>
            </w:r>
          </w:p>
        </w:tc>
        <w:tc>
          <w:tcPr>
            <w:tcW w:w="2684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Задачи этапа</w:t>
            </w:r>
            <w:r w:rsidR="00396C6C" w:rsidRPr="004E024E">
              <w:t xml:space="preserve"> в соответствии с планом реализации проекта</w:t>
            </w:r>
          </w:p>
        </w:tc>
        <w:tc>
          <w:tcPr>
            <w:tcW w:w="2771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 xml:space="preserve">Основное содержание </w:t>
            </w:r>
            <w:r w:rsidR="009A7C45" w:rsidRPr="004E024E">
              <w:t>деятельности</w:t>
            </w:r>
            <w:r w:rsidRPr="004E024E">
              <w:t xml:space="preserve"> (проведенные мероприятия)</w:t>
            </w:r>
          </w:p>
        </w:tc>
        <w:tc>
          <w:tcPr>
            <w:tcW w:w="3356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Ожидаемые</w:t>
            </w:r>
          </w:p>
          <w:p w:rsidR="006761C7" w:rsidRPr="004E024E" w:rsidRDefault="006761C7" w:rsidP="00FA1079">
            <w:pPr>
              <w:jc w:val="center"/>
            </w:pPr>
            <w:r w:rsidRPr="004E024E">
              <w:t>результаты</w:t>
            </w:r>
          </w:p>
        </w:tc>
        <w:tc>
          <w:tcPr>
            <w:tcW w:w="3358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Достигнутые</w:t>
            </w:r>
          </w:p>
          <w:p w:rsidR="006761C7" w:rsidRPr="004E024E" w:rsidRDefault="006761C7" w:rsidP="00FA1079">
            <w:pPr>
              <w:jc w:val="center"/>
            </w:pPr>
            <w:r w:rsidRPr="004E024E">
              <w:t>результаты</w:t>
            </w:r>
          </w:p>
        </w:tc>
        <w:tc>
          <w:tcPr>
            <w:tcW w:w="3211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Что не выполнено</w:t>
            </w:r>
          </w:p>
          <w:p w:rsidR="006761C7" w:rsidRPr="004E024E" w:rsidRDefault="006761C7" w:rsidP="00FA1079">
            <w:pPr>
              <w:jc w:val="center"/>
            </w:pPr>
            <w:r w:rsidRPr="004E024E">
              <w:t>(указать</w:t>
            </w:r>
            <w:r w:rsidR="00A93DCD" w:rsidRPr="004E024E">
              <w:t>,</w:t>
            </w:r>
            <w:r w:rsidRPr="004E024E">
              <w:t xml:space="preserve"> по какой причине)</w:t>
            </w:r>
          </w:p>
        </w:tc>
      </w:tr>
      <w:tr w:rsidR="000A4A44" w:rsidRPr="004E024E" w:rsidTr="0060163A">
        <w:trPr>
          <w:trHeight w:val="2760"/>
        </w:trPr>
        <w:tc>
          <w:tcPr>
            <w:tcW w:w="540" w:type="dxa"/>
            <w:vAlign w:val="center"/>
          </w:tcPr>
          <w:p w:rsidR="000A4A44" w:rsidRPr="004E024E" w:rsidRDefault="000A4A44" w:rsidP="00130EE7">
            <w:r w:rsidRPr="004E024E">
              <w:t>1</w:t>
            </w:r>
          </w:p>
        </w:tc>
        <w:tc>
          <w:tcPr>
            <w:tcW w:w="2684" w:type="dxa"/>
            <w:vAlign w:val="center"/>
          </w:tcPr>
          <w:p w:rsidR="000A4A44" w:rsidRPr="004E024E" w:rsidRDefault="000A4A44" w:rsidP="00961185">
            <w:pPr>
              <w:pStyle w:val="a5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24E">
              <w:rPr>
                <w:rFonts w:ascii="Times New Roman" w:hAnsi="Times New Roman"/>
                <w:sz w:val="24"/>
                <w:szCs w:val="24"/>
              </w:rPr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:rsidR="000A4A44" w:rsidRPr="004E024E" w:rsidRDefault="000A4A44" w:rsidP="00DF1068"/>
        </w:tc>
        <w:tc>
          <w:tcPr>
            <w:tcW w:w="2771" w:type="dxa"/>
            <w:vAlign w:val="center"/>
          </w:tcPr>
          <w:p w:rsidR="000A4A44" w:rsidRPr="004E024E" w:rsidRDefault="000A4A44" w:rsidP="00DF1068">
            <w:r w:rsidRPr="004E024E">
              <w:t xml:space="preserve">Распространение опыта через информационный контент в </w:t>
            </w:r>
            <w:r w:rsidRPr="004E024E">
              <w:rPr>
                <w:lang w:val="en-US"/>
              </w:rPr>
              <w:t>VK</w:t>
            </w:r>
          </w:p>
        </w:tc>
        <w:tc>
          <w:tcPr>
            <w:tcW w:w="3356" w:type="dxa"/>
            <w:vAlign w:val="center"/>
          </w:tcPr>
          <w:p w:rsidR="000A4A44" w:rsidRPr="004E024E" w:rsidRDefault="000A4A44" w:rsidP="00DF1068">
            <w:r w:rsidRPr="004E024E">
              <w:t>Трансляция  опыта сетевого взаимодействия</w:t>
            </w:r>
          </w:p>
        </w:tc>
        <w:tc>
          <w:tcPr>
            <w:tcW w:w="3358" w:type="dxa"/>
            <w:vAlign w:val="center"/>
          </w:tcPr>
          <w:p w:rsidR="000A4A44" w:rsidRPr="004E024E" w:rsidRDefault="000A4A44" w:rsidP="00DF1068">
            <w:r w:rsidRPr="004E024E">
              <w:t xml:space="preserve">Создан информационный контент в </w:t>
            </w:r>
            <w:r w:rsidRPr="004E024E">
              <w:rPr>
                <w:lang w:val="en-US"/>
              </w:rPr>
              <w:t>VK</w:t>
            </w:r>
            <w:r w:rsidRPr="004E024E">
              <w:t>, проводимые в рамках МРЦ мероприятия освещаются в данном контенте</w:t>
            </w:r>
          </w:p>
        </w:tc>
        <w:tc>
          <w:tcPr>
            <w:tcW w:w="3211" w:type="dxa"/>
            <w:vAlign w:val="center"/>
          </w:tcPr>
          <w:p w:rsidR="000A4A44" w:rsidRPr="004E024E" w:rsidRDefault="000A4A44" w:rsidP="00FA1079">
            <w:pPr>
              <w:jc w:val="center"/>
            </w:pPr>
          </w:p>
        </w:tc>
      </w:tr>
      <w:tr w:rsidR="009D4BEB" w:rsidRPr="004E024E" w:rsidTr="009D4BEB">
        <w:tc>
          <w:tcPr>
            <w:tcW w:w="540" w:type="dxa"/>
            <w:vMerge w:val="restart"/>
          </w:tcPr>
          <w:p w:rsidR="009D4BEB" w:rsidRPr="004E024E" w:rsidRDefault="009D4BEB" w:rsidP="00961185">
            <w:pPr>
              <w:jc w:val="center"/>
            </w:pPr>
            <w:r w:rsidRPr="004E024E">
              <w:t>2</w:t>
            </w:r>
          </w:p>
        </w:tc>
        <w:tc>
          <w:tcPr>
            <w:tcW w:w="2684" w:type="dxa"/>
            <w:vMerge w:val="restart"/>
          </w:tcPr>
          <w:p w:rsidR="000A4A44" w:rsidRDefault="000A4A44" w:rsidP="00961185">
            <w:pPr>
              <w:rPr>
                <w:color w:val="FF0000"/>
              </w:rPr>
            </w:pPr>
          </w:p>
          <w:p w:rsidR="000A4A44" w:rsidRPr="006722B7" w:rsidRDefault="000A4A44" w:rsidP="00961185">
            <w:r w:rsidRPr="006722B7">
              <w:t xml:space="preserve">Участие в методических </w:t>
            </w:r>
            <w:r w:rsidR="00015037" w:rsidRPr="006722B7">
              <w:t>и консультационных мероприятиях для участников проекта</w:t>
            </w:r>
          </w:p>
        </w:tc>
        <w:tc>
          <w:tcPr>
            <w:tcW w:w="2771" w:type="dxa"/>
          </w:tcPr>
          <w:p w:rsidR="009D4BEB" w:rsidRPr="004E024E" w:rsidRDefault="009D4BEB" w:rsidP="00961185">
            <w:r w:rsidRPr="004E024E">
              <w:t>Круглый стол «Планирование деятельности МРЦ на 2022-2023»</w:t>
            </w:r>
          </w:p>
        </w:tc>
        <w:tc>
          <w:tcPr>
            <w:tcW w:w="3356" w:type="dxa"/>
          </w:tcPr>
          <w:p w:rsidR="009D4BEB" w:rsidRPr="004E024E" w:rsidRDefault="009D4BEB" w:rsidP="002926D8">
            <w:r w:rsidRPr="004E024E">
              <w:t>Создана нормативно-правовая база</w:t>
            </w:r>
          </w:p>
          <w:p w:rsidR="009D4BEB" w:rsidRPr="004E024E" w:rsidRDefault="009D4BEB" w:rsidP="002926D8">
            <w:r w:rsidRPr="004E024E">
              <w:t xml:space="preserve">Утвержден План работы на 2022-23 </w:t>
            </w:r>
            <w:proofErr w:type="spellStart"/>
            <w:r w:rsidRPr="004E024E">
              <w:t>уч.год</w:t>
            </w:r>
            <w:proofErr w:type="spellEnd"/>
          </w:p>
        </w:tc>
        <w:tc>
          <w:tcPr>
            <w:tcW w:w="3358" w:type="dxa"/>
          </w:tcPr>
          <w:p w:rsidR="009D4BEB" w:rsidRPr="004E024E" w:rsidRDefault="009D4BEB" w:rsidP="002926D8">
            <w:r w:rsidRPr="004E024E">
              <w:t xml:space="preserve">Заключен договор о сетевом взаимодействии </w:t>
            </w:r>
          </w:p>
          <w:p w:rsidR="009D4BEB" w:rsidRPr="004E024E" w:rsidRDefault="009D4BEB" w:rsidP="002926D8">
            <w:r w:rsidRPr="004E024E">
              <w:t>Создан и реализуется план работы сетевого сообщества.</w:t>
            </w:r>
          </w:p>
          <w:p w:rsidR="009D4BEB" w:rsidRPr="004E024E" w:rsidRDefault="009D4BEB" w:rsidP="00961185"/>
        </w:tc>
        <w:tc>
          <w:tcPr>
            <w:tcW w:w="3211" w:type="dxa"/>
          </w:tcPr>
          <w:p w:rsidR="009D4BEB" w:rsidRPr="004E024E" w:rsidRDefault="009D4BEB" w:rsidP="00961185"/>
        </w:tc>
      </w:tr>
      <w:tr w:rsidR="009D4BEB" w:rsidRPr="004E024E" w:rsidTr="009D4BEB">
        <w:tc>
          <w:tcPr>
            <w:tcW w:w="540" w:type="dxa"/>
            <w:vMerge/>
          </w:tcPr>
          <w:p w:rsidR="009D4BEB" w:rsidRPr="004E024E" w:rsidRDefault="009D4BEB" w:rsidP="002926D8">
            <w:pPr>
              <w:jc w:val="center"/>
            </w:pPr>
          </w:p>
        </w:tc>
        <w:tc>
          <w:tcPr>
            <w:tcW w:w="2684" w:type="dxa"/>
            <w:vMerge/>
          </w:tcPr>
          <w:p w:rsidR="009D4BEB" w:rsidRPr="004E024E" w:rsidRDefault="009D4BEB" w:rsidP="002926D8"/>
        </w:tc>
        <w:tc>
          <w:tcPr>
            <w:tcW w:w="2771" w:type="dxa"/>
          </w:tcPr>
          <w:p w:rsidR="009D4BEB" w:rsidRPr="008F024F" w:rsidRDefault="009D4BEB" w:rsidP="002926D8">
            <w:r w:rsidRPr="008F024F">
              <w:t>Организация внутрикорпоративного и внутрисетевого  обучения</w:t>
            </w:r>
          </w:p>
        </w:tc>
        <w:tc>
          <w:tcPr>
            <w:tcW w:w="3356" w:type="dxa"/>
          </w:tcPr>
          <w:p w:rsidR="009D4BEB" w:rsidRPr="004E024E" w:rsidRDefault="009D4BEB" w:rsidP="002926D8">
            <w:r w:rsidRPr="004E024E">
              <w:t xml:space="preserve">Повысится профессиональная компетентность педагогов </w:t>
            </w:r>
            <w:r w:rsidR="00C336B3" w:rsidRPr="004E024E">
              <w:t>М</w:t>
            </w:r>
            <w:r w:rsidRPr="004E024E">
              <w:t>ОУ</w:t>
            </w:r>
            <w:r w:rsidR="006722B7">
              <w:t xml:space="preserve"> СШ №77</w:t>
            </w:r>
            <w:r w:rsidRPr="004E024E">
              <w:t xml:space="preserve"> в вопросах  социализации детей с ОВЗ и создании экологической образовательной среды</w:t>
            </w:r>
            <w:r w:rsidR="00C336B3" w:rsidRPr="004E024E">
              <w:t>.</w:t>
            </w:r>
          </w:p>
        </w:tc>
        <w:tc>
          <w:tcPr>
            <w:tcW w:w="3358" w:type="dxa"/>
          </w:tcPr>
          <w:p w:rsidR="009D4BEB" w:rsidRPr="006722B7" w:rsidRDefault="009D4BEB" w:rsidP="002926D8">
            <w:r w:rsidRPr="006722B7">
              <w:t xml:space="preserve">В </w:t>
            </w:r>
            <w:r w:rsidR="005716E3">
              <w:t>первом полугодии</w:t>
            </w:r>
            <w:r w:rsidRPr="006722B7">
              <w:t xml:space="preserve"> 2022-202</w:t>
            </w:r>
            <w:r w:rsidR="00C336B3" w:rsidRPr="006722B7">
              <w:t>3</w:t>
            </w:r>
            <w:r w:rsidRPr="006722B7">
              <w:t xml:space="preserve"> учебного года </w:t>
            </w:r>
            <w:r w:rsidR="005716E3">
              <w:t>в</w:t>
            </w:r>
            <w:r w:rsidRPr="006722B7">
              <w:t xml:space="preserve"> </w:t>
            </w:r>
            <w:r w:rsidR="00E76DA7" w:rsidRPr="006722B7">
              <w:t>М</w:t>
            </w:r>
            <w:r w:rsidRPr="006722B7">
              <w:t>ОУ</w:t>
            </w:r>
            <w:r w:rsidR="00E76DA7" w:rsidRPr="006722B7">
              <w:t xml:space="preserve"> </w:t>
            </w:r>
            <w:r w:rsidR="00E76DA7" w:rsidRPr="005716E3">
              <w:rPr>
                <w:b/>
                <w:i/>
              </w:rPr>
              <w:t xml:space="preserve">СШ </w:t>
            </w:r>
            <w:r w:rsidR="006722B7" w:rsidRPr="005716E3">
              <w:rPr>
                <w:b/>
                <w:i/>
              </w:rPr>
              <w:t>№77</w:t>
            </w:r>
            <w:r w:rsidRPr="005716E3">
              <w:rPr>
                <w:b/>
                <w:i/>
              </w:rPr>
              <w:t xml:space="preserve">  </w:t>
            </w:r>
            <w:r w:rsidR="00E76DA7" w:rsidRPr="005716E3">
              <w:rPr>
                <w:b/>
                <w:i/>
              </w:rPr>
              <w:t xml:space="preserve">проведены </w:t>
            </w:r>
            <w:r w:rsidRPr="005716E3">
              <w:rPr>
                <w:b/>
                <w:i/>
              </w:rPr>
              <w:t>следующие мероприятия</w:t>
            </w:r>
            <w:proofErr w:type="gramStart"/>
            <w:r w:rsidRPr="005716E3">
              <w:rPr>
                <w:b/>
                <w:i/>
              </w:rPr>
              <w:t xml:space="preserve"> :</w:t>
            </w:r>
            <w:proofErr w:type="gramEnd"/>
            <w:r w:rsidRPr="006722B7">
              <w:t xml:space="preserve"> </w:t>
            </w:r>
          </w:p>
          <w:p w:rsidR="009D4BEB" w:rsidRPr="006722B7" w:rsidRDefault="009D4BEB" w:rsidP="002926D8">
            <w:r w:rsidRPr="006722B7">
              <w:t>- круглый стол «Знакомимся со сборником «Проект «Школа счастья» (сентябрь)</w:t>
            </w:r>
          </w:p>
          <w:p w:rsidR="009D4BEB" w:rsidRPr="006722B7" w:rsidRDefault="009D4BEB" w:rsidP="002926D8">
            <w:r w:rsidRPr="006722B7">
              <w:t>- консультаци</w:t>
            </w:r>
            <w:r w:rsidR="002B7EFC" w:rsidRPr="006722B7">
              <w:t>и</w:t>
            </w:r>
            <w:r w:rsidRPr="006722B7">
              <w:t xml:space="preserve">  «</w:t>
            </w:r>
            <w:r w:rsidR="002B7EFC" w:rsidRPr="006722B7">
              <w:t xml:space="preserve">Подготовка </w:t>
            </w:r>
            <w:r w:rsidR="002B7EFC" w:rsidRPr="006722B7">
              <w:lastRenderedPageBreak/>
              <w:t>и проведение интегрированн</w:t>
            </w:r>
            <w:r w:rsidR="008F024F" w:rsidRPr="006722B7">
              <w:t>ых</w:t>
            </w:r>
            <w:r w:rsidR="002B7EFC" w:rsidRPr="006722B7">
              <w:t xml:space="preserve"> урок</w:t>
            </w:r>
            <w:r w:rsidR="008F024F" w:rsidRPr="006722B7">
              <w:t>ов</w:t>
            </w:r>
            <w:r w:rsidR="00F55B0F" w:rsidRPr="006722B7">
              <w:t xml:space="preserve"> по разным направлениям функциональной грамотности</w:t>
            </w:r>
            <w:r w:rsidR="002B7EFC" w:rsidRPr="006722B7">
              <w:t>»</w:t>
            </w:r>
            <w:r w:rsidRPr="006722B7">
              <w:t xml:space="preserve"> (</w:t>
            </w:r>
            <w:r w:rsidR="002B7EFC" w:rsidRPr="006722B7">
              <w:t xml:space="preserve">сентябрь </w:t>
            </w:r>
            <w:proofErr w:type="gramStart"/>
            <w:r w:rsidR="002B7EFC" w:rsidRPr="006722B7">
              <w:t>-</w:t>
            </w:r>
            <w:r w:rsidRPr="006722B7">
              <w:t>о</w:t>
            </w:r>
            <w:proofErr w:type="gramEnd"/>
            <w:r w:rsidRPr="006722B7">
              <w:t xml:space="preserve">ктябрь) </w:t>
            </w:r>
          </w:p>
          <w:p w:rsidR="006722B7" w:rsidRPr="005716E3" w:rsidRDefault="006722B7" w:rsidP="002926D8">
            <w:pPr>
              <w:rPr>
                <w:b/>
                <w:i/>
              </w:rPr>
            </w:pPr>
            <w:r w:rsidRPr="005716E3">
              <w:rPr>
                <w:b/>
                <w:i/>
              </w:rPr>
              <w:t>Участие в мероприятиях МРЦ:</w:t>
            </w:r>
          </w:p>
          <w:p w:rsidR="009D4BEB" w:rsidRPr="006722B7" w:rsidRDefault="009D4BEB" w:rsidP="002926D8">
            <w:r w:rsidRPr="006722B7">
              <w:t xml:space="preserve">Организационная встреча по реализации плана МРЦ  (сентябрь) </w:t>
            </w:r>
          </w:p>
          <w:p w:rsidR="00813A91" w:rsidRPr="006722B7" w:rsidRDefault="009D4BEB" w:rsidP="002926D8">
            <w:r w:rsidRPr="006722B7">
              <w:t>Консультаци</w:t>
            </w:r>
            <w:r w:rsidR="00813A91" w:rsidRPr="006722B7">
              <w:t>и</w:t>
            </w:r>
            <w:r w:rsidRPr="006722B7">
              <w:t xml:space="preserve"> </w:t>
            </w:r>
          </w:p>
          <w:p w:rsidR="00F55B0F" w:rsidRPr="006722B7" w:rsidRDefault="009D4BEB" w:rsidP="002926D8">
            <w:r w:rsidRPr="006722B7">
              <w:t xml:space="preserve">« Использование Минуток счастья в образовательной деятельности </w:t>
            </w:r>
            <w:r w:rsidR="00E76DA7" w:rsidRPr="006722B7">
              <w:t>М</w:t>
            </w:r>
            <w:r w:rsidRPr="006722B7">
              <w:t>ОУ»</w:t>
            </w:r>
          </w:p>
          <w:p w:rsidR="009D4BEB" w:rsidRPr="006722B7" w:rsidRDefault="00813A91" w:rsidP="002926D8">
            <w:r w:rsidRPr="006722B7">
              <w:t xml:space="preserve"> </w:t>
            </w:r>
            <w:r w:rsidR="009D4BEB" w:rsidRPr="006722B7">
              <w:t>( о</w:t>
            </w:r>
            <w:r w:rsidR="00F55B0F" w:rsidRPr="006722B7">
              <w:t>кт</w:t>
            </w:r>
            <w:r w:rsidR="009D4BEB" w:rsidRPr="006722B7">
              <w:t xml:space="preserve">ябрь) на платформе </w:t>
            </w:r>
            <w:r w:rsidR="009D4BEB" w:rsidRPr="006722B7">
              <w:rPr>
                <w:lang w:val="en-US"/>
              </w:rPr>
              <w:t>ZOOM</w:t>
            </w:r>
          </w:p>
          <w:p w:rsidR="009D4BEB" w:rsidRPr="004E024E" w:rsidRDefault="00F55B0F" w:rsidP="002926D8">
            <w:r w:rsidRPr="006722B7">
              <w:t>Круглый стол «Проектно-исследовательская деятельность в рамках программы "Школа счастья» (октябрь) на базе МАУ «Ярославский зоопарк»</w:t>
            </w:r>
          </w:p>
        </w:tc>
        <w:tc>
          <w:tcPr>
            <w:tcW w:w="3211" w:type="dxa"/>
          </w:tcPr>
          <w:p w:rsidR="009D4BEB" w:rsidRPr="004E024E" w:rsidRDefault="009D4BEB" w:rsidP="002926D8"/>
        </w:tc>
      </w:tr>
      <w:tr w:rsidR="009D4BEB" w:rsidRPr="004E024E" w:rsidTr="009D4BEB">
        <w:tc>
          <w:tcPr>
            <w:tcW w:w="540" w:type="dxa"/>
            <w:vMerge/>
          </w:tcPr>
          <w:p w:rsidR="009D4BEB" w:rsidRPr="004E024E" w:rsidRDefault="009D4BEB" w:rsidP="002926D8">
            <w:pPr>
              <w:jc w:val="center"/>
            </w:pPr>
          </w:p>
        </w:tc>
        <w:tc>
          <w:tcPr>
            <w:tcW w:w="2684" w:type="dxa"/>
            <w:vMerge/>
          </w:tcPr>
          <w:p w:rsidR="009D4BEB" w:rsidRPr="004E024E" w:rsidRDefault="009D4BEB" w:rsidP="002926D8"/>
        </w:tc>
        <w:tc>
          <w:tcPr>
            <w:tcW w:w="2771" w:type="dxa"/>
          </w:tcPr>
          <w:p w:rsidR="00F96169" w:rsidRPr="004E024E" w:rsidRDefault="00A405A6" w:rsidP="00F96169">
            <w:r>
              <w:t>Физкультминутки</w:t>
            </w:r>
            <w:r w:rsidR="00F96169" w:rsidRPr="004E024E">
              <w:t xml:space="preserve"> «Минутка счастья!»</w:t>
            </w:r>
          </w:p>
          <w:p w:rsidR="00F96169" w:rsidRPr="004E024E" w:rsidRDefault="00F96169" w:rsidP="00F96169">
            <w:r w:rsidRPr="004E024E">
              <w:t>(в течение года)</w:t>
            </w:r>
          </w:p>
          <w:p w:rsidR="009D4BEB" w:rsidRPr="004E024E" w:rsidRDefault="009D4BEB" w:rsidP="002926D8"/>
        </w:tc>
        <w:tc>
          <w:tcPr>
            <w:tcW w:w="3356" w:type="dxa"/>
          </w:tcPr>
          <w:p w:rsidR="00000D4E" w:rsidRPr="004E024E" w:rsidRDefault="00000D4E" w:rsidP="00514EDE">
            <w:r w:rsidRPr="004E024E">
              <w:t xml:space="preserve">Создание цифрового </w:t>
            </w:r>
            <w:proofErr w:type="spellStart"/>
            <w:r w:rsidRPr="004E024E">
              <w:t>здоровьесберегающего</w:t>
            </w:r>
            <w:proofErr w:type="spellEnd"/>
            <w:r w:rsidRPr="004E024E">
              <w:t xml:space="preserve"> контента «Минутки счастья».</w:t>
            </w:r>
          </w:p>
          <w:p w:rsidR="009D4BEB" w:rsidRPr="004E024E" w:rsidRDefault="00205A9C" w:rsidP="00514EDE">
            <w:r w:rsidRPr="004E024E">
              <w:t>Видеофрагменты  животных зоопарка с музыкальным сопровождением станут любимым режимным моментом , направленным не только на физкультурную паузу но и эмоциональный подъем</w:t>
            </w:r>
            <w:r w:rsidR="00000D4E" w:rsidRPr="004E024E">
              <w:t>.</w:t>
            </w:r>
          </w:p>
        </w:tc>
        <w:tc>
          <w:tcPr>
            <w:tcW w:w="3358" w:type="dxa"/>
          </w:tcPr>
          <w:p w:rsidR="00205A9C" w:rsidRPr="004E024E" w:rsidRDefault="00205A9C" w:rsidP="00205A9C">
            <w:r w:rsidRPr="004E024E">
              <w:t>Переменки с видеофрагментами из Зоопарка используются педагогами как физкультурные минутки во вре</w:t>
            </w:r>
            <w:r w:rsidR="00A405A6">
              <w:t>мя образовательной деятельности</w:t>
            </w:r>
            <w:r w:rsidRPr="004E024E">
              <w:t>, так и в режимных моментах.</w:t>
            </w:r>
          </w:p>
          <w:p w:rsidR="009D4BEB" w:rsidRPr="004E024E" w:rsidRDefault="00205A9C" w:rsidP="00205A9C">
            <w:r w:rsidRPr="004E024E">
              <w:t>Разработаны картотеки двигательных гимнастик  для  Минуток счастья.</w:t>
            </w:r>
          </w:p>
        </w:tc>
        <w:tc>
          <w:tcPr>
            <w:tcW w:w="3211" w:type="dxa"/>
          </w:tcPr>
          <w:p w:rsidR="009D4BEB" w:rsidRPr="004E024E" w:rsidRDefault="009D4BEB" w:rsidP="002926D8"/>
        </w:tc>
      </w:tr>
      <w:tr w:rsidR="004E024E" w:rsidRPr="004E024E" w:rsidTr="009D4BEB">
        <w:tc>
          <w:tcPr>
            <w:tcW w:w="540" w:type="dxa"/>
            <w:vMerge w:val="restart"/>
          </w:tcPr>
          <w:p w:rsidR="004E024E" w:rsidRPr="004E024E" w:rsidRDefault="004E024E" w:rsidP="009D4BEB">
            <w:pPr>
              <w:jc w:val="center"/>
            </w:pPr>
            <w:r w:rsidRPr="004E024E">
              <w:t>3</w:t>
            </w:r>
          </w:p>
        </w:tc>
        <w:tc>
          <w:tcPr>
            <w:tcW w:w="2684" w:type="dxa"/>
            <w:vMerge w:val="restart"/>
          </w:tcPr>
          <w:p w:rsidR="004E024E" w:rsidRPr="004E024E" w:rsidRDefault="004E024E" w:rsidP="009D4BEB">
            <w:pPr>
              <w:pStyle w:val="a5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24E">
              <w:rPr>
                <w:rFonts w:ascii="Times New Roman" w:hAnsi="Times New Roman"/>
                <w:sz w:val="24"/>
                <w:szCs w:val="24"/>
              </w:rPr>
              <w:t xml:space="preserve">Организация неформального обучения, способствующего </w:t>
            </w:r>
            <w:r w:rsidRPr="004E0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повышению эколого-педагогической профессиональной компетентности работников МСО с использованием ресурсов зоопарка. </w:t>
            </w:r>
          </w:p>
          <w:p w:rsidR="004E024E" w:rsidRPr="004E024E" w:rsidRDefault="004E024E" w:rsidP="009D4BEB"/>
        </w:tc>
        <w:tc>
          <w:tcPr>
            <w:tcW w:w="2771" w:type="dxa"/>
          </w:tcPr>
          <w:p w:rsidR="004E024E" w:rsidRPr="004E024E" w:rsidRDefault="004E024E" w:rsidP="009D4BEB">
            <w:r w:rsidRPr="004E024E">
              <w:lastRenderedPageBreak/>
              <w:t>Мастер-классы для детей с ОВЗ для школьников</w:t>
            </w:r>
          </w:p>
        </w:tc>
        <w:tc>
          <w:tcPr>
            <w:tcW w:w="3356" w:type="dxa"/>
          </w:tcPr>
          <w:p w:rsidR="004E024E" w:rsidRPr="004E024E" w:rsidRDefault="004E024E" w:rsidP="00FD313B">
            <w:r w:rsidRPr="004E024E">
              <w:t xml:space="preserve">Расширение образовательного пространства для детей. Эффективная социализация детей с ОВЗ за  счет </w:t>
            </w:r>
            <w:r w:rsidRPr="004E024E">
              <w:lastRenderedPageBreak/>
              <w:t>использования ресурсов Зоопарка</w:t>
            </w:r>
          </w:p>
        </w:tc>
        <w:tc>
          <w:tcPr>
            <w:tcW w:w="3358" w:type="dxa"/>
          </w:tcPr>
          <w:p w:rsidR="004E024E" w:rsidRPr="004E024E" w:rsidRDefault="004E024E" w:rsidP="00FD313B">
            <w:pPr>
              <w:widowControl w:val="0"/>
              <w:spacing w:line="241" w:lineRule="auto"/>
              <w:ind w:right="92"/>
            </w:pPr>
            <w:r w:rsidRPr="000D631C">
              <w:lastRenderedPageBreak/>
              <w:t xml:space="preserve">В течение октября-декабря 2022  года   </w:t>
            </w:r>
            <w:r w:rsidR="000D631C" w:rsidRPr="000D631C">
              <w:t>обучающиеся</w:t>
            </w:r>
            <w:r w:rsidRPr="000D631C">
              <w:t xml:space="preserve"> с ОВЗ посетили </w:t>
            </w:r>
            <w:r w:rsidR="00FD313B" w:rsidRPr="00FD313B">
              <w:t xml:space="preserve">цикл занятий, направленный на </w:t>
            </w:r>
            <w:r w:rsidR="00FD313B" w:rsidRPr="00FD313B">
              <w:lastRenderedPageBreak/>
              <w:t>социальную адаптацию</w:t>
            </w:r>
            <w:r w:rsidRPr="00FD313B">
              <w:t xml:space="preserve"> Общение с животными оказывает влияние на психоэмоциональное развитие и помогает в социализации, снижает у одних  детей  уровень агрессивности, у других уровень тревожности и страха.</w:t>
            </w:r>
            <w:r w:rsidRPr="004E024E">
              <w:t xml:space="preserve"> </w:t>
            </w:r>
          </w:p>
        </w:tc>
        <w:tc>
          <w:tcPr>
            <w:tcW w:w="3211" w:type="dxa"/>
          </w:tcPr>
          <w:p w:rsidR="004E024E" w:rsidRPr="004E024E" w:rsidRDefault="004E024E" w:rsidP="009D4BEB"/>
        </w:tc>
      </w:tr>
      <w:tr w:rsidR="004E024E" w:rsidRPr="004E024E" w:rsidTr="009D4BEB">
        <w:tc>
          <w:tcPr>
            <w:tcW w:w="540" w:type="dxa"/>
            <w:vMerge/>
          </w:tcPr>
          <w:p w:rsidR="004E024E" w:rsidRPr="004E024E" w:rsidRDefault="004E024E" w:rsidP="009D4BEB">
            <w:pPr>
              <w:jc w:val="center"/>
            </w:pPr>
          </w:p>
        </w:tc>
        <w:tc>
          <w:tcPr>
            <w:tcW w:w="2684" w:type="dxa"/>
            <w:vMerge/>
          </w:tcPr>
          <w:p w:rsidR="004E024E" w:rsidRPr="004E024E" w:rsidRDefault="004E024E" w:rsidP="009D4BEB">
            <w:pPr>
              <w:pStyle w:val="a5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E024E" w:rsidRDefault="00AB4C02" w:rsidP="003A14AC">
            <w:r w:rsidRPr="00AB4C02">
              <w:t>Глобальные компетенции. Урок английского языка в 6 классе по теме "Закрепление изученной лексики в проектной деятельности. Видео-экскурсия для иностранного друга "Редкие животные России"</w:t>
            </w:r>
          </w:p>
          <w:p w:rsidR="00AB4C02" w:rsidRDefault="00AB4C02" w:rsidP="003A14AC"/>
          <w:p w:rsidR="00AB4C02" w:rsidRDefault="00AB4C02" w:rsidP="003A14AC">
            <w:r w:rsidRPr="00AB4C02">
              <w:t>Финансовая грамотность. Урок обществознания в 7 классе по теме " Реклама - инструмент формирования интересов и потребностей человека"</w:t>
            </w:r>
          </w:p>
          <w:p w:rsidR="00AB4C02" w:rsidRDefault="00AB4C02" w:rsidP="003A14AC"/>
          <w:p w:rsidR="00AB4C02" w:rsidRPr="00B86273" w:rsidRDefault="00AB4C02" w:rsidP="003A14AC">
            <w:pPr>
              <w:rPr>
                <w:highlight w:val="yellow"/>
              </w:rPr>
            </w:pPr>
          </w:p>
          <w:p w:rsidR="004E024E" w:rsidRDefault="00AB4C02" w:rsidP="00AB4C02">
            <w:r w:rsidRPr="00AB4C02">
              <w:t>Математическая грамотность Урок математики в 7 классе по теме "Статистические характеристики"</w:t>
            </w:r>
          </w:p>
          <w:p w:rsidR="00AB4C02" w:rsidRDefault="00AB4C02" w:rsidP="00AB4C02"/>
          <w:p w:rsidR="00AB4C02" w:rsidRDefault="00AB4C02" w:rsidP="00AB4C02">
            <w:r>
              <w:t>Читательская грамотность. Урок литературы в 7 классе. «</w:t>
            </w:r>
            <w:r w:rsidRPr="00AB4C02">
              <w:t xml:space="preserve">По страницам повести Даниэля </w:t>
            </w:r>
            <w:proofErr w:type="spellStart"/>
            <w:r w:rsidRPr="00AB4C02">
              <w:t>Пеннака</w:t>
            </w:r>
            <w:proofErr w:type="spellEnd"/>
            <w:r w:rsidRPr="00AB4C02">
              <w:t xml:space="preserve"> «глаз волка»</w:t>
            </w:r>
          </w:p>
          <w:p w:rsidR="00AB4C02" w:rsidRDefault="00AB4C02" w:rsidP="00AB4C02"/>
          <w:p w:rsidR="00AB4C02" w:rsidRDefault="00AB4C02" w:rsidP="00AB4C02">
            <w:proofErr w:type="gramStart"/>
            <w:r w:rsidRPr="00AB4C02">
              <w:t>Естественно-научная</w:t>
            </w:r>
            <w:proofErr w:type="gramEnd"/>
            <w:r w:rsidRPr="00AB4C02">
              <w:t xml:space="preserve"> грамотность. Урок биологии в 7 классе по теме "Естественная и искусственная среда обитания на примере пауков-птицеедов"</w:t>
            </w:r>
          </w:p>
          <w:p w:rsidR="00AB4C02" w:rsidRDefault="00AB4C02" w:rsidP="00AB4C02"/>
          <w:p w:rsidR="00AB4C02" w:rsidRPr="004E024E" w:rsidRDefault="00AB4C02" w:rsidP="00AB4C02">
            <w:r w:rsidRPr="00AB4C02">
              <w:t>Креативное мышление. Урок биологии, 7 класс тема "Многообразие рептилий"</w:t>
            </w:r>
          </w:p>
        </w:tc>
        <w:tc>
          <w:tcPr>
            <w:tcW w:w="3356" w:type="dxa"/>
          </w:tcPr>
          <w:p w:rsidR="004E024E" w:rsidRPr="004E024E" w:rsidRDefault="004E024E" w:rsidP="009D4BEB">
            <w:r w:rsidRPr="004E024E">
              <w:lastRenderedPageBreak/>
              <w:t>Создание для учащихся с помощью интегрированных уроков экологически благоприятной среды обучения.</w:t>
            </w:r>
          </w:p>
          <w:p w:rsidR="004E024E" w:rsidRPr="004E024E" w:rsidRDefault="004E024E" w:rsidP="009D4BEB">
            <w:r w:rsidRPr="004E024E">
              <w:t>Повышение уровня знаний по всем направлениям функциональной грамотности, включая экологическую компетентность учащихся.</w:t>
            </w:r>
          </w:p>
          <w:p w:rsidR="004E024E" w:rsidRPr="004E024E" w:rsidRDefault="004E024E" w:rsidP="009D4BEB">
            <w:r w:rsidRPr="004E024E">
              <w:t>Развитие умения критически творчески мыслить, находить рациональные пути решения предложенных задач, генерировать новые идеи.</w:t>
            </w:r>
          </w:p>
        </w:tc>
        <w:tc>
          <w:tcPr>
            <w:tcW w:w="3358" w:type="dxa"/>
          </w:tcPr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  <w:r w:rsidRPr="004E024E">
              <w:t>Расширилось  взаимодействие между образовательной ор</w:t>
            </w:r>
            <w:r w:rsidR="00DA5D76">
              <w:t>ганизацией МОУ «Средняя школа №77</w:t>
            </w:r>
            <w:r w:rsidRPr="004E024E">
              <w:t>» и МАУ «Ярославский зоопарк».</w:t>
            </w:r>
          </w:p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  <w:r w:rsidRPr="004E024E">
              <w:t>Создан банк интегрированных уроков по всем направлениям функциональной грамотности.</w:t>
            </w:r>
          </w:p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  <w:r w:rsidRPr="004E024E">
              <w:t>Повысился уровень заинтересованности учащихся к решению заданий по всем направлениям функциональной грамотности. Учащиеся овладели навыками поисковой и исследовательской деятельности с помощью различных технологий.</w:t>
            </w:r>
          </w:p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</w:p>
          <w:p w:rsidR="004E024E" w:rsidRPr="004E024E" w:rsidRDefault="004E024E" w:rsidP="009D4BEB">
            <w:pPr>
              <w:widowControl w:val="0"/>
              <w:spacing w:line="241" w:lineRule="auto"/>
              <w:ind w:right="92"/>
            </w:pPr>
          </w:p>
        </w:tc>
        <w:tc>
          <w:tcPr>
            <w:tcW w:w="3211" w:type="dxa"/>
          </w:tcPr>
          <w:p w:rsidR="004E024E" w:rsidRDefault="004E024E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>
            <w:bookmarkStart w:id="0" w:name="_GoBack"/>
            <w:bookmarkEnd w:id="0"/>
            <w:r>
              <w:t>Перенесен из-за карантина</w:t>
            </w:r>
          </w:p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Default="00AB4C02" w:rsidP="009D4BEB"/>
          <w:p w:rsidR="00AB4C02" w:rsidRPr="004E024E" w:rsidRDefault="00AB4C02" w:rsidP="009D4BEB">
            <w:r>
              <w:t>Перенесен из-за карантина</w:t>
            </w:r>
          </w:p>
        </w:tc>
      </w:tr>
      <w:tr w:rsidR="009123F1" w:rsidRPr="004E024E" w:rsidTr="009123F1">
        <w:trPr>
          <w:trHeight w:val="1876"/>
        </w:trPr>
        <w:tc>
          <w:tcPr>
            <w:tcW w:w="540" w:type="dxa"/>
            <w:vMerge w:val="restart"/>
          </w:tcPr>
          <w:p w:rsidR="009123F1" w:rsidRPr="004E024E" w:rsidRDefault="009123F1" w:rsidP="009D4BEB">
            <w:pPr>
              <w:jc w:val="center"/>
            </w:pPr>
            <w:r w:rsidRPr="004E024E">
              <w:lastRenderedPageBreak/>
              <w:t>4</w:t>
            </w:r>
          </w:p>
        </w:tc>
        <w:tc>
          <w:tcPr>
            <w:tcW w:w="2684" w:type="dxa"/>
            <w:vMerge w:val="restart"/>
          </w:tcPr>
          <w:p w:rsidR="009123F1" w:rsidRPr="004E024E" w:rsidRDefault="009123F1" w:rsidP="00845FE8">
            <w:pPr>
              <w:tabs>
                <w:tab w:val="left" w:pos="142"/>
              </w:tabs>
              <w:jc w:val="both"/>
            </w:pPr>
            <w:r w:rsidRPr="004E024E">
              <w:t>Развитие сетевого взаимодействия участников проекта на уровнях Детский сад-Школа-«Ярославский зоопарк».</w:t>
            </w:r>
          </w:p>
        </w:tc>
        <w:tc>
          <w:tcPr>
            <w:tcW w:w="2771" w:type="dxa"/>
          </w:tcPr>
          <w:p w:rsidR="009123F1" w:rsidRPr="004E024E" w:rsidRDefault="009123F1" w:rsidP="00774BDD">
            <w:r w:rsidRPr="004E024E">
              <w:t xml:space="preserve">Старт-сессия для родителей </w:t>
            </w:r>
          </w:p>
          <w:p w:rsidR="009123F1" w:rsidRPr="004E024E" w:rsidRDefault="009123F1" w:rsidP="00774BDD">
            <w:r>
              <w:t xml:space="preserve"> « </w:t>
            </w:r>
            <w:proofErr w:type="spellStart"/>
            <w:r w:rsidRPr="004E024E">
              <w:t>накомство</w:t>
            </w:r>
            <w:proofErr w:type="spellEnd"/>
            <w:r w:rsidRPr="004E024E">
              <w:t xml:space="preserve"> с проектом Школа счастья», «</w:t>
            </w:r>
            <w:proofErr w:type="spellStart"/>
            <w:r w:rsidRPr="004E024E">
              <w:t>Родительство</w:t>
            </w:r>
            <w:proofErr w:type="spellEnd"/>
            <w:r w:rsidRPr="004E024E">
              <w:t xml:space="preserve"> в мире животных»</w:t>
            </w:r>
          </w:p>
        </w:tc>
        <w:tc>
          <w:tcPr>
            <w:tcW w:w="3356" w:type="dxa"/>
          </w:tcPr>
          <w:p w:rsidR="009123F1" w:rsidRPr="004E024E" w:rsidRDefault="009123F1" w:rsidP="009D4BEB">
            <w:r w:rsidRPr="004E024E">
              <w:rPr>
                <w:rFonts w:eastAsia="Calibri"/>
              </w:rPr>
              <w:t xml:space="preserve">Включенность семьи в деятельность образовательного учреждения и реализацию проекта «Школа счастья»  </w:t>
            </w:r>
          </w:p>
        </w:tc>
        <w:tc>
          <w:tcPr>
            <w:tcW w:w="3358" w:type="dxa"/>
          </w:tcPr>
          <w:p w:rsidR="009123F1" w:rsidRPr="004E024E" w:rsidRDefault="009123F1" w:rsidP="00774BDD">
            <w:r>
              <w:t>В сентябре состоялась</w:t>
            </w:r>
            <w:r w:rsidRPr="004E024E">
              <w:t xml:space="preserve"> старт- сесси</w:t>
            </w:r>
            <w:r>
              <w:t>я</w:t>
            </w:r>
            <w:r w:rsidRPr="004E024E">
              <w:t xml:space="preserve"> с директором МАУ «Ярославский Зоопарк» Бараташвили Т.К.  </w:t>
            </w:r>
          </w:p>
          <w:p w:rsidR="009123F1" w:rsidRPr="004E024E" w:rsidRDefault="009123F1" w:rsidP="00774BDD">
            <w:r>
              <w:t>98 родителей приняли участие</w:t>
            </w:r>
          </w:p>
          <w:p w:rsidR="009123F1" w:rsidRPr="004E024E" w:rsidRDefault="009123F1" w:rsidP="009D4BEB"/>
        </w:tc>
        <w:tc>
          <w:tcPr>
            <w:tcW w:w="3211" w:type="dxa"/>
          </w:tcPr>
          <w:p w:rsidR="009123F1" w:rsidRPr="004E024E" w:rsidRDefault="009123F1" w:rsidP="009D4BEB"/>
        </w:tc>
      </w:tr>
      <w:tr w:rsidR="004E024E" w:rsidRPr="004E024E" w:rsidTr="009D4BEB">
        <w:tc>
          <w:tcPr>
            <w:tcW w:w="540" w:type="dxa"/>
            <w:vMerge/>
          </w:tcPr>
          <w:p w:rsidR="004E024E" w:rsidRPr="004E024E" w:rsidRDefault="004E024E" w:rsidP="009D4BEB">
            <w:pPr>
              <w:jc w:val="center"/>
            </w:pPr>
          </w:p>
        </w:tc>
        <w:tc>
          <w:tcPr>
            <w:tcW w:w="2684" w:type="dxa"/>
            <w:vMerge/>
          </w:tcPr>
          <w:p w:rsidR="004E024E" w:rsidRPr="004E024E" w:rsidRDefault="004E024E" w:rsidP="009D4BEB">
            <w:pPr>
              <w:tabs>
                <w:tab w:val="left" w:pos="142"/>
              </w:tabs>
              <w:jc w:val="both"/>
            </w:pPr>
          </w:p>
        </w:tc>
        <w:tc>
          <w:tcPr>
            <w:tcW w:w="2771" w:type="dxa"/>
          </w:tcPr>
          <w:p w:rsidR="004E024E" w:rsidRPr="004E024E" w:rsidRDefault="004E024E" w:rsidP="00774BDD">
            <w:r w:rsidRPr="004E024E">
              <w:t>Конкурс «Мир вокруг нас»</w:t>
            </w:r>
          </w:p>
        </w:tc>
        <w:tc>
          <w:tcPr>
            <w:tcW w:w="3356" w:type="dxa"/>
          </w:tcPr>
          <w:p w:rsidR="004E024E" w:rsidRPr="004E024E" w:rsidRDefault="004E024E" w:rsidP="009D4BEB">
            <w:pPr>
              <w:rPr>
                <w:rFonts w:eastAsia="Calibri"/>
              </w:rPr>
            </w:pPr>
            <w:r w:rsidRPr="004E024E">
              <w:t>Вовлечение детей и родителей в конкурсное движение   , воспитание экологического сознания, укрепление семейных связей, расширение представлений о живом мире</w:t>
            </w:r>
          </w:p>
        </w:tc>
        <w:tc>
          <w:tcPr>
            <w:tcW w:w="3358" w:type="dxa"/>
          </w:tcPr>
          <w:p w:rsidR="004E024E" w:rsidRPr="004E024E" w:rsidRDefault="004E024E" w:rsidP="00194CF1">
            <w:proofErr w:type="gramStart"/>
            <w:r w:rsidRPr="004E024E">
              <w:t>Для</w:t>
            </w:r>
            <w:proofErr w:type="gramEnd"/>
            <w:r w:rsidRPr="004E024E">
              <w:t xml:space="preserve"> </w:t>
            </w:r>
            <w:proofErr w:type="gramStart"/>
            <w:r w:rsidRPr="004E024E">
              <w:t>участие</w:t>
            </w:r>
            <w:proofErr w:type="gramEnd"/>
            <w:r w:rsidRPr="004E024E">
              <w:t xml:space="preserve"> в конкурсе были вовлечены школы г. Ярославля, которые предоставили по три работы от учреждения. </w:t>
            </w:r>
          </w:p>
          <w:p w:rsidR="009123F1" w:rsidRPr="00DA5D76" w:rsidRDefault="004E024E" w:rsidP="00194CF1">
            <w:r w:rsidRPr="004E024E">
              <w:t xml:space="preserve"> В первом этапе </w:t>
            </w:r>
            <w:proofErr w:type="gramStart"/>
            <w:r w:rsidRPr="004E024E">
              <w:t xml:space="preserve">( </w:t>
            </w:r>
            <w:proofErr w:type="gramEnd"/>
            <w:r w:rsidRPr="004E024E">
              <w:t xml:space="preserve">на уровне школы ) приняло участие в конкурсе </w:t>
            </w:r>
            <w:r w:rsidR="00DA5D76" w:rsidRPr="00DA5D76">
              <w:t>23 семьи</w:t>
            </w:r>
            <w:r w:rsidRPr="00DA5D76">
              <w:t>, 3 лучших работы  направлены во вто</w:t>
            </w:r>
            <w:r w:rsidR="009123F1" w:rsidRPr="00DA5D76">
              <w:t>рой этап в Ярославский Зоопарк.</w:t>
            </w:r>
          </w:p>
          <w:p w:rsidR="009123F1" w:rsidRPr="00DA5D76" w:rsidRDefault="009123F1" w:rsidP="00194CF1"/>
          <w:p w:rsidR="004E024E" w:rsidRPr="004E024E" w:rsidRDefault="009123F1" w:rsidP="009123F1">
            <w:r w:rsidRPr="00DA5D76">
              <w:t>О</w:t>
            </w:r>
            <w:r w:rsidR="004E024E" w:rsidRPr="00DA5D76">
              <w:t xml:space="preserve">дна семья получила Диплом </w:t>
            </w:r>
            <w:r w:rsidR="004E024E" w:rsidRPr="00DA5D76">
              <w:lastRenderedPageBreak/>
              <w:t>призера, остальные сертификаты участников.</w:t>
            </w:r>
          </w:p>
        </w:tc>
        <w:tc>
          <w:tcPr>
            <w:tcW w:w="3211" w:type="dxa"/>
          </w:tcPr>
          <w:p w:rsidR="004E024E" w:rsidRPr="004E024E" w:rsidRDefault="004E024E" w:rsidP="009D4BEB"/>
        </w:tc>
      </w:tr>
      <w:tr w:rsidR="004E024E" w:rsidRPr="004E024E" w:rsidTr="009D4BEB">
        <w:tc>
          <w:tcPr>
            <w:tcW w:w="540" w:type="dxa"/>
            <w:vMerge/>
          </w:tcPr>
          <w:p w:rsidR="004E024E" w:rsidRPr="004E024E" w:rsidRDefault="004E024E" w:rsidP="00123A53">
            <w:pPr>
              <w:jc w:val="center"/>
            </w:pPr>
          </w:p>
        </w:tc>
        <w:tc>
          <w:tcPr>
            <w:tcW w:w="2684" w:type="dxa"/>
            <w:vMerge/>
          </w:tcPr>
          <w:p w:rsidR="004E024E" w:rsidRPr="004E024E" w:rsidRDefault="004E024E" w:rsidP="00123A53">
            <w:pPr>
              <w:tabs>
                <w:tab w:val="left" w:pos="142"/>
              </w:tabs>
              <w:jc w:val="both"/>
            </w:pPr>
          </w:p>
        </w:tc>
        <w:tc>
          <w:tcPr>
            <w:tcW w:w="2771" w:type="dxa"/>
          </w:tcPr>
          <w:p w:rsidR="004E024E" w:rsidRPr="004E024E" w:rsidRDefault="004E024E" w:rsidP="00123A53">
            <w:r w:rsidRPr="004E024E">
              <w:t>« Проектный калейдоскоп». Организационная встреча с учащимися «Проектно-исследовательская  деятельность в рамках проекта «Школа счастья».</w:t>
            </w:r>
          </w:p>
        </w:tc>
        <w:tc>
          <w:tcPr>
            <w:tcW w:w="3356" w:type="dxa"/>
          </w:tcPr>
          <w:p w:rsidR="004E024E" w:rsidRPr="004E024E" w:rsidRDefault="004E024E" w:rsidP="00123A53">
            <w:r w:rsidRPr="004E024E">
              <w:t>Написание и защита проектных и научно- исследовательских работ. Представление лучших  научно- исследовательских работ на конкурсах различного уровня.</w:t>
            </w:r>
          </w:p>
        </w:tc>
        <w:tc>
          <w:tcPr>
            <w:tcW w:w="3358" w:type="dxa"/>
          </w:tcPr>
          <w:p w:rsidR="004E024E" w:rsidRPr="004E024E" w:rsidRDefault="004E024E" w:rsidP="00123A53">
            <w:r w:rsidRPr="004E024E">
              <w:t>Обучающиес</w:t>
            </w:r>
            <w:r w:rsidRPr="00DA5D76">
              <w:t>я 9-11классов</w:t>
            </w:r>
            <w:r w:rsidRPr="004E024E">
              <w:t xml:space="preserve"> выполняют проектные и научно-исследовательские работы на базе МАУ «Ярославский зоопарк»  под руководством научных сотрудников зоопарка и учителей школы</w:t>
            </w:r>
            <w:r w:rsidRPr="004E024E">
              <w:rPr>
                <w:color w:val="000000"/>
              </w:rPr>
              <w:t>.</w:t>
            </w:r>
          </w:p>
        </w:tc>
        <w:tc>
          <w:tcPr>
            <w:tcW w:w="3211" w:type="dxa"/>
          </w:tcPr>
          <w:p w:rsidR="004E024E" w:rsidRPr="004E024E" w:rsidRDefault="004E024E" w:rsidP="00123A53"/>
        </w:tc>
      </w:tr>
      <w:tr w:rsidR="00DA5D76" w:rsidRPr="004E024E" w:rsidTr="00F17D3F">
        <w:trPr>
          <w:trHeight w:val="4968"/>
        </w:trPr>
        <w:tc>
          <w:tcPr>
            <w:tcW w:w="540" w:type="dxa"/>
            <w:vMerge/>
          </w:tcPr>
          <w:p w:rsidR="00DA5D76" w:rsidRPr="004E024E" w:rsidRDefault="00DA5D76" w:rsidP="00123A53">
            <w:pPr>
              <w:jc w:val="center"/>
            </w:pPr>
          </w:p>
        </w:tc>
        <w:tc>
          <w:tcPr>
            <w:tcW w:w="2684" w:type="dxa"/>
            <w:vMerge/>
          </w:tcPr>
          <w:p w:rsidR="00DA5D76" w:rsidRPr="004E024E" w:rsidRDefault="00DA5D76" w:rsidP="00123A53">
            <w:pPr>
              <w:tabs>
                <w:tab w:val="left" w:pos="142"/>
              </w:tabs>
              <w:jc w:val="both"/>
            </w:pPr>
          </w:p>
        </w:tc>
        <w:tc>
          <w:tcPr>
            <w:tcW w:w="2771" w:type="dxa"/>
          </w:tcPr>
          <w:p w:rsidR="00DA5D76" w:rsidRPr="004E024E" w:rsidRDefault="00DA5D76" w:rsidP="00123A53">
            <w:r w:rsidRPr="004E024E">
              <w:t>Профессиональные пробы на базе зоопарка для учащихся 4 классов.</w:t>
            </w:r>
          </w:p>
        </w:tc>
        <w:tc>
          <w:tcPr>
            <w:tcW w:w="3356" w:type="dxa"/>
          </w:tcPr>
          <w:p w:rsidR="00DA5D76" w:rsidRPr="004E024E" w:rsidRDefault="00DA5D76" w:rsidP="00123A53">
            <w:r w:rsidRPr="004E024E">
              <w:rPr>
                <w:color w:val="000000"/>
              </w:rPr>
              <w:t>Знакомство с профессиями сотрудников зоопарка.</w:t>
            </w:r>
          </w:p>
        </w:tc>
        <w:tc>
          <w:tcPr>
            <w:tcW w:w="3358" w:type="dxa"/>
          </w:tcPr>
          <w:p w:rsidR="00DA5D76" w:rsidRPr="004E024E" w:rsidRDefault="00DA5D76" w:rsidP="00123A53">
            <w:pPr>
              <w:ind w:firstLine="709"/>
              <w:jc w:val="both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Обучающиеся</w:t>
            </w:r>
            <w:proofErr w:type="gramEnd"/>
            <w:r>
              <w:rPr>
                <w:bCs/>
                <w:lang w:eastAsia="en-US"/>
              </w:rPr>
              <w:t xml:space="preserve"> 4-х классов</w:t>
            </w:r>
            <w:r w:rsidRPr="004E024E">
              <w:rPr>
                <w:bCs/>
                <w:lang w:eastAsia="en-US"/>
              </w:rPr>
              <w:t xml:space="preserve"> познакомились с профессиями   «Рабочий по уходу за животными. Зоотехник. Экскурсовод». Покормили животных отряда «Грызуны» и отряда «Хищные млекопитающие». Узнали основное содержание работы, качества необходимые для сотрудников этих профессий. Расширили словарный запас, усвоив специфическую профессиональную терминологию.</w:t>
            </w:r>
          </w:p>
          <w:p w:rsidR="00DA5D76" w:rsidRPr="00C03CCF" w:rsidRDefault="00DA5D76" w:rsidP="00C03CCF">
            <w:pPr>
              <w:jc w:val="both"/>
              <w:rPr>
                <w:bCs/>
                <w:lang w:eastAsia="en-US"/>
              </w:rPr>
            </w:pPr>
            <w:r w:rsidRPr="004E024E">
              <w:rPr>
                <w:bCs/>
                <w:lang w:eastAsia="en-US"/>
              </w:rPr>
              <w:t>Приняли участие  50 учащихся.</w:t>
            </w:r>
          </w:p>
        </w:tc>
        <w:tc>
          <w:tcPr>
            <w:tcW w:w="3211" w:type="dxa"/>
          </w:tcPr>
          <w:p w:rsidR="00DA5D76" w:rsidRPr="004E024E" w:rsidRDefault="00DA5D76" w:rsidP="00123A53"/>
        </w:tc>
      </w:tr>
    </w:tbl>
    <w:p w:rsidR="006D3193" w:rsidRPr="004E024E" w:rsidRDefault="006D3193" w:rsidP="00DF1068"/>
    <w:p w:rsidR="006761C7" w:rsidRPr="004E024E" w:rsidRDefault="006761C7" w:rsidP="006761C7">
      <w:r w:rsidRPr="004E024E"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Pr="004E024E" w:rsidRDefault="006761C7" w:rsidP="006761C7">
      <w:r w:rsidRPr="004E024E">
        <w:t xml:space="preserve">__________________________________________________________________________________________________________________________________ </w:t>
      </w:r>
    </w:p>
    <w:p w:rsidR="00DF1068" w:rsidRPr="004E024E" w:rsidRDefault="00DF1068" w:rsidP="00DF1068"/>
    <w:p w:rsidR="003613ED" w:rsidRPr="004E024E" w:rsidRDefault="003613ED" w:rsidP="00DF1068"/>
    <w:p w:rsidR="003613ED" w:rsidRPr="004E024E" w:rsidRDefault="003613ED" w:rsidP="00DF1068">
      <w:r w:rsidRPr="004E024E">
        <w:t>Отчет составил(а):</w:t>
      </w:r>
      <w:r w:rsidR="00620051" w:rsidRPr="004E024E">
        <w:t xml:space="preserve"> </w:t>
      </w:r>
      <w:r w:rsidR="00DA5D76">
        <w:t>Данилова Е.А., директор</w:t>
      </w:r>
    </w:p>
    <w:p w:rsidR="00DF1068" w:rsidRPr="004E024E" w:rsidRDefault="00DF1068"/>
    <w:sectPr w:rsidR="00DF1068" w:rsidRPr="004E024E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00D4E"/>
    <w:rsid w:val="00015037"/>
    <w:rsid w:val="00076766"/>
    <w:rsid w:val="000912DE"/>
    <w:rsid w:val="000A4A44"/>
    <w:rsid w:val="000D631C"/>
    <w:rsid w:val="001065D8"/>
    <w:rsid w:val="00123A53"/>
    <w:rsid w:val="00130EE7"/>
    <w:rsid w:val="0016504A"/>
    <w:rsid w:val="00194CF1"/>
    <w:rsid w:val="001A312A"/>
    <w:rsid w:val="001F7C6E"/>
    <w:rsid w:val="00205A9C"/>
    <w:rsid w:val="002926D8"/>
    <w:rsid w:val="002B7EFC"/>
    <w:rsid w:val="00335720"/>
    <w:rsid w:val="00353EA1"/>
    <w:rsid w:val="003613ED"/>
    <w:rsid w:val="00396C6C"/>
    <w:rsid w:val="003A14AC"/>
    <w:rsid w:val="003C357A"/>
    <w:rsid w:val="00435291"/>
    <w:rsid w:val="00445467"/>
    <w:rsid w:val="004975C4"/>
    <w:rsid w:val="004A22B9"/>
    <w:rsid w:val="004E024E"/>
    <w:rsid w:val="004F4176"/>
    <w:rsid w:val="00514EDE"/>
    <w:rsid w:val="005232F5"/>
    <w:rsid w:val="00564646"/>
    <w:rsid w:val="005716E3"/>
    <w:rsid w:val="00571E7F"/>
    <w:rsid w:val="00574E87"/>
    <w:rsid w:val="005B08AC"/>
    <w:rsid w:val="005E0B16"/>
    <w:rsid w:val="00620051"/>
    <w:rsid w:val="006308E9"/>
    <w:rsid w:val="006722B7"/>
    <w:rsid w:val="006761C7"/>
    <w:rsid w:val="006B5464"/>
    <w:rsid w:val="006D3193"/>
    <w:rsid w:val="006E3352"/>
    <w:rsid w:val="006F69D9"/>
    <w:rsid w:val="00774BDD"/>
    <w:rsid w:val="007E5B6B"/>
    <w:rsid w:val="007F3F76"/>
    <w:rsid w:val="00813A91"/>
    <w:rsid w:val="00843BD6"/>
    <w:rsid w:val="008446AC"/>
    <w:rsid w:val="00845FE8"/>
    <w:rsid w:val="008E76A7"/>
    <w:rsid w:val="008F024F"/>
    <w:rsid w:val="009123F1"/>
    <w:rsid w:val="00927D14"/>
    <w:rsid w:val="00961185"/>
    <w:rsid w:val="009A7C45"/>
    <w:rsid w:val="009C3576"/>
    <w:rsid w:val="009D4BEB"/>
    <w:rsid w:val="00A028D3"/>
    <w:rsid w:val="00A405A6"/>
    <w:rsid w:val="00A93DCD"/>
    <w:rsid w:val="00AB4C02"/>
    <w:rsid w:val="00AC77C8"/>
    <w:rsid w:val="00B21021"/>
    <w:rsid w:val="00B86273"/>
    <w:rsid w:val="00BF19A6"/>
    <w:rsid w:val="00C03CCF"/>
    <w:rsid w:val="00C336B3"/>
    <w:rsid w:val="00C805B5"/>
    <w:rsid w:val="00D90A81"/>
    <w:rsid w:val="00DA5D76"/>
    <w:rsid w:val="00DF1068"/>
    <w:rsid w:val="00DF26EA"/>
    <w:rsid w:val="00E2496A"/>
    <w:rsid w:val="00E52D40"/>
    <w:rsid w:val="00E66F35"/>
    <w:rsid w:val="00E76DA7"/>
    <w:rsid w:val="00EA208A"/>
    <w:rsid w:val="00F10DE3"/>
    <w:rsid w:val="00F55B0F"/>
    <w:rsid w:val="00F96169"/>
    <w:rsid w:val="00FA1079"/>
    <w:rsid w:val="00FC1F44"/>
    <w:rsid w:val="00F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link w:val="a6"/>
    <w:rsid w:val="00961185"/>
    <w:rPr>
      <w:rFonts w:ascii="Calibri" w:hAnsi="Calibri"/>
      <w:color w:val="000000"/>
      <w:sz w:val="22"/>
    </w:rPr>
  </w:style>
  <w:style w:type="character" w:customStyle="1" w:styleId="a6">
    <w:name w:val="Без интервала Знак"/>
    <w:link w:val="a5"/>
    <w:rsid w:val="00961185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34</cp:revision>
  <cp:lastPrinted>2014-11-18T13:28:00Z</cp:lastPrinted>
  <dcterms:created xsi:type="dcterms:W3CDTF">2018-04-28T10:23:00Z</dcterms:created>
  <dcterms:modified xsi:type="dcterms:W3CDTF">2022-12-19T11:51:00Z</dcterms:modified>
</cp:coreProperties>
</file>