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5E" w:rsidRPr="00FC2B5E" w:rsidRDefault="00FC2B5E" w:rsidP="00FC2B5E">
      <w:pPr>
        <w:ind w:left="2124"/>
        <w:jc w:val="right"/>
        <w:rPr>
          <w:bCs/>
        </w:rPr>
      </w:pPr>
      <w:r w:rsidRPr="00FC2B5E">
        <w:rPr>
          <w:bCs/>
        </w:rPr>
        <w:t xml:space="preserve">Приложение к приказу </w:t>
      </w:r>
    </w:p>
    <w:p w:rsidR="00FC2B5E" w:rsidRPr="00FC2B5E" w:rsidRDefault="00FC2B5E" w:rsidP="00FC2B5E">
      <w:pPr>
        <w:ind w:left="2124"/>
        <w:jc w:val="right"/>
        <w:rPr>
          <w:bCs/>
        </w:rPr>
      </w:pPr>
      <w:r w:rsidRPr="00FC2B5E">
        <w:rPr>
          <w:bCs/>
        </w:rPr>
        <w:t xml:space="preserve">№ 01-12/191а от 11.11.22   </w:t>
      </w:r>
    </w:p>
    <w:p w:rsidR="000544CA" w:rsidRDefault="000544CA" w:rsidP="000544CA">
      <w:pPr>
        <w:jc w:val="center"/>
      </w:pPr>
      <w:bookmarkStart w:id="0" w:name="_GoBack"/>
      <w:bookmarkEnd w:id="0"/>
      <w:r>
        <w:t>Перспективный план-график мероприятий,</w:t>
      </w:r>
    </w:p>
    <w:p w:rsidR="005C050E" w:rsidRDefault="000544CA" w:rsidP="000544CA">
      <w:pPr>
        <w:jc w:val="center"/>
      </w:pPr>
      <w:r>
        <w:t>направленный на формирование финансовой грамотности обучающихся в 2022-2023 г.</w:t>
      </w:r>
    </w:p>
    <w:p w:rsidR="00FC2B5E" w:rsidRDefault="00FC2B5E" w:rsidP="000544CA">
      <w:pPr>
        <w:jc w:val="center"/>
      </w:pPr>
    </w:p>
    <w:tbl>
      <w:tblPr>
        <w:tblStyle w:val="TableGrid"/>
        <w:tblW w:w="15184" w:type="dxa"/>
        <w:tblInd w:w="-1014" w:type="dxa"/>
        <w:tblCellMar>
          <w:top w:w="13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1273"/>
        <w:gridCol w:w="1981"/>
        <w:gridCol w:w="2575"/>
        <w:gridCol w:w="1701"/>
        <w:gridCol w:w="1984"/>
        <w:gridCol w:w="5670"/>
      </w:tblGrid>
      <w:tr w:rsidR="00FB4B64" w:rsidTr="00FB4B64">
        <w:trPr>
          <w:trHeight w:val="472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spacing w:after="2" w:line="238" w:lineRule="auto"/>
              <w:ind w:left="0"/>
              <w:jc w:val="center"/>
            </w:pPr>
            <w:r>
              <w:rPr>
                <w:b w:val="0"/>
                <w:sz w:val="20"/>
              </w:rPr>
              <w:t>Дата проведения</w:t>
            </w:r>
          </w:p>
          <w:p w:rsidR="00FB4B64" w:rsidRDefault="00FB4B64">
            <w:pPr>
              <w:ind w:left="0" w:right="7"/>
              <w:jc w:val="center"/>
            </w:pPr>
            <w:r>
              <w:rPr>
                <w:b w:val="0"/>
                <w:sz w:val="20"/>
              </w:rPr>
              <w:t>(месяц)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80"/>
            </w:pPr>
            <w:r>
              <w:rPr>
                <w:b w:val="0"/>
                <w:sz w:val="20"/>
              </w:rPr>
              <w:t>Форма проведения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Наименование мероприятия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Ответственный за проведение мероприятия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8"/>
              <w:jc w:val="center"/>
            </w:pPr>
            <w:r>
              <w:rPr>
                <w:b w:val="0"/>
                <w:sz w:val="20"/>
              </w:rPr>
              <w:t>Краткое описание мероприятия</w:t>
            </w:r>
          </w:p>
        </w:tc>
      </w:tr>
      <w:tr w:rsidR="00FB4B64" w:rsidTr="00FB4B64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spacing w:after="160"/>
              <w:ind w:left="0"/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spacing w:after="16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3"/>
              <w:jc w:val="center"/>
            </w:pPr>
            <w:r>
              <w:rPr>
                <w:b w:val="0"/>
                <w:sz w:val="20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5"/>
              <w:jc w:val="center"/>
            </w:pPr>
            <w:r>
              <w:rPr>
                <w:b w:val="0"/>
                <w:sz w:val="20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spacing w:after="160"/>
              <w:ind w:left="0"/>
            </w:pPr>
          </w:p>
        </w:tc>
      </w:tr>
      <w:tr w:rsidR="00FB4B64" w:rsidTr="00FB4B64">
        <w:trPr>
          <w:trHeight w:val="70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Ноябрь-декабрь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Дистанционная олимпиада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0544CA" w:rsidRDefault="00FB4B64">
            <w:pPr>
              <w:ind w:left="0"/>
              <w:jc w:val="center"/>
              <w:rPr>
                <w:b w:val="0"/>
                <w:sz w:val="18"/>
              </w:rPr>
            </w:pPr>
            <w:r w:rsidRPr="000544CA">
              <w:rPr>
                <w:rFonts w:eastAsia="Calibri"/>
                <w:b w:val="0"/>
                <w:color w:val="auto"/>
                <w:sz w:val="18"/>
                <w:szCs w:val="24"/>
                <w:lang w:eastAsia="en-US"/>
              </w:rPr>
              <w:t>Всероссийская олимпиада по финансовой грамотности, финансовому рынку и защите прав потребителей финансовых услуг «</w:t>
            </w:r>
            <w:proofErr w:type="spellStart"/>
            <w:r w:rsidRPr="000544CA">
              <w:rPr>
                <w:rFonts w:eastAsia="Calibri"/>
                <w:b w:val="0"/>
                <w:color w:val="auto"/>
                <w:sz w:val="18"/>
                <w:szCs w:val="24"/>
                <w:lang w:eastAsia="en-US"/>
              </w:rPr>
              <w:t>Финатлон</w:t>
            </w:r>
            <w:proofErr w:type="spellEnd"/>
            <w:r w:rsidRPr="000544CA">
              <w:rPr>
                <w:rFonts w:eastAsia="Calibri"/>
                <w:b w:val="0"/>
                <w:color w:val="auto"/>
                <w:sz w:val="18"/>
                <w:szCs w:val="24"/>
                <w:lang w:eastAsia="en-US"/>
              </w:rPr>
              <w:t xml:space="preserve"> для старшеклассников»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Сухова В.Д.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Учитель истории, обществознания.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16" w:right="23"/>
              <w:jc w:val="center"/>
              <w:rPr>
                <w:b w:val="0"/>
                <w:sz w:val="20"/>
              </w:rPr>
            </w:pPr>
            <w:r w:rsidRPr="004F4728">
              <w:rPr>
                <w:b w:val="0"/>
                <w:sz w:val="20"/>
              </w:rPr>
              <w:t>Участие в Олимпиаде «</w:t>
            </w:r>
            <w:proofErr w:type="spellStart"/>
            <w:r w:rsidRPr="004F4728">
              <w:rPr>
                <w:b w:val="0"/>
                <w:sz w:val="20"/>
              </w:rPr>
              <w:t>Финатлон</w:t>
            </w:r>
            <w:proofErr w:type="spellEnd"/>
            <w:r w:rsidRPr="004F4728">
              <w:rPr>
                <w:b w:val="0"/>
                <w:sz w:val="20"/>
              </w:rPr>
              <w:t xml:space="preserve"> для старшеклассников» - это, прежде всего, ценный опыт, проба своих сил, новые знания и интересные знакомства. </w:t>
            </w:r>
          </w:p>
          <w:p w:rsidR="00FB4B64" w:rsidRPr="004F4728" w:rsidRDefault="00FB4B64">
            <w:pPr>
              <w:ind w:left="16" w:right="23"/>
              <w:jc w:val="center"/>
              <w:rPr>
                <w:b w:val="0"/>
                <w:sz w:val="20"/>
              </w:rPr>
            </w:pPr>
            <w:hyperlink r:id="rId4" w:history="1">
              <w:r w:rsidRPr="003C3606">
                <w:rPr>
                  <w:rStyle w:val="a3"/>
                  <w:b w:val="0"/>
                  <w:sz w:val="20"/>
                </w:rPr>
                <w:t>https://finance.foxford.ru/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  <w:tr w:rsidR="00FB4B64" w:rsidRPr="00DF79E6" w:rsidTr="00FB4B64">
        <w:trPr>
          <w:trHeight w:val="704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0544CA">
            <w:pPr>
              <w:ind w:left="0"/>
              <w:jc w:val="center"/>
            </w:pPr>
            <w:r>
              <w:rPr>
                <w:b w:val="0"/>
                <w:sz w:val="20"/>
              </w:rPr>
              <w:t>Ноябрь</w:t>
            </w:r>
            <w:r w:rsidR="00EC64B1">
              <w:rPr>
                <w:b w:val="0"/>
                <w:sz w:val="20"/>
              </w:rPr>
              <w:t xml:space="preserve"> - декабрь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0544CA">
            <w:pPr>
              <w:ind w:left="0" w:right="7"/>
              <w:jc w:val="center"/>
            </w:pPr>
            <w:r>
              <w:rPr>
                <w:b w:val="0"/>
                <w:sz w:val="20"/>
              </w:rPr>
              <w:t>Онлайн-уроки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0544CA">
            <w:pPr>
              <w:spacing w:after="2" w:line="238" w:lineRule="auto"/>
              <w:ind w:left="0"/>
              <w:jc w:val="center"/>
            </w:pPr>
            <w:r>
              <w:rPr>
                <w:b w:val="0"/>
                <w:sz w:val="20"/>
              </w:rPr>
              <w:t>Онлайн-уроки по финансовой грамотности</w:t>
            </w:r>
          </w:p>
          <w:p w:rsidR="00FB4B64" w:rsidRDefault="00FB4B64" w:rsidP="000544CA">
            <w:pPr>
              <w:ind w:left="0" w:right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4F4728" w:rsidRDefault="00FB4B64" w:rsidP="004F4728">
            <w:pPr>
              <w:ind w:left="0" w:right="5"/>
              <w:rPr>
                <w:b w:val="0"/>
                <w:sz w:val="20"/>
              </w:rPr>
            </w:pPr>
            <w:r w:rsidRPr="004F4728">
              <w:rPr>
                <w:b w:val="0"/>
                <w:sz w:val="20"/>
              </w:rPr>
              <w:t xml:space="preserve">Тукало Е.В., </w:t>
            </w:r>
          </w:p>
          <w:p w:rsidR="00FB4B64" w:rsidRDefault="00FB4B64" w:rsidP="004F4728">
            <w:pPr>
              <w:ind w:left="0" w:right="5"/>
            </w:pPr>
            <w:r w:rsidRPr="004F4728">
              <w:rPr>
                <w:b w:val="0"/>
                <w:sz w:val="20"/>
              </w:rPr>
              <w:t>Алексеева В.Г., Соколова Н.И.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0544CA">
            <w:pPr>
              <w:ind w:left="82"/>
            </w:pPr>
            <w:r>
              <w:rPr>
                <w:b w:val="0"/>
                <w:sz w:val="20"/>
              </w:rPr>
              <w:t>Учителя истории, обществознания, экономики.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 w:rsidP="000544CA">
            <w:pPr>
              <w:ind w:left="0"/>
              <w:jc w:val="center"/>
            </w:pPr>
            <w:r>
              <w:rPr>
                <w:b w:val="0"/>
                <w:sz w:val="20"/>
              </w:rPr>
              <w:t>Уроки посвящены грамотному распоряжению личными финансами, выбору и рациональному</w:t>
            </w:r>
          </w:p>
          <w:p w:rsidR="00FB4B64" w:rsidRDefault="00FB4B64" w:rsidP="000544CA">
            <w:pPr>
              <w:ind w:left="0" w:right="6"/>
              <w:jc w:val="center"/>
            </w:pPr>
            <w:r>
              <w:rPr>
                <w:b w:val="0"/>
                <w:sz w:val="20"/>
              </w:rPr>
              <w:t>использованию финансовых инструментов,</w:t>
            </w:r>
          </w:p>
          <w:p w:rsidR="00FB4B64" w:rsidRDefault="00FB4B64" w:rsidP="000544CA">
            <w:pPr>
              <w:spacing w:after="2" w:line="238" w:lineRule="auto"/>
              <w:ind w:left="0"/>
              <w:jc w:val="center"/>
            </w:pPr>
            <w:r>
              <w:rPr>
                <w:b w:val="0"/>
                <w:sz w:val="20"/>
              </w:rPr>
              <w:t>страхованию, налогам и будущей пенсии. Слушатель познакомятся с историей денег, с основами</w:t>
            </w:r>
          </w:p>
          <w:p w:rsidR="00FB4B64" w:rsidRDefault="00FB4B64" w:rsidP="000544CA">
            <w:pPr>
              <w:ind w:left="0" w:right="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денежного обращения, </w:t>
            </w:r>
            <w:proofErr w:type="gramStart"/>
            <w:r>
              <w:rPr>
                <w:b w:val="0"/>
                <w:sz w:val="20"/>
              </w:rPr>
              <w:t>узнают</w:t>
            </w:r>
            <w:proofErr w:type="gramEnd"/>
            <w:r>
              <w:rPr>
                <w:b w:val="0"/>
                <w:sz w:val="20"/>
              </w:rPr>
              <w:t xml:space="preserve"> как распознать кибермошенников и защитить свои права потребителя финансовых услуг</w:t>
            </w:r>
          </w:p>
          <w:p w:rsidR="00FB4B64" w:rsidRPr="00DF79E6" w:rsidRDefault="00FB4B64" w:rsidP="00DF79E6">
            <w:pPr>
              <w:ind w:left="0" w:right="4"/>
              <w:jc w:val="center"/>
              <w:rPr>
                <w:lang w:val="en-US"/>
              </w:rPr>
            </w:pPr>
            <w:r w:rsidRPr="00FC2B5E">
              <w:rPr>
                <w:b w:val="0"/>
                <w:sz w:val="20"/>
              </w:rPr>
              <w:t xml:space="preserve"> </w:t>
            </w:r>
            <w:hyperlink r:id="rId5" w:history="1">
              <w:r w:rsidRPr="003C3606">
                <w:rPr>
                  <w:rStyle w:val="a3"/>
                  <w:b w:val="0"/>
                  <w:sz w:val="20"/>
                  <w:lang w:val="en-US"/>
                </w:rPr>
                <w:t>https://dni-fg.ru/</w:t>
              </w:r>
            </w:hyperlink>
            <w:r w:rsidRPr="00DF79E6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B4B64" w:rsidRPr="00D20093" w:rsidTr="00FB4B64">
        <w:trPr>
          <w:trHeight w:val="704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D20093">
            <w:pPr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D20093" w:rsidRDefault="00FB4B64" w:rsidP="00D20093">
            <w:pPr>
              <w:jc w:val="center"/>
              <w:rPr>
                <w:b w:val="0"/>
                <w:sz w:val="20"/>
              </w:rPr>
            </w:pPr>
            <w:r w:rsidRPr="00D20093">
              <w:rPr>
                <w:b w:val="0"/>
                <w:sz w:val="20"/>
              </w:rPr>
              <w:t>Просмотр мультфильмов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D20093" w:rsidRDefault="00FB4B64" w:rsidP="00D20093">
            <w:pPr>
              <w:jc w:val="center"/>
              <w:rPr>
                <w:b w:val="0"/>
                <w:sz w:val="20"/>
              </w:rPr>
            </w:pPr>
            <w:r w:rsidRPr="00D20093">
              <w:rPr>
                <w:b w:val="0"/>
                <w:sz w:val="20"/>
              </w:rPr>
              <w:t>Уроки тетушки Совы по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D20093" w:rsidRDefault="00FB4B64" w:rsidP="00D20093">
            <w:pPr>
              <w:ind w:left="0" w:right="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Нестерова С.Г.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D20093" w:rsidRDefault="00FB4B64" w:rsidP="00D20093">
            <w:pPr>
              <w:ind w:left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Руководитель ШМО учителей начальных классов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 w:rsidP="00D20093">
            <w:pPr>
              <w:ind w:left="0"/>
              <w:jc w:val="center"/>
              <w:rPr>
                <w:b w:val="0"/>
                <w:sz w:val="20"/>
              </w:rPr>
            </w:pPr>
            <w:r w:rsidRPr="00D20093">
              <w:rPr>
                <w:b w:val="0"/>
                <w:sz w:val="20"/>
              </w:rPr>
              <w:t>Серия мультфильмов, в которых тетушка Сова и ее мультипликационные помощники рассказывают детям об азах финансовой грамотности, истории денег и банков, учат быть бережливыми и внимательными.</w:t>
            </w:r>
          </w:p>
          <w:p w:rsidR="00FB4B64" w:rsidRPr="00D20093" w:rsidRDefault="00FB4B64" w:rsidP="00D20093">
            <w:pPr>
              <w:ind w:left="0"/>
              <w:jc w:val="center"/>
              <w:rPr>
                <w:b w:val="0"/>
                <w:sz w:val="20"/>
              </w:rPr>
            </w:pPr>
            <w:hyperlink r:id="rId6" w:history="1">
              <w:r w:rsidRPr="00D20093">
                <w:rPr>
                  <w:rStyle w:val="a3"/>
                  <w:b w:val="0"/>
                  <w:sz w:val="20"/>
                </w:rPr>
                <w:t>уроки тётушки совы по финансовой грамотности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  <w:tr w:rsidR="00FB4B64" w:rsidTr="00FB4B64">
        <w:trPr>
          <w:trHeight w:val="704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Ноябрь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Дистанционная игра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  <w:rPr>
                <w:b w:val="0"/>
                <w:sz w:val="20"/>
              </w:rPr>
            </w:pPr>
            <w:r w:rsidRPr="00DF79E6">
              <w:rPr>
                <w:b w:val="0"/>
                <w:sz w:val="20"/>
              </w:rPr>
              <w:t>Бесплатная Всероссийская игра – викторина по финансовой грамотности «Потрачено! Как родители реагируют на Ваши расходы»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D20093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Сухова В.Д.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Учитель истории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16" w:right="23"/>
              <w:jc w:val="center"/>
              <w:rPr>
                <w:b w:val="0"/>
                <w:sz w:val="20"/>
              </w:rPr>
            </w:pPr>
            <w:r w:rsidRPr="00DF79E6">
              <w:rPr>
                <w:b w:val="0"/>
                <w:sz w:val="20"/>
              </w:rPr>
              <w:t>НИФИ Минфина России и команда онлайн-школы «</w:t>
            </w:r>
            <w:proofErr w:type="spellStart"/>
            <w:r w:rsidRPr="00DF79E6">
              <w:rPr>
                <w:b w:val="0"/>
                <w:sz w:val="20"/>
              </w:rPr>
              <w:t>Фоксфорд</w:t>
            </w:r>
            <w:proofErr w:type="spellEnd"/>
            <w:r w:rsidRPr="00DF79E6">
              <w:rPr>
                <w:b w:val="0"/>
                <w:sz w:val="20"/>
              </w:rPr>
              <w:t>» предлагают школьникам 5-9 классов со всех регионов России проверить свои навыки и знания в области финансов. Цель проекта — заинтересовать учеников в изучении дисциплины и раскрыть базовые понятия по финансовой грамотности.</w:t>
            </w:r>
          </w:p>
          <w:p w:rsidR="00FB4B64" w:rsidRPr="00DF79E6" w:rsidRDefault="00FB4B64">
            <w:pPr>
              <w:ind w:left="16" w:right="23"/>
              <w:jc w:val="center"/>
              <w:rPr>
                <w:b w:val="0"/>
                <w:sz w:val="20"/>
              </w:rPr>
            </w:pPr>
            <w:hyperlink r:id="rId7" w:history="1">
              <w:r w:rsidRPr="003C3606">
                <w:rPr>
                  <w:rStyle w:val="a3"/>
                  <w:b w:val="0"/>
                  <w:sz w:val="20"/>
                </w:rPr>
                <w:t>https://www.fin-olimp.ru/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  <w:tr w:rsidR="00FB4B64" w:rsidTr="00FB4B64">
        <w:trPr>
          <w:trHeight w:val="704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6"/>
              <w:jc w:val="center"/>
              <w:rPr>
                <w:b w:val="0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Тематические недели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DF79E6" w:rsidRDefault="00FB4B64">
            <w:pPr>
              <w:ind w:left="0"/>
              <w:jc w:val="center"/>
              <w:rPr>
                <w:b w:val="0"/>
                <w:sz w:val="20"/>
              </w:rPr>
            </w:pPr>
            <w:r w:rsidRPr="00D20093">
              <w:rPr>
                <w:rFonts w:eastAsia="Calibri"/>
                <w:b w:val="0"/>
                <w:color w:val="auto"/>
                <w:sz w:val="20"/>
                <w:szCs w:val="24"/>
                <w:lang w:eastAsia="en-US"/>
              </w:rPr>
              <w:t>Всероссийская неделя сбережений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D20093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Сухова В.Д.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Учитель истории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16" w:right="23"/>
              <w:jc w:val="center"/>
              <w:rPr>
                <w:b w:val="0"/>
                <w:sz w:val="20"/>
              </w:rPr>
            </w:pPr>
            <w:r w:rsidRPr="00D20093">
              <w:rPr>
                <w:b w:val="0"/>
                <w:sz w:val="20"/>
              </w:rPr>
              <w:t>Неделя проводится в рамках плана мероприятий (дорожной карты) Стратегии повышения финансовой грамотности в Российск</w:t>
            </w:r>
            <w:r>
              <w:rPr>
                <w:b w:val="0"/>
                <w:sz w:val="20"/>
              </w:rPr>
              <w:t>ой Федерации на 2017–2023 годы.</w:t>
            </w:r>
          </w:p>
          <w:p w:rsidR="00FB4B64" w:rsidRPr="00DF79E6" w:rsidRDefault="00FB4B64">
            <w:pPr>
              <w:ind w:left="16" w:right="23"/>
              <w:jc w:val="center"/>
              <w:rPr>
                <w:b w:val="0"/>
                <w:sz w:val="20"/>
              </w:rPr>
            </w:pPr>
            <w:hyperlink r:id="rId8" w:history="1">
              <w:r w:rsidRPr="003C3606">
                <w:rPr>
                  <w:rStyle w:val="a3"/>
                  <w:b w:val="0"/>
                  <w:sz w:val="20"/>
                </w:rPr>
                <w:t>https://моифинансы.рф/events/start-vserossijskoj-nedeli-sberezhenij-2022/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  <w:tr w:rsidR="00FB4B64" w:rsidTr="00FB4B64">
        <w:trPr>
          <w:trHeight w:val="70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6"/>
              <w:jc w:val="center"/>
              <w:rPr>
                <w:b w:val="0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DF79E6">
            <w:pPr>
              <w:ind w:left="0" w:right="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Дистанционная олимпиада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DF79E6" w:rsidRDefault="00FB4B64">
            <w:pPr>
              <w:ind w:left="0"/>
              <w:jc w:val="center"/>
              <w:rPr>
                <w:b w:val="0"/>
                <w:sz w:val="20"/>
              </w:rPr>
            </w:pPr>
            <w:r w:rsidRPr="00DF79E6">
              <w:rPr>
                <w:b w:val="0"/>
                <w:sz w:val="20"/>
                <w:szCs w:val="24"/>
              </w:rPr>
              <w:t>Всероссийская олимпиада школьников «Высшая проба»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D20093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Шаулина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Заместитель директора по ВР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 w:rsidP="00DF79E6">
            <w:pPr>
              <w:ind w:left="16" w:right="23"/>
              <w:jc w:val="center"/>
              <w:rPr>
                <w:b w:val="0"/>
                <w:sz w:val="20"/>
              </w:rPr>
            </w:pPr>
            <w:r w:rsidRPr="00DF79E6">
              <w:rPr>
                <w:b w:val="0"/>
                <w:sz w:val="20"/>
              </w:rPr>
              <w:t>Принять участие в Олимпиаде могут дети, обучающиеся по образовательным программам общего образования (1–11 классы) на базовом уровне могут принять участие Участники, обучающиеся в 1 - 11 классах, в продвинутом уровне могут принять участие Участники, обучающиеся в 8 - 11 классах. </w:t>
            </w:r>
          </w:p>
          <w:p w:rsidR="00FB4B64" w:rsidRPr="00DF79E6" w:rsidRDefault="00FB4B64" w:rsidP="00DF79E6">
            <w:pPr>
              <w:ind w:left="16" w:right="23"/>
              <w:jc w:val="center"/>
              <w:rPr>
                <w:b w:val="0"/>
                <w:sz w:val="20"/>
              </w:rPr>
            </w:pPr>
            <w:hyperlink r:id="rId9" w:history="1">
              <w:r w:rsidRPr="003C3606">
                <w:rPr>
                  <w:rStyle w:val="a3"/>
                  <w:b w:val="0"/>
                  <w:sz w:val="20"/>
                </w:rPr>
                <w:t>https://olymp.foxford.ru/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  <w:tr w:rsidR="00FB4B64" w:rsidTr="00FB4B64">
        <w:trPr>
          <w:trHeight w:val="70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Декабрь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DF79E6">
            <w:pPr>
              <w:ind w:left="0" w:right="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Тестирование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DF79E6" w:rsidRDefault="00FB4B64">
            <w:pPr>
              <w:ind w:left="0"/>
              <w:jc w:val="center"/>
              <w:rPr>
                <w:b w:val="0"/>
                <w:sz w:val="20"/>
                <w:szCs w:val="24"/>
              </w:rPr>
            </w:pPr>
            <w:r w:rsidRPr="00167852">
              <w:rPr>
                <w:b w:val="0"/>
                <w:sz w:val="20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 w:rsidP="00D20093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Сухова В.Д.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Учитель истории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 w:rsidP="00167852">
            <w:pPr>
              <w:ind w:left="16" w:right="23"/>
              <w:jc w:val="center"/>
              <w:rPr>
                <w:b w:val="0"/>
                <w:sz w:val="20"/>
              </w:rPr>
            </w:pPr>
            <w:r w:rsidRPr="00167852">
              <w:rPr>
                <w:b w:val="0"/>
                <w:sz w:val="20"/>
              </w:rPr>
              <w:t>Участники, продемонстрировавшие наилучшие результаты в решении заданий олимпиадного уровня Онлайн-зачета, имеют право на участие в финале Всероссийской олимпиады школьников «Высша</w:t>
            </w:r>
            <w:r>
              <w:rPr>
                <w:b w:val="0"/>
                <w:sz w:val="20"/>
              </w:rPr>
              <w:t>я проба» вне конкурсного отбора.</w:t>
            </w:r>
          </w:p>
          <w:p w:rsidR="00FB4B64" w:rsidRPr="00DF79E6" w:rsidRDefault="00FB4B64" w:rsidP="00DF79E6">
            <w:pPr>
              <w:ind w:left="16" w:right="23"/>
              <w:jc w:val="center"/>
              <w:rPr>
                <w:b w:val="0"/>
                <w:sz w:val="20"/>
              </w:rPr>
            </w:pPr>
            <w:hyperlink r:id="rId10" w:history="1">
              <w:r w:rsidRPr="003C3606">
                <w:rPr>
                  <w:rStyle w:val="a3"/>
                  <w:b w:val="0"/>
                  <w:sz w:val="20"/>
                </w:rPr>
                <w:t>https://finzachet.ru/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  <w:tr w:rsidR="00FB4B64" w:rsidTr="00FB4B64">
        <w:trPr>
          <w:trHeight w:val="70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4F4728" w:rsidRDefault="00FB4B64">
            <w:pPr>
              <w:ind w:left="0" w:right="6"/>
              <w:jc w:val="center"/>
              <w:rPr>
                <w:b w:val="0"/>
              </w:rPr>
            </w:pPr>
            <w:r w:rsidRPr="004F4728">
              <w:rPr>
                <w:b w:val="0"/>
                <w:sz w:val="20"/>
              </w:rPr>
              <w:t>Апрель</w:t>
            </w:r>
            <w:r w:rsidRPr="004F4728">
              <w:rPr>
                <w:b w:val="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4F4728" w:rsidRDefault="00FB4B64">
            <w:pPr>
              <w:ind w:left="0" w:right="5"/>
              <w:jc w:val="center"/>
              <w:rPr>
                <w:b w:val="0"/>
              </w:rPr>
            </w:pPr>
            <w:r w:rsidRPr="004F4728">
              <w:rPr>
                <w:b w:val="0"/>
                <w:sz w:val="20"/>
              </w:rPr>
              <w:t>Н</w:t>
            </w:r>
            <w:r>
              <w:rPr>
                <w:b w:val="0"/>
                <w:sz w:val="20"/>
              </w:rPr>
              <w:t xml:space="preserve">едели </w:t>
            </w:r>
            <w:r w:rsidRPr="004F4728">
              <w:rPr>
                <w:b w:val="0"/>
                <w:sz w:val="20"/>
              </w:rPr>
              <w:t>функциональной грамотности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4F4728" w:rsidRDefault="00FB4B64">
            <w:pPr>
              <w:ind w:left="0"/>
              <w:jc w:val="center"/>
              <w:rPr>
                <w:b w:val="0"/>
              </w:rPr>
            </w:pPr>
            <w:r w:rsidRPr="004F4728">
              <w:rPr>
                <w:b w:val="0"/>
                <w:sz w:val="20"/>
              </w:rPr>
              <w:t>Мероприятия, направленные на формирование функциональной грамотности (в том числе финансовой)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4F4728" w:rsidRDefault="00FB4B64" w:rsidP="00D20093">
            <w:pPr>
              <w:ind w:left="0"/>
              <w:jc w:val="center"/>
              <w:rPr>
                <w:b w:val="0"/>
              </w:rPr>
            </w:pPr>
            <w:r w:rsidRPr="004F4728">
              <w:rPr>
                <w:b w:val="0"/>
                <w:sz w:val="22"/>
              </w:rPr>
              <w:t>Стопина О.А.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Заместитель директора по УВР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 w:rsidP="00FB4B64">
            <w:pPr>
              <w:ind w:left="16" w:right="23"/>
              <w:jc w:val="center"/>
            </w:pPr>
            <w:r>
              <w:rPr>
                <w:b w:val="0"/>
                <w:sz w:val="20"/>
              </w:rPr>
              <w:t>В рамках недели проводятся различные мероприятия, элементы которых направлены на формирование финансовой грамотности.</w:t>
            </w:r>
          </w:p>
        </w:tc>
      </w:tr>
      <w:tr w:rsidR="00FB4B64" w:rsidTr="00FB4B64">
        <w:trPr>
          <w:trHeight w:val="116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6"/>
              <w:jc w:val="center"/>
            </w:pPr>
            <w:r>
              <w:rPr>
                <w:b w:val="0"/>
                <w:sz w:val="20"/>
              </w:rPr>
              <w:t>Апрель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3"/>
              <w:jc w:val="center"/>
            </w:pPr>
            <w:r>
              <w:rPr>
                <w:b w:val="0"/>
                <w:sz w:val="20"/>
              </w:rPr>
              <w:t>Классный час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1"/>
              <w:jc w:val="center"/>
            </w:pPr>
            <w:r>
              <w:rPr>
                <w:b w:val="0"/>
                <w:sz w:val="20"/>
              </w:rPr>
              <w:t>Финансовое воспитание в кругу семьи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4B64" w:rsidRPr="00F47775" w:rsidRDefault="00FB4B64" w:rsidP="00F47775">
            <w:pPr>
              <w:spacing w:after="160"/>
              <w:ind w:left="0"/>
              <w:jc w:val="center"/>
              <w:rPr>
                <w:b w:val="0"/>
                <w:sz w:val="20"/>
              </w:rPr>
            </w:pPr>
            <w:proofErr w:type="spellStart"/>
            <w:r w:rsidRPr="00F47775">
              <w:rPr>
                <w:b w:val="0"/>
                <w:sz w:val="20"/>
              </w:rPr>
              <w:t>Шулина</w:t>
            </w:r>
            <w:proofErr w:type="spellEnd"/>
            <w:r w:rsidRPr="00F47775">
              <w:rPr>
                <w:b w:val="0"/>
                <w:sz w:val="20"/>
              </w:rPr>
              <w:t xml:space="preserve"> Е.А.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4B64" w:rsidRPr="00F47775" w:rsidRDefault="00FB4B64" w:rsidP="00F47775">
            <w:pPr>
              <w:spacing w:after="160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Заместитель директора по ВР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spacing w:after="1" w:line="239" w:lineRule="auto"/>
              <w:ind w:left="0"/>
              <w:jc w:val="center"/>
            </w:pPr>
            <w:r>
              <w:rPr>
                <w:b w:val="0"/>
                <w:sz w:val="20"/>
              </w:rPr>
              <w:t>Классный час направлен на формирование разумного финансового поведения при принятии обоснованных решений по отношению к личным финансам и</w:t>
            </w:r>
          </w:p>
          <w:p w:rsidR="00FB4B64" w:rsidRDefault="00FB4B64">
            <w:pPr>
              <w:ind w:left="0" w:right="7"/>
              <w:jc w:val="center"/>
            </w:pPr>
            <w:r>
              <w:rPr>
                <w:b w:val="0"/>
                <w:sz w:val="20"/>
              </w:rPr>
              <w:t>повышение эффективности защиты их прав как</w:t>
            </w:r>
          </w:p>
          <w:p w:rsidR="00FB4B64" w:rsidRDefault="00FB4B64">
            <w:pPr>
              <w:ind w:left="0" w:right="7"/>
              <w:jc w:val="center"/>
            </w:pPr>
            <w:r>
              <w:rPr>
                <w:b w:val="0"/>
                <w:sz w:val="20"/>
              </w:rPr>
              <w:t>потребителей финансовых услуг</w:t>
            </w:r>
          </w:p>
        </w:tc>
      </w:tr>
      <w:tr w:rsidR="00FB4B64" w:rsidTr="00FB4B64">
        <w:trPr>
          <w:trHeight w:val="185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EC64B1" w:rsidRDefault="00EC64B1">
            <w:pPr>
              <w:ind w:left="0"/>
              <w:jc w:val="center"/>
              <w:rPr>
                <w:b w:val="0"/>
              </w:rPr>
            </w:pPr>
            <w:r w:rsidRPr="00EC64B1">
              <w:rPr>
                <w:b w:val="0"/>
                <w:sz w:val="20"/>
              </w:rPr>
              <w:t>Январь -апрель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 w:right="7"/>
              <w:jc w:val="center"/>
            </w:pPr>
            <w:r>
              <w:rPr>
                <w:b w:val="0"/>
                <w:sz w:val="20"/>
              </w:rPr>
              <w:t>Онлайн-уроки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spacing w:after="2" w:line="238" w:lineRule="auto"/>
              <w:ind w:left="0"/>
              <w:jc w:val="center"/>
            </w:pPr>
            <w:r>
              <w:rPr>
                <w:b w:val="0"/>
                <w:sz w:val="20"/>
              </w:rPr>
              <w:t>Онлайн-уроки по финансовой грамотности</w:t>
            </w:r>
          </w:p>
          <w:p w:rsidR="00FB4B64" w:rsidRDefault="00FB4B64">
            <w:pPr>
              <w:ind w:left="0" w:right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EC64B1" w:rsidRDefault="00EC64B1">
            <w:pPr>
              <w:ind w:left="0" w:right="5"/>
              <w:jc w:val="center"/>
              <w:rPr>
                <w:b w:val="0"/>
              </w:rPr>
            </w:pPr>
            <w:r w:rsidRPr="00EC64B1">
              <w:rPr>
                <w:b w:val="0"/>
                <w:sz w:val="20"/>
              </w:rPr>
              <w:t>Сухова В.Д.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82"/>
            </w:pPr>
            <w:r>
              <w:rPr>
                <w:b w:val="0"/>
                <w:sz w:val="20"/>
              </w:rPr>
              <w:t>Учитель истории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Уроки посвящены грамотному распоряжению личными финансами, выбору и рациональному</w:t>
            </w:r>
          </w:p>
          <w:p w:rsidR="00FB4B64" w:rsidRDefault="00FB4B64">
            <w:pPr>
              <w:ind w:left="0" w:right="6"/>
              <w:jc w:val="center"/>
            </w:pPr>
            <w:r>
              <w:rPr>
                <w:b w:val="0"/>
                <w:sz w:val="20"/>
              </w:rPr>
              <w:t>использованию финансовых инструментов,</w:t>
            </w:r>
          </w:p>
          <w:p w:rsidR="00FB4B64" w:rsidRDefault="00FB4B64">
            <w:pPr>
              <w:spacing w:after="2" w:line="238" w:lineRule="auto"/>
              <w:ind w:left="0"/>
              <w:jc w:val="center"/>
            </w:pPr>
            <w:r>
              <w:rPr>
                <w:b w:val="0"/>
                <w:sz w:val="20"/>
              </w:rPr>
              <w:t>страхованию, налогам и будущей пенсии. Слушатель познакомятся с историей денег, с основами</w:t>
            </w:r>
          </w:p>
          <w:p w:rsidR="00FB4B64" w:rsidRDefault="00FB4B64">
            <w:pPr>
              <w:ind w:left="0" w:right="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денежного обращения, </w:t>
            </w:r>
            <w:r w:rsidR="00EC64B1">
              <w:rPr>
                <w:b w:val="0"/>
                <w:sz w:val="20"/>
              </w:rPr>
              <w:t>узнают,</w:t>
            </w:r>
            <w:r>
              <w:rPr>
                <w:b w:val="0"/>
                <w:sz w:val="20"/>
              </w:rPr>
              <w:t xml:space="preserve"> как распознать кибермошенников и защитить свои права потребителя финансовых услуг</w:t>
            </w:r>
          </w:p>
          <w:p w:rsidR="00EC64B1" w:rsidRDefault="00EC64B1">
            <w:pPr>
              <w:ind w:left="0" w:right="4"/>
              <w:jc w:val="center"/>
            </w:pPr>
            <w:hyperlink r:id="rId11" w:history="1">
              <w:r w:rsidRPr="003C3606">
                <w:rPr>
                  <w:rStyle w:val="a3"/>
                  <w:b w:val="0"/>
                  <w:sz w:val="20"/>
                  <w:lang w:val="en-US"/>
                </w:rPr>
                <w:t>https://dni-fg.ru/</w:t>
              </w:r>
            </w:hyperlink>
          </w:p>
        </w:tc>
      </w:tr>
      <w:tr w:rsidR="00FB4B64" w:rsidTr="00EC64B1">
        <w:trPr>
          <w:trHeight w:val="116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EC64B1" w:rsidP="00EC64B1">
            <w:pPr>
              <w:ind w:left="0" w:right="4"/>
              <w:jc w:val="center"/>
            </w:pPr>
            <w:r>
              <w:rPr>
                <w:b w:val="0"/>
                <w:sz w:val="20"/>
              </w:rPr>
              <w:t>М</w:t>
            </w:r>
            <w:r w:rsidR="00FB4B64">
              <w:rPr>
                <w:b w:val="0"/>
                <w:sz w:val="20"/>
              </w:rPr>
              <w:t>арт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Просмотр мультфильмов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Неделя финансовой грамотности в</w:t>
            </w:r>
          </w:p>
          <w:p w:rsidR="00FB4B64" w:rsidRDefault="00FB4B64">
            <w:pPr>
              <w:ind w:left="0" w:right="6"/>
              <w:jc w:val="center"/>
            </w:pPr>
            <w:r>
              <w:rPr>
                <w:b w:val="0"/>
                <w:sz w:val="20"/>
              </w:rPr>
              <w:t>начальной школе</w:t>
            </w:r>
          </w:p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«Смешарики» о финансах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Pr="00EC64B1" w:rsidRDefault="00EC64B1">
            <w:pPr>
              <w:ind w:left="24"/>
              <w:rPr>
                <w:b w:val="0"/>
              </w:rPr>
            </w:pPr>
            <w:r w:rsidRPr="00EC64B1">
              <w:rPr>
                <w:b w:val="0"/>
                <w:sz w:val="20"/>
              </w:rPr>
              <w:t>Нестерова С.Г.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64" w:rsidRDefault="00FB4B64">
            <w:pPr>
              <w:spacing w:after="2" w:line="238" w:lineRule="auto"/>
              <w:ind w:left="0"/>
              <w:jc w:val="center"/>
            </w:pPr>
            <w:r>
              <w:rPr>
                <w:b w:val="0"/>
                <w:sz w:val="20"/>
              </w:rPr>
              <w:t>Рук. ШМО учителей</w:t>
            </w:r>
          </w:p>
          <w:p w:rsidR="00FB4B64" w:rsidRDefault="00FB4B64">
            <w:pPr>
              <w:ind w:left="27" w:right="33"/>
              <w:jc w:val="center"/>
            </w:pPr>
            <w:r>
              <w:rPr>
                <w:b w:val="0"/>
                <w:sz w:val="20"/>
              </w:rPr>
              <w:t>начальных классов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На примере героев мультфильма дети знакомятся с базовыми правилами финансово грамотного</w:t>
            </w:r>
          </w:p>
          <w:p w:rsidR="00FB4B64" w:rsidRPr="00EC64B1" w:rsidRDefault="00FB4B64">
            <w:pPr>
              <w:ind w:left="0"/>
              <w:jc w:val="center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человека: необходимостью составлять списки покупок, планировать расходы и т.д. Серии рассчитаны на школьников 2-4 классов.</w:t>
            </w:r>
          </w:p>
          <w:p w:rsidR="00EC64B1" w:rsidRDefault="00EC64B1">
            <w:pPr>
              <w:ind w:left="0"/>
              <w:jc w:val="center"/>
            </w:pPr>
            <w:hyperlink r:id="rId12" w:history="1">
              <w:r w:rsidRPr="00EC64B1">
                <w:rPr>
                  <w:rStyle w:val="a3"/>
                  <w:b w:val="0"/>
                  <w:sz w:val="20"/>
                </w:rPr>
                <w:t>https://ya.ru/video/preview/9377168018425565230</w:t>
              </w:r>
            </w:hyperlink>
            <w:r>
              <w:t xml:space="preserve"> </w:t>
            </w:r>
          </w:p>
        </w:tc>
      </w:tr>
      <w:tr w:rsidR="00FB4B64" w:rsidTr="00FB4B64">
        <w:trPr>
          <w:trHeight w:val="47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EC64B1">
            <w:pPr>
              <w:ind w:left="0" w:right="7"/>
              <w:jc w:val="center"/>
            </w:pPr>
            <w:r>
              <w:rPr>
                <w:b w:val="0"/>
                <w:sz w:val="20"/>
              </w:rPr>
              <w:t xml:space="preserve">Март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Всероссийская онлайн олимпиада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Участие во Всероссийской 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25" w:right="28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0" w:right="5"/>
              <w:jc w:val="center"/>
            </w:pPr>
            <w:r>
              <w:rPr>
                <w:b w:val="0"/>
                <w:sz w:val="20"/>
              </w:rPr>
              <w:t>Руководители</w:t>
            </w:r>
          </w:p>
          <w:p w:rsidR="00FB4B64" w:rsidRDefault="00FB4B64">
            <w:pPr>
              <w:ind w:left="0" w:right="1"/>
              <w:jc w:val="center"/>
            </w:pPr>
            <w:r>
              <w:rPr>
                <w:b w:val="0"/>
                <w:sz w:val="20"/>
              </w:rPr>
              <w:t>ШМО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>
            <w:pPr>
              <w:ind w:left="0"/>
              <w:jc w:val="center"/>
            </w:pPr>
            <w:r>
              <w:rPr>
                <w:b w:val="0"/>
                <w:sz w:val="20"/>
              </w:rPr>
              <w:t>Знакомит школьников с базовыми понятиями и принципами финансовой грамотности и повышает</w:t>
            </w:r>
          </w:p>
        </w:tc>
      </w:tr>
    </w:tbl>
    <w:p w:rsidR="005C050E" w:rsidRDefault="005C050E">
      <w:pPr>
        <w:ind w:left="-1440" w:right="15398"/>
      </w:pPr>
    </w:p>
    <w:tbl>
      <w:tblPr>
        <w:tblStyle w:val="TableGrid"/>
        <w:tblW w:w="15184" w:type="dxa"/>
        <w:tblInd w:w="-1014" w:type="dxa"/>
        <w:tblCellMar>
          <w:top w:w="13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1293"/>
        <w:gridCol w:w="1984"/>
        <w:gridCol w:w="2552"/>
        <w:gridCol w:w="1667"/>
        <w:gridCol w:w="2018"/>
        <w:gridCol w:w="5670"/>
      </w:tblGrid>
      <w:tr w:rsidR="00EC64B1" w:rsidTr="00EC64B1">
        <w:trPr>
          <w:trHeight w:val="139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B1" w:rsidRDefault="00EC64B1">
            <w:pPr>
              <w:spacing w:after="160"/>
              <w:ind w:left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B1" w:rsidRDefault="00EC64B1">
            <w:pPr>
              <w:spacing w:after="160"/>
              <w:ind w:left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B1" w:rsidRDefault="00EC64B1">
            <w:pPr>
              <w:spacing w:after="2" w:line="238" w:lineRule="auto"/>
              <w:ind w:left="0"/>
              <w:jc w:val="center"/>
            </w:pPr>
            <w:r>
              <w:rPr>
                <w:b w:val="0"/>
                <w:sz w:val="20"/>
              </w:rPr>
              <w:t>олимпиаде по финансовой</w:t>
            </w:r>
          </w:p>
          <w:p w:rsidR="00EC64B1" w:rsidRDefault="00EC64B1">
            <w:pPr>
              <w:ind w:left="0" w:right="4"/>
              <w:jc w:val="center"/>
            </w:pPr>
            <w:r>
              <w:rPr>
                <w:b w:val="0"/>
                <w:sz w:val="20"/>
              </w:rPr>
              <w:t>грамотности,</w:t>
            </w:r>
          </w:p>
          <w:p w:rsidR="00EC64B1" w:rsidRDefault="00EC64B1">
            <w:pPr>
              <w:ind w:left="0"/>
              <w:jc w:val="center"/>
            </w:pPr>
            <w:r>
              <w:rPr>
                <w:b w:val="0"/>
                <w:sz w:val="20"/>
              </w:rPr>
              <w:t>финансовому рынку и предпринимательству</w:t>
            </w:r>
          </w:p>
          <w:p w:rsidR="00EC64B1" w:rsidRDefault="00EC64B1" w:rsidP="00EC64B1">
            <w:pPr>
              <w:ind w:left="0"/>
              <w:jc w:val="center"/>
            </w:pPr>
            <w:r>
              <w:rPr>
                <w:b w:val="0"/>
                <w:sz w:val="20"/>
              </w:rPr>
              <w:t xml:space="preserve">для школьников 1-9 классов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B1" w:rsidRDefault="00EC64B1">
            <w:pPr>
              <w:ind w:left="0" w:right="3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B1" w:rsidRDefault="00EC64B1" w:rsidP="00EC64B1">
            <w:pPr>
              <w:ind w:left="0" w:right="4"/>
              <w:jc w:val="center"/>
            </w:pPr>
            <w:r>
              <w:rPr>
                <w:b w:val="0"/>
                <w:sz w:val="20"/>
              </w:rPr>
              <w:t>учителей</w:t>
            </w:r>
          </w:p>
          <w:p w:rsidR="00EC64B1" w:rsidRDefault="00EC64B1" w:rsidP="00EC64B1">
            <w:pPr>
              <w:ind w:left="0" w:right="6"/>
              <w:jc w:val="center"/>
            </w:pPr>
            <w:r>
              <w:rPr>
                <w:b w:val="0"/>
                <w:sz w:val="20"/>
              </w:rPr>
              <w:t>начальных</w:t>
            </w:r>
          </w:p>
          <w:p w:rsidR="00EC64B1" w:rsidRDefault="00EC64B1" w:rsidP="00EC64B1">
            <w:pPr>
              <w:ind w:left="32"/>
              <w:jc w:val="center"/>
            </w:pPr>
            <w:r>
              <w:rPr>
                <w:b w:val="0"/>
                <w:sz w:val="20"/>
              </w:rPr>
              <w:t>классов, истории, географии.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B1" w:rsidRDefault="00EC64B1">
            <w:pPr>
              <w:ind w:left="0" w:right="9"/>
              <w:jc w:val="center"/>
            </w:pPr>
            <w:r>
              <w:rPr>
                <w:b w:val="0"/>
                <w:sz w:val="20"/>
              </w:rPr>
              <w:t>интерес к предпринимательству.</w:t>
            </w:r>
          </w:p>
          <w:p w:rsidR="00EC64B1" w:rsidRDefault="00EC64B1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Благодаря игровым заданиям информация усваивается лучше</w:t>
            </w:r>
          </w:p>
          <w:p w:rsidR="00EC64B1" w:rsidRDefault="00EC64B1">
            <w:pPr>
              <w:ind w:left="0"/>
              <w:jc w:val="center"/>
            </w:pPr>
            <w:r>
              <w:rPr>
                <w:b w:val="0"/>
                <w:sz w:val="20"/>
              </w:rPr>
              <w:t>Учи.</w:t>
            </w:r>
            <w:proofErr w:type="spellStart"/>
            <w:r>
              <w:rPr>
                <w:b w:val="0"/>
                <w:sz w:val="20"/>
                <w:lang w:val="en-US"/>
              </w:rPr>
              <w:t>ru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EC64B1" w:rsidTr="00EC64B1">
        <w:trPr>
          <w:trHeight w:val="702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B1" w:rsidRPr="00696ABF" w:rsidRDefault="00696ABF">
            <w:pPr>
              <w:ind w:left="0" w:right="5"/>
              <w:jc w:val="center"/>
              <w:rPr>
                <w:b w:val="0"/>
              </w:rPr>
            </w:pPr>
            <w:r w:rsidRPr="00696ABF">
              <w:rPr>
                <w:b w:val="0"/>
                <w:sz w:val="20"/>
              </w:rPr>
              <w:t>Апрель -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B1" w:rsidRDefault="00EC64B1" w:rsidP="00696ABF">
            <w:pPr>
              <w:ind w:left="0"/>
              <w:jc w:val="center"/>
            </w:pPr>
            <w:r>
              <w:rPr>
                <w:b w:val="0"/>
                <w:sz w:val="20"/>
              </w:rPr>
              <w:t xml:space="preserve">Платформа </w:t>
            </w:r>
            <w:hyperlink r:id="rId13" w:history="1">
              <w:r w:rsidR="00696ABF" w:rsidRPr="00A36481">
                <w:rPr>
                  <w:rStyle w:val="a3"/>
                  <w:b w:val="0"/>
                  <w:sz w:val="20"/>
                </w:rPr>
                <w:t>https://resh.edu.ru</w:t>
              </w:r>
            </w:hyperlink>
            <w:r w:rsidR="00696ABF">
              <w:rPr>
                <w:b w:val="0"/>
                <w:sz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B1" w:rsidRDefault="00EC64B1">
            <w:pPr>
              <w:ind w:left="0" w:right="7"/>
              <w:jc w:val="center"/>
            </w:pPr>
            <w:r>
              <w:rPr>
                <w:b w:val="0"/>
                <w:sz w:val="20"/>
              </w:rPr>
              <w:t>Мониторинг финансовой грамотности учащихся 5 классов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B1" w:rsidRPr="00696ABF" w:rsidRDefault="00696ABF" w:rsidP="00696ABF">
            <w:pPr>
              <w:ind w:left="32"/>
              <w:jc w:val="center"/>
              <w:rPr>
                <w:b w:val="0"/>
              </w:rPr>
            </w:pPr>
            <w:r w:rsidRPr="00696ABF">
              <w:rPr>
                <w:b w:val="0"/>
                <w:sz w:val="20"/>
              </w:rPr>
              <w:t>Стопина О.А.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B1" w:rsidRDefault="00EC64B1">
            <w:pPr>
              <w:ind w:left="0"/>
              <w:jc w:val="center"/>
            </w:pPr>
            <w:r>
              <w:rPr>
                <w:b w:val="0"/>
                <w:sz w:val="20"/>
              </w:rPr>
              <w:t>Заместитель директора по УВР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B1" w:rsidRDefault="00EC64B1">
            <w:pPr>
              <w:ind w:left="276" w:right="135" w:hanging="15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Выявление уровня сформированности финансовой грамотности учащихся</w:t>
            </w:r>
          </w:p>
          <w:p w:rsidR="00696ABF" w:rsidRDefault="00696ABF">
            <w:pPr>
              <w:ind w:left="276" w:right="135" w:hanging="150"/>
              <w:jc w:val="center"/>
            </w:pPr>
            <w:hyperlink r:id="rId14" w:history="1">
              <w:r w:rsidRPr="00A36481">
                <w:rPr>
                  <w:rStyle w:val="a3"/>
                  <w:b w:val="0"/>
                  <w:sz w:val="20"/>
                </w:rPr>
                <w:t>https://resh.edu.ru</w:t>
              </w:r>
            </w:hyperlink>
          </w:p>
        </w:tc>
      </w:tr>
      <w:tr w:rsidR="00696ABF" w:rsidTr="007A1F52">
        <w:trPr>
          <w:trHeight w:val="1628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ABF" w:rsidRDefault="00696ABF">
            <w:pPr>
              <w:ind w:left="0"/>
              <w:jc w:val="center"/>
            </w:pPr>
            <w:r>
              <w:rPr>
                <w:b w:val="0"/>
                <w:sz w:val="20"/>
              </w:rPr>
              <w:t xml:space="preserve">В течение года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BF" w:rsidRDefault="006D3D9D" w:rsidP="00696ABF">
            <w:pPr>
              <w:ind w:left="0"/>
              <w:jc w:val="center"/>
            </w:pPr>
            <w:r>
              <w:rPr>
                <w:b w:val="0"/>
                <w:sz w:val="20"/>
              </w:rPr>
              <w:t>Экскурсии</w:t>
            </w:r>
            <w:r w:rsidR="00696ABF">
              <w:rPr>
                <w:b w:val="0"/>
                <w:sz w:val="20"/>
              </w:rPr>
              <w:t>, классные часы, беседы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BF" w:rsidRDefault="00696ABF">
            <w:pPr>
              <w:spacing w:after="2" w:line="238" w:lineRule="auto"/>
              <w:ind w:left="0"/>
              <w:jc w:val="center"/>
            </w:pPr>
            <w:r>
              <w:rPr>
                <w:b w:val="0"/>
                <w:sz w:val="20"/>
              </w:rPr>
              <w:t>Организация встреч учащихся и</w:t>
            </w:r>
          </w:p>
          <w:p w:rsidR="00696ABF" w:rsidRDefault="00696ABF">
            <w:pPr>
              <w:ind w:left="0" w:right="7"/>
              <w:jc w:val="center"/>
            </w:pPr>
            <w:r>
              <w:rPr>
                <w:b w:val="0"/>
                <w:sz w:val="20"/>
              </w:rPr>
              <w:t>представителей</w:t>
            </w:r>
          </w:p>
          <w:p w:rsidR="00696ABF" w:rsidRDefault="00696ABF">
            <w:pPr>
              <w:ind w:left="68"/>
            </w:pPr>
            <w:r>
              <w:rPr>
                <w:b w:val="0"/>
                <w:sz w:val="20"/>
              </w:rPr>
              <w:t>сторонних организаций</w:t>
            </w:r>
          </w:p>
          <w:p w:rsidR="00696ABF" w:rsidRDefault="00696ABF">
            <w:pPr>
              <w:ind w:left="0" w:firstLine="20"/>
              <w:jc w:val="center"/>
            </w:pPr>
            <w:r>
              <w:rPr>
                <w:b w:val="0"/>
                <w:sz w:val="20"/>
              </w:rPr>
              <w:t>(работников банка, страховых организаций, налоговых служб и т. п.)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BF" w:rsidRPr="00696ABF" w:rsidRDefault="00696ABF" w:rsidP="00696ABF">
            <w:pPr>
              <w:ind w:left="12"/>
              <w:jc w:val="center"/>
              <w:rPr>
                <w:b w:val="0"/>
              </w:rPr>
            </w:pPr>
            <w:r w:rsidRPr="00696ABF">
              <w:rPr>
                <w:b w:val="0"/>
                <w:sz w:val="20"/>
              </w:rPr>
              <w:t>Шаулина Е.А.</w:t>
            </w:r>
            <w:r w:rsidR="006D3D9D">
              <w:rPr>
                <w:b w:val="0"/>
                <w:sz w:val="20"/>
              </w:rPr>
              <w:t>, классные руководители.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BF" w:rsidRDefault="00696ABF">
            <w:pPr>
              <w:ind w:left="0"/>
              <w:jc w:val="center"/>
            </w:pPr>
            <w:r>
              <w:rPr>
                <w:b w:val="0"/>
                <w:sz w:val="20"/>
              </w:rPr>
              <w:t>Заместитель директора по ВР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BF" w:rsidRDefault="00696ABF">
            <w:pPr>
              <w:ind w:left="0"/>
              <w:jc w:val="center"/>
            </w:pPr>
            <w:r>
              <w:rPr>
                <w:b w:val="0"/>
                <w:sz w:val="20"/>
              </w:rPr>
              <w:t>Встречи расширят знания старшеклассников о способах защиты от финансового мошенничества</w:t>
            </w:r>
          </w:p>
        </w:tc>
      </w:tr>
      <w:tr w:rsidR="006D3D9D" w:rsidTr="006D3D9D">
        <w:trPr>
          <w:trHeight w:val="1628"/>
        </w:trPr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D9D" w:rsidRDefault="006D3D9D" w:rsidP="006D3D9D">
            <w:pPr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9D" w:rsidRDefault="006D3D9D" w:rsidP="006D3D9D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Решение заданий по финансовой грамотности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9D" w:rsidRDefault="006D3D9D" w:rsidP="006D3D9D">
            <w:pPr>
              <w:spacing w:after="2" w:line="238" w:lineRule="auto"/>
              <w:ind w:left="0"/>
              <w:jc w:val="center"/>
              <w:rPr>
                <w:b w:val="0"/>
                <w:sz w:val="20"/>
              </w:rPr>
            </w:pPr>
            <w:r w:rsidRPr="006D3D9D">
              <w:rPr>
                <w:b w:val="0"/>
                <w:sz w:val="20"/>
              </w:rPr>
              <w:t>Решение заданий по финансовой грамотности</w:t>
            </w:r>
          </w:p>
          <w:p w:rsidR="006D3D9D" w:rsidRDefault="006D3D9D" w:rsidP="006D3D9D">
            <w:pPr>
              <w:spacing w:after="2" w:line="238" w:lineRule="auto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 платформе </w:t>
            </w:r>
            <w:hyperlink r:id="rId15" w:history="1">
              <w:r w:rsidRPr="00A36481">
                <w:rPr>
                  <w:rStyle w:val="a3"/>
                  <w:b w:val="0"/>
                  <w:sz w:val="20"/>
                </w:rPr>
                <w:t>https://resh.edu.ru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9D" w:rsidRPr="00696ABF" w:rsidRDefault="009E656C" w:rsidP="006D3D9D">
            <w:pPr>
              <w:ind w:left="1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Стопина О.А.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9D" w:rsidRDefault="009E656C" w:rsidP="006D3D9D">
            <w:pPr>
              <w:ind w:left="0"/>
              <w:jc w:val="center"/>
              <w:rPr>
                <w:b w:val="0"/>
                <w:sz w:val="20"/>
              </w:rPr>
            </w:pPr>
            <w:r w:rsidRPr="009E656C">
              <w:rPr>
                <w:b w:val="0"/>
                <w:sz w:val="20"/>
              </w:rPr>
              <w:t>Заместитель директора по УВР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9D" w:rsidRDefault="009E656C" w:rsidP="006D3D9D">
            <w:pPr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Согласно графику </w:t>
            </w:r>
          </w:p>
        </w:tc>
      </w:tr>
      <w:tr w:rsidR="00696ABF" w:rsidTr="007A1F52">
        <w:trPr>
          <w:trHeight w:val="702"/>
        </w:trPr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BF" w:rsidRDefault="00696ABF">
            <w:pPr>
              <w:ind w:left="0" w:right="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BF" w:rsidRDefault="00696ABF">
            <w:pPr>
              <w:ind w:left="0" w:right="6"/>
              <w:jc w:val="center"/>
            </w:pPr>
            <w:r>
              <w:rPr>
                <w:b w:val="0"/>
                <w:sz w:val="20"/>
              </w:rPr>
              <w:t>Мастер-классы,</w:t>
            </w:r>
          </w:p>
          <w:p w:rsidR="00696ABF" w:rsidRDefault="00696ABF">
            <w:pPr>
              <w:ind w:left="0" w:right="3"/>
              <w:jc w:val="center"/>
            </w:pPr>
            <w:r>
              <w:rPr>
                <w:b w:val="0"/>
                <w:sz w:val="20"/>
              </w:rPr>
              <w:t>открытые уроки</w:t>
            </w:r>
          </w:p>
          <w:p w:rsidR="00696ABF" w:rsidRDefault="00696ABF">
            <w:pPr>
              <w:ind w:left="32"/>
            </w:pPr>
            <w:r>
              <w:rPr>
                <w:b w:val="0"/>
                <w:sz w:val="20"/>
              </w:rPr>
              <w:t>(школьного уровня)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BF" w:rsidRDefault="00696ABF">
            <w:pPr>
              <w:ind w:left="0"/>
              <w:jc w:val="center"/>
            </w:pPr>
            <w:r>
              <w:rPr>
                <w:b w:val="0"/>
                <w:sz w:val="20"/>
              </w:rPr>
              <w:t>Повышение квалификации педагогов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BF" w:rsidRPr="00696ABF" w:rsidRDefault="00696ABF" w:rsidP="00696ABF">
            <w:pPr>
              <w:ind w:left="32"/>
              <w:jc w:val="center"/>
              <w:rPr>
                <w:b w:val="0"/>
              </w:rPr>
            </w:pPr>
            <w:r w:rsidRPr="00696ABF">
              <w:rPr>
                <w:b w:val="0"/>
                <w:sz w:val="20"/>
              </w:rPr>
              <w:t>Стопина О.А.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BF" w:rsidRDefault="00696ABF">
            <w:pPr>
              <w:ind w:left="0"/>
              <w:jc w:val="center"/>
            </w:pPr>
            <w:r>
              <w:rPr>
                <w:b w:val="0"/>
                <w:sz w:val="20"/>
              </w:rPr>
              <w:t>Заместитель директора по УВР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BF" w:rsidRPr="00696ABF" w:rsidRDefault="00696ABF" w:rsidP="00696ABF">
            <w:pPr>
              <w:spacing w:after="160"/>
              <w:ind w:left="0"/>
              <w:jc w:val="center"/>
              <w:rPr>
                <w:b w:val="0"/>
              </w:rPr>
            </w:pPr>
            <w:r w:rsidRPr="00696ABF">
              <w:rPr>
                <w:b w:val="0"/>
                <w:sz w:val="20"/>
              </w:rPr>
              <w:t>Уроки с элементами формирования уроков по функциональной грамотности (в том числе Финансовой грамотности)</w:t>
            </w:r>
          </w:p>
        </w:tc>
      </w:tr>
    </w:tbl>
    <w:p w:rsidR="005C050E" w:rsidRDefault="005C050E">
      <w:pPr>
        <w:ind w:left="-1440" w:right="15398"/>
      </w:pPr>
    </w:p>
    <w:p w:rsidR="005C050E" w:rsidRDefault="005C050E">
      <w:pPr>
        <w:ind w:left="-1440" w:right="15398"/>
      </w:pPr>
    </w:p>
    <w:p w:rsidR="005C050E" w:rsidRDefault="005C050E">
      <w:pPr>
        <w:ind w:left="-1440" w:right="15398"/>
      </w:pPr>
    </w:p>
    <w:p w:rsidR="005C050E" w:rsidRDefault="005C050E">
      <w:pPr>
        <w:ind w:left="-1440" w:right="15398"/>
      </w:pPr>
    </w:p>
    <w:p w:rsidR="005C050E" w:rsidRDefault="005C050E">
      <w:pPr>
        <w:ind w:left="-1440" w:right="15398"/>
      </w:pPr>
    </w:p>
    <w:p w:rsidR="005C050E" w:rsidRDefault="005C050E">
      <w:pPr>
        <w:ind w:left="-1440" w:right="15398"/>
      </w:pPr>
    </w:p>
    <w:p w:rsidR="005C050E" w:rsidRDefault="005C050E">
      <w:pPr>
        <w:ind w:left="-1440" w:right="15398"/>
      </w:pPr>
    </w:p>
    <w:p w:rsidR="000544CA" w:rsidRDefault="000544CA"/>
    <w:sectPr w:rsidR="000544CA">
      <w:pgSz w:w="16838" w:h="11906" w:orient="landscape"/>
      <w:pgMar w:top="431" w:right="1440" w:bottom="9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0E"/>
    <w:rsid w:val="000544CA"/>
    <w:rsid w:val="00167852"/>
    <w:rsid w:val="00201C5D"/>
    <w:rsid w:val="00230F09"/>
    <w:rsid w:val="004F4728"/>
    <w:rsid w:val="00525390"/>
    <w:rsid w:val="005C050E"/>
    <w:rsid w:val="00660582"/>
    <w:rsid w:val="00696ABF"/>
    <w:rsid w:val="006D3D9D"/>
    <w:rsid w:val="0076569F"/>
    <w:rsid w:val="009E656C"/>
    <w:rsid w:val="00D20093"/>
    <w:rsid w:val="00DF79E6"/>
    <w:rsid w:val="00EC64B1"/>
    <w:rsid w:val="00F47775"/>
    <w:rsid w:val="00FB4B64"/>
    <w:rsid w:val="00F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63296-C401-4DA4-B739-165FA88C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7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F7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events/start-vserossijskoj-nedeli-sberezhenij-2022/" TargetMode="External"/><Relationship Id="rId13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n-olimp.ru/" TargetMode="External"/><Relationship Id="rId12" Type="http://schemas.openxmlformats.org/officeDocument/2006/relationships/hyperlink" Target="https://ya.ru/video/preview/937716801842556523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.ru/search/?text=%D1%83%D1%80%D0%BE%D0%BA%D0%B8+%D1%82%D1%91%D1%82%D1%83%D1%88%D0%BA%D0%B8+%D1%81%D0%BE%D0%B2%D1%8B+%D0%BF%D0%BE+%D1%84%D0%B8%D0%BD%D0%B0%D0%BD%D1%81%D0%BE%D0%B2%D0%BE%D0%B9+%D0%B3%D1%80%D0%B0%D0%BC%D0%BE%D1%82%D0%BD%D0%BE%D1%81%D1%82%D0%B8&amp;lr=16&amp;clid=2270456&amp;src=suggest_B" TargetMode="External"/><Relationship Id="rId11" Type="http://schemas.openxmlformats.org/officeDocument/2006/relationships/hyperlink" Target="https://dni-fg.ru/" TargetMode="External"/><Relationship Id="rId5" Type="http://schemas.openxmlformats.org/officeDocument/2006/relationships/hyperlink" Target="https://dni-fg.ru/" TargetMode="External"/><Relationship Id="rId15" Type="http://schemas.openxmlformats.org/officeDocument/2006/relationships/hyperlink" Target="https://resh.edu.ru" TargetMode="External"/><Relationship Id="rId10" Type="http://schemas.openxmlformats.org/officeDocument/2006/relationships/hyperlink" Target="https://finzachet.ru/" TargetMode="External"/><Relationship Id="rId4" Type="http://schemas.openxmlformats.org/officeDocument/2006/relationships/hyperlink" Target="https://finance.foxford.ru/" TargetMode="External"/><Relationship Id="rId9" Type="http://schemas.openxmlformats.org/officeDocument/2006/relationships/hyperlink" Target="https://olymp.foxford.ru/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1019</Words>
  <Characters>5810</Characters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2023-10-06T13:11:00Z</dcterms:created>
  <dcterms:modified xsi:type="dcterms:W3CDTF">2023-10-09T08:36:00Z</dcterms:modified>
</cp:coreProperties>
</file>