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0C27F" w14:textId="4C79664F" w:rsidR="00CC2E10" w:rsidRDefault="00CC2E10">
      <w:r>
        <w:rPr>
          <w:noProof/>
        </w:rPr>
        <w:pict w14:anchorId="3756FE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3.45pt;margin-top:-32.1pt;width:557.4pt;height:783pt;z-index:251659264;mso-position-horizontal-relative:margin;mso-position-vertical-relative:margin">
            <v:imagedata r:id="rId9" o:title="Фани инглиш" croptop="459f" cropleft="1844f"/>
            <w10:wrap type="square" anchorx="margin" anchory="margin"/>
          </v:shape>
        </w:pict>
      </w:r>
    </w:p>
    <w:p w14:paraId="33A253E2" w14:textId="3F1F68A2" w:rsidR="006D152C" w:rsidRPr="00CC2E10" w:rsidRDefault="006D152C" w:rsidP="00CC2E10">
      <w:pPr>
        <w:jc w:val="center"/>
      </w:pPr>
      <w:r w:rsidRPr="00481BC8">
        <w:rPr>
          <w:rFonts w:ascii="Times New Roman" w:hAnsi="Times New Roman"/>
          <w:b/>
          <w:bCs/>
          <w:sz w:val="24"/>
          <w:szCs w:val="24"/>
        </w:rPr>
        <w:lastRenderedPageBreak/>
        <w:t>ОГЛАВЛЕНИЕ</w:t>
      </w:r>
    </w:p>
    <w:p w14:paraId="7578E575" w14:textId="77777777" w:rsidR="006D152C" w:rsidRPr="00481BC8" w:rsidRDefault="006D152C" w:rsidP="006D152C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3A07A9F9" w14:textId="77777777" w:rsidR="00643442" w:rsidRPr="00481BC8" w:rsidRDefault="006D152C" w:rsidP="0024115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1BC8">
        <w:rPr>
          <w:rFonts w:ascii="Times New Roman" w:hAnsi="Times New Roman"/>
          <w:sz w:val="24"/>
          <w:szCs w:val="24"/>
        </w:rPr>
        <w:t>1. Пояснительная записка</w:t>
      </w:r>
      <w:r w:rsidR="00A84559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………………………………………………………………………3</w:t>
      </w:r>
    </w:p>
    <w:p w14:paraId="531081A9" w14:textId="77777777" w:rsidR="00A84559" w:rsidRDefault="00643442" w:rsidP="0024115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1BC8">
        <w:rPr>
          <w:rFonts w:ascii="Times New Roman" w:hAnsi="Times New Roman"/>
          <w:sz w:val="24"/>
          <w:szCs w:val="24"/>
        </w:rPr>
        <w:t>2.</w:t>
      </w:r>
      <w:r w:rsidR="001D0E14" w:rsidRPr="00481BC8">
        <w:rPr>
          <w:rFonts w:ascii="Times New Roman" w:hAnsi="Times New Roman"/>
          <w:b/>
          <w:sz w:val="24"/>
          <w:szCs w:val="24"/>
        </w:rPr>
        <w:t xml:space="preserve"> </w:t>
      </w:r>
      <w:r w:rsidR="001D0E14" w:rsidRPr="00481BC8">
        <w:rPr>
          <w:rFonts w:ascii="Times New Roman" w:hAnsi="Times New Roman"/>
          <w:sz w:val="24"/>
          <w:szCs w:val="24"/>
        </w:rPr>
        <w:t>Учебно-тематический план</w:t>
      </w:r>
      <w:r w:rsidR="00A84559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A0614E">
        <w:rPr>
          <w:rFonts w:ascii="Times New Roman" w:hAnsi="Times New Roman"/>
          <w:sz w:val="24"/>
          <w:szCs w:val="24"/>
        </w:rPr>
        <w:t>……..</w:t>
      </w:r>
      <w:r w:rsidR="00A84559">
        <w:rPr>
          <w:rFonts w:ascii="Times New Roman" w:hAnsi="Times New Roman"/>
          <w:sz w:val="24"/>
          <w:szCs w:val="24"/>
        </w:rPr>
        <w:t>.</w:t>
      </w:r>
      <w:r w:rsidR="0021722B">
        <w:rPr>
          <w:rFonts w:ascii="Times New Roman" w:hAnsi="Times New Roman"/>
          <w:sz w:val="24"/>
          <w:szCs w:val="24"/>
        </w:rPr>
        <w:t>6</w:t>
      </w:r>
    </w:p>
    <w:p w14:paraId="3B4AFFD2" w14:textId="77777777" w:rsidR="006D152C" w:rsidRPr="00481BC8" w:rsidRDefault="00643442" w:rsidP="0024115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1BC8">
        <w:rPr>
          <w:rFonts w:ascii="Times New Roman" w:hAnsi="Times New Roman"/>
          <w:sz w:val="24"/>
          <w:szCs w:val="24"/>
        </w:rPr>
        <w:t>3</w:t>
      </w:r>
      <w:r w:rsidR="006D152C" w:rsidRPr="00481BC8">
        <w:rPr>
          <w:rFonts w:ascii="Times New Roman" w:hAnsi="Times New Roman"/>
          <w:sz w:val="24"/>
          <w:szCs w:val="24"/>
        </w:rPr>
        <w:t>. Содержание программы</w:t>
      </w:r>
      <w:r w:rsidR="00A84559">
        <w:rPr>
          <w:rFonts w:ascii="Times New Roman" w:hAnsi="Times New Roman"/>
          <w:sz w:val="24"/>
          <w:szCs w:val="24"/>
        </w:rPr>
        <w:t>………………………………………………………………………</w:t>
      </w:r>
      <w:r w:rsidR="0021722B">
        <w:rPr>
          <w:rFonts w:ascii="Times New Roman" w:hAnsi="Times New Roman"/>
          <w:sz w:val="24"/>
          <w:szCs w:val="24"/>
        </w:rPr>
        <w:t>6</w:t>
      </w:r>
    </w:p>
    <w:p w14:paraId="4744E372" w14:textId="77777777" w:rsidR="006D152C" w:rsidRPr="00481BC8" w:rsidRDefault="00643442" w:rsidP="0024115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1BC8">
        <w:rPr>
          <w:rFonts w:ascii="Times New Roman" w:hAnsi="Times New Roman"/>
          <w:bCs/>
          <w:iCs/>
          <w:sz w:val="24"/>
          <w:szCs w:val="24"/>
        </w:rPr>
        <w:t>4</w:t>
      </w:r>
      <w:r w:rsidR="006D152C" w:rsidRPr="00481BC8">
        <w:rPr>
          <w:rFonts w:ascii="Times New Roman" w:hAnsi="Times New Roman"/>
          <w:bCs/>
          <w:iCs/>
          <w:sz w:val="24"/>
          <w:szCs w:val="24"/>
        </w:rPr>
        <w:t>. Обеспечение программы</w:t>
      </w:r>
      <w:r w:rsidR="00B47A44">
        <w:rPr>
          <w:rFonts w:ascii="Times New Roman" w:hAnsi="Times New Roman"/>
          <w:bCs/>
          <w:iCs/>
          <w:sz w:val="24"/>
          <w:szCs w:val="24"/>
        </w:rPr>
        <w:t>..</w:t>
      </w:r>
      <w:r w:rsidR="00241151">
        <w:rPr>
          <w:rFonts w:ascii="Times New Roman" w:hAnsi="Times New Roman"/>
          <w:bCs/>
          <w:iCs/>
          <w:sz w:val="24"/>
          <w:szCs w:val="24"/>
        </w:rPr>
        <w:t>…………………………………………………………………...</w:t>
      </w:r>
      <w:r w:rsidR="00B47A44">
        <w:rPr>
          <w:rFonts w:ascii="Times New Roman" w:hAnsi="Times New Roman"/>
          <w:bCs/>
          <w:iCs/>
          <w:sz w:val="24"/>
          <w:szCs w:val="24"/>
        </w:rPr>
        <w:t>10</w:t>
      </w:r>
    </w:p>
    <w:p w14:paraId="38D6632F" w14:textId="77777777" w:rsidR="006D152C" w:rsidRPr="00481BC8" w:rsidRDefault="00643442" w:rsidP="0024115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1BC8">
        <w:rPr>
          <w:rFonts w:ascii="Times New Roman" w:hAnsi="Times New Roman"/>
          <w:sz w:val="24"/>
          <w:szCs w:val="24"/>
        </w:rPr>
        <w:t>5</w:t>
      </w:r>
      <w:r w:rsidR="006D152C" w:rsidRPr="00481BC8">
        <w:rPr>
          <w:rFonts w:ascii="Times New Roman" w:hAnsi="Times New Roman"/>
          <w:sz w:val="24"/>
          <w:szCs w:val="24"/>
        </w:rPr>
        <w:t>. Мониторинг образовательных результатов</w:t>
      </w:r>
      <w:r w:rsidR="0021722B">
        <w:rPr>
          <w:rFonts w:ascii="Times New Roman" w:hAnsi="Times New Roman"/>
          <w:sz w:val="24"/>
          <w:szCs w:val="24"/>
        </w:rPr>
        <w:t xml:space="preserve"> </w:t>
      </w:r>
      <w:r w:rsidR="00AC2D55">
        <w:rPr>
          <w:rFonts w:ascii="Times New Roman" w:hAnsi="Times New Roman"/>
          <w:sz w:val="24"/>
          <w:szCs w:val="24"/>
        </w:rPr>
        <w:t xml:space="preserve">   </w:t>
      </w:r>
      <w:r w:rsidR="0021722B">
        <w:rPr>
          <w:rFonts w:ascii="Times New Roman" w:hAnsi="Times New Roman"/>
          <w:sz w:val="24"/>
          <w:szCs w:val="24"/>
        </w:rPr>
        <w:t>…………………………………………….</w:t>
      </w:r>
      <w:r w:rsidR="00AC2D55">
        <w:rPr>
          <w:rFonts w:ascii="Times New Roman" w:hAnsi="Times New Roman"/>
          <w:sz w:val="24"/>
          <w:szCs w:val="24"/>
        </w:rPr>
        <w:t xml:space="preserve"> </w:t>
      </w:r>
      <w:r w:rsidR="0021722B">
        <w:rPr>
          <w:rFonts w:ascii="Times New Roman" w:hAnsi="Times New Roman"/>
          <w:sz w:val="24"/>
          <w:szCs w:val="24"/>
        </w:rPr>
        <w:t>1</w:t>
      </w:r>
      <w:r w:rsidR="00B47A44">
        <w:rPr>
          <w:rFonts w:ascii="Times New Roman" w:hAnsi="Times New Roman"/>
          <w:sz w:val="24"/>
          <w:szCs w:val="24"/>
        </w:rPr>
        <w:t>1</w:t>
      </w:r>
    </w:p>
    <w:p w14:paraId="13A7C297" w14:textId="77777777" w:rsidR="00450049" w:rsidRDefault="006D152C" w:rsidP="0024115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1BC8">
        <w:rPr>
          <w:rFonts w:ascii="Times New Roman" w:hAnsi="Times New Roman"/>
          <w:sz w:val="24"/>
          <w:szCs w:val="24"/>
        </w:rPr>
        <w:t>Список информационных источников</w:t>
      </w:r>
      <w:r w:rsidR="00241151">
        <w:rPr>
          <w:rFonts w:ascii="Times New Roman" w:hAnsi="Times New Roman"/>
          <w:sz w:val="24"/>
          <w:szCs w:val="24"/>
        </w:rPr>
        <w:t>…………………………………………………..........1</w:t>
      </w:r>
      <w:r w:rsidR="00B47A44">
        <w:rPr>
          <w:rFonts w:ascii="Times New Roman" w:hAnsi="Times New Roman"/>
          <w:sz w:val="24"/>
          <w:szCs w:val="24"/>
        </w:rPr>
        <w:t>2</w:t>
      </w:r>
    </w:p>
    <w:p w14:paraId="25E0DD65" w14:textId="77777777" w:rsidR="005E5B4D" w:rsidRDefault="00450049" w:rsidP="00241151">
      <w:pPr>
        <w:spacing w:after="0" w:line="360" w:lineRule="auto"/>
      </w:pPr>
      <w:r w:rsidRPr="00450049">
        <w:rPr>
          <w:rFonts w:ascii="Times New Roman" w:hAnsi="Times New Roman"/>
          <w:bCs/>
          <w:iCs/>
          <w:sz w:val="24"/>
          <w:szCs w:val="24"/>
        </w:rPr>
        <w:t>Приложение</w:t>
      </w:r>
      <w:r w:rsidR="00F12C0C">
        <w:rPr>
          <w:rFonts w:ascii="Times New Roman" w:hAnsi="Times New Roman"/>
          <w:bCs/>
          <w:iCs/>
          <w:sz w:val="24"/>
          <w:szCs w:val="24"/>
        </w:rPr>
        <w:t xml:space="preserve"> 1</w:t>
      </w:r>
      <w:r w:rsidRPr="00450049">
        <w:rPr>
          <w:rFonts w:ascii="Times New Roman" w:hAnsi="Times New Roman"/>
          <w:bCs/>
          <w:iCs/>
          <w:sz w:val="24"/>
          <w:szCs w:val="24"/>
        </w:rPr>
        <w:t>. Календарный учебный график</w:t>
      </w:r>
      <w:r w:rsidR="00241151">
        <w:rPr>
          <w:rFonts w:ascii="Times New Roman" w:hAnsi="Times New Roman"/>
          <w:bCs/>
          <w:iCs/>
          <w:sz w:val="24"/>
          <w:szCs w:val="24"/>
        </w:rPr>
        <w:t>………………………………………………1</w:t>
      </w:r>
      <w:r w:rsidR="00B47A44">
        <w:rPr>
          <w:rFonts w:ascii="Times New Roman" w:hAnsi="Times New Roman"/>
          <w:bCs/>
          <w:iCs/>
          <w:sz w:val="24"/>
          <w:szCs w:val="24"/>
        </w:rPr>
        <w:t>3</w:t>
      </w:r>
    </w:p>
    <w:p w14:paraId="3E9A2A8F" w14:textId="77777777" w:rsidR="005E5B4D" w:rsidRDefault="005E5B4D" w:rsidP="006D152C">
      <w:bookmarkStart w:id="0" w:name="_GoBack"/>
      <w:bookmarkEnd w:id="0"/>
    </w:p>
    <w:p w14:paraId="3B5F72A3" w14:textId="77777777" w:rsidR="005E5B4D" w:rsidRDefault="005E5B4D" w:rsidP="006D152C"/>
    <w:p w14:paraId="57BDA404" w14:textId="77777777" w:rsidR="005E5B4D" w:rsidRDefault="005E5B4D" w:rsidP="006D152C"/>
    <w:p w14:paraId="214A0E43" w14:textId="77777777" w:rsidR="005E5B4D" w:rsidRDefault="005E5B4D" w:rsidP="006D152C"/>
    <w:p w14:paraId="3111EDE4" w14:textId="77777777" w:rsidR="005E5B4D" w:rsidRDefault="005E5B4D" w:rsidP="006D152C"/>
    <w:p w14:paraId="17E01D98" w14:textId="77777777" w:rsidR="005E5B4D" w:rsidRDefault="005E5B4D" w:rsidP="006D152C"/>
    <w:p w14:paraId="0BDC1AED" w14:textId="77777777" w:rsidR="005E5B4D" w:rsidRDefault="005E5B4D" w:rsidP="006D152C"/>
    <w:p w14:paraId="1601AD3F" w14:textId="77777777" w:rsidR="005E5B4D" w:rsidRDefault="005E5B4D" w:rsidP="006D152C"/>
    <w:p w14:paraId="596017BC" w14:textId="77777777" w:rsidR="005E5B4D" w:rsidRDefault="005E5B4D" w:rsidP="006D152C"/>
    <w:p w14:paraId="567B7CEF" w14:textId="77777777" w:rsidR="005E5B4D" w:rsidRDefault="005E5B4D" w:rsidP="006D152C"/>
    <w:p w14:paraId="5A74BD68" w14:textId="77777777" w:rsidR="005E5B4D" w:rsidRDefault="005E5B4D" w:rsidP="006D152C"/>
    <w:p w14:paraId="4B931DCA" w14:textId="77777777" w:rsidR="005E5B4D" w:rsidRDefault="005E5B4D" w:rsidP="006D152C"/>
    <w:p w14:paraId="65EAB482" w14:textId="77777777" w:rsidR="001D0E14" w:rsidRDefault="001D0E14" w:rsidP="006D152C"/>
    <w:p w14:paraId="781BCF2B" w14:textId="77777777" w:rsidR="005E5B4D" w:rsidRDefault="005E5B4D" w:rsidP="006D152C"/>
    <w:p w14:paraId="5DE78CB2" w14:textId="77777777" w:rsidR="00CC1604" w:rsidRDefault="00CC1604" w:rsidP="006D152C"/>
    <w:p w14:paraId="170D6E0B" w14:textId="77777777" w:rsidR="00CC1604" w:rsidRDefault="00CC1604" w:rsidP="006D152C"/>
    <w:p w14:paraId="79436C9E" w14:textId="77777777" w:rsidR="005E5B4D" w:rsidRDefault="005E5B4D" w:rsidP="006D152C"/>
    <w:p w14:paraId="2AAAD453" w14:textId="77777777" w:rsidR="006E1526" w:rsidRDefault="006E1526" w:rsidP="006D152C"/>
    <w:p w14:paraId="76A02F6B" w14:textId="77777777" w:rsidR="006E1526" w:rsidRDefault="006E1526" w:rsidP="006D152C"/>
    <w:p w14:paraId="7A480FB5" w14:textId="77777777" w:rsidR="006E1526" w:rsidRDefault="006E1526" w:rsidP="006D152C"/>
    <w:p w14:paraId="398F8C10" w14:textId="77777777" w:rsidR="00985DBA" w:rsidRDefault="00985DBA" w:rsidP="006D152C"/>
    <w:p w14:paraId="52FD1EA6" w14:textId="77777777" w:rsidR="005E5B4D" w:rsidRPr="001D0E14" w:rsidRDefault="005E5B4D" w:rsidP="005E5B4D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D0E14">
        <w:rPr>
          <w:rFonts w:ascii="Times New Roman" w:hAnsi="Times New Roman"/>
          <w:b/>
          <w:sz w:val="24"/>
          <w:szCs w:val="24"/>
        </w:rPr>
        <w:lastRenderedPageBreak/>
        <w:t>1. ПОЯСНИТЕЛЬНАЯ ЗАПИСКА</w:t>
      </w:r>
    </w:p>
    <w:p w14:paraId="538DA22A" w14:textId="77777777" w:rsidR="005E5B4D" w:rsidRDefault="005E5B4D" w:rsidP="006D152C"/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3"/>
        <w:gridCol w:w="7336"/>
      </w:tblGrid>
      <w:tr w:rsidR="005E5B4D" w:rsidRPr="00A84559" w14:paraId="3C1F7C2E" w14:textId="77777777" w:rsidTr="000C01A4">
        <w:tc>
          <w:tcPr>
            <w:tcW w:w="1291" w:type="pct"/>
          </w:tcPr>
          <w:p w14:paraId="7B93199E" w14:textId="77777777" w:rsidR="005E5B4D" w:rsidRPr="00A84559" w:rsidRDefault="005E5B4D" w:rsidP="00483F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4559">
              <w:rPr>
                <w:rFonts w:ascii="Times New Roman" w:hAnsi="Times New Roman"/>
                <w:bCs/>
                <w:sz w:val="24"/>
                <w:szCs w:val="24"/>
              </w:rPr>
              <w:t>Актуальность программы</w:t>
            </w:r>
          </w:p>
        </w:tc>
        <w:tc>
          <w:tcPr>
            <w:tcW w:w="3709" w:type="pct"/>
            <w:vAlign w:val="center"/>
          </w:tcPr>
          <w:p w14:paraId="481EC426" w14:textId="68109157" w:rsidR="00B36625" w:rsidRPr="00B36625" w:rsidRDefault="00B36625" w:rsidP="00A67A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625">
              <w:rPr>
                <w:rFonts w:ascii="Times New Roman" w:hAnsi="Times New Roman"/>
                <w:bCs/>
                <w:sz w:val="24"/>
                <w:szCs w:val="24"/>
              </w:rPr>
              <w:t>Актуальность</w:t>
            </w:r>
            <w:r w:rsidRPr="00B36625">
              <w:rPr>
                <w:rFonts w:ascii="Times New Roman" w:hAnsi="Times New Roman"/>
                <w:sz w:val="24"/>
                <w:szCs w:val="24"/>
              </w:rPr>
              <w:t xml:space="preserve"> разработки и создания данной программы обусловлена тем, что она позволяет устранить  противоречия между требованиями программы и потребностями учащихся в дополнительном языковом материале и применении полученных знаний на 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      </w:r>
          </w:p>
          <w:p w14:paraId="1479A6DF" w14:textId="780B4579" w:rsidR="00481BC8" w:rsidRPr="00A4235F" w:rsidRDefault="00481BC8" w:rsidP="00A67A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 xml:space="preserve">Дополнительная общеобразовательная </w:t>
            </w:r>
            <w:r w:rsidR="009A2457" w:rsidRPr="009A2457">
              <w:rPr>
                <w:rFonts w:ascii="Times New Roman" w:hAnsi="Times New Roman"/>
                <w:sz w:val="24"/>
                <w:szCs w:val="24"/>
              </w:rPr>
              <w:t xml:space="preserve">общеразвивающая 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 w:rsidR="00A67A05" w:rsidRPr="00A4235F">
              <w:rPr>
                <w:rFonts w:ascii="Times New Roman" w:hAnsi="Times New Roman"/>
                <w:bCs/>
                <w:kern w:val="24"/>
                <w:sz w:val="24"/>
                <w:szCs w:val="24"/>
                <w:lang w:eastAsia="ru-RU"/>
              </w:rPr>
              <w:t>«</w:t>
            </w:r>
            <w:r w:rsidR="00B36625">
              <w:rPr>
                <w:rFonts w:ascii="Times New Roman" w:hAnsi="Times New Roman"/>
                <w:bCs/>
                <w:kern w:val="24"/>
                <w:sz w:val="24"/>
                <w:szCs w:val="24"/>
                <w:lang w:val="en-US" w:eastAsia="ru-RU"/>
              </w:rPr>
              <w:t>Funny</w:t>
            </w:r>
            <w:r w:rsidR="00B36625" w:rsidRPr="00B36625">
              <w:rPr>
                <w:rFonts w:ascii="Times New Roman" w:hAnsi="Times New Roman"/>
                <w:bCs/>
                <w:kern w:val="24"/>
                <w:sz w:val="24"/>
                <w:szCs w:val="24"/>
                <w:lang w:eastAsia="ru-RU"/>
              </w:rPr>
              <w:t xml:space="preserve"> </w:t>
            </w:r>
            <w:r w:rsidR="00B36625">
              <w:rPr>
                <w:rFonts w:ascii="Times New Roman" w:hAnsi="Times New Roman"/>
                <w:bCs/>
                <w:kern w:val="24"/>
                <w:sz w:val="24"/>
                <w:szCs w:val="24"/>
                <w:lang w:val="en-US" w:eastAsia="ru-RU"/>
              </w:rPr>
              <w:t>English</w:t>
            </w:r>
            <w:r w:rsidR="00A67A05" w:rsidRPr="00A4235F">
              <w:rPr>
                <w:rFonts w:ascii="Times New Roman" w:hAnsi="Times New Roman"/>
                <w:bCs/>
                <w:kern w:val="24"/>
                <w:sz w:val="24"/>
                <w:szCs w:val="24"/>
                <w:lang w:eastAsia="ru-RU"/>
              </w:rPr>
              <w:t>»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 xml:space="preserve"> разработана согласно требованиям следующих нормативных документов:</w:t>
            </w:r>
          </w:p>
          <w:p w14:paraId="1A0371BC" w14:textId="77777777" w:rsidR="00481BC8" w:rsidRPr="00A4235F" w:rsidRDefault="00481BC8" w:rsidP="00A67A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67A05" w:rsidRPr="00A4235F">
              <w:rPr>
                <w:rFonts w:ascii="Times New Roman" w:hAnsi="Times New Roman"/>
                <w:sz w:val="24"/>
                <w:szCs w:val="24"/>
              </w:rPr>
              <w:t>Федеральный закон «Об образовании в Российской Федерации» N 273-ФЗ от 29.12.2012 года</w:t>
            </w:r>
            <w:r w:rsidR="00740D1D" w:rsidRPr="00A4235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12F0008" w14:textId="77777777" w:rsidR="00A67A05" w:rsidRPr="00A4235F" w:rsidRDefault="00481BC8" w:rsidP="00740D1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67A05" w:rsidRPr="00A4235F">
              <w:rPr>
                <w:rFonts w:ascii="Times New Roman" w:hAnsi="Times New Roman"/>
                <w:sz w:val="24"/>
                <w:szCs w:val="24"/>
              </w:rPr>
              <w:t>Концепция развития дополнительного образования детей, утв. распоряжением Правительства РФ от 4.09.2014года № 1726-р</w:t>
            </w:r>
            <w:r w:rsidR="00740D1D" w:rsidRPr="00A4235F">
              <w:rPr>
                <w:rFonts w:ascii="Times New Roman" w:hAnsi="Times New Roman"/>
                <w:sz w:val="24"/>
                <w:szCs w:val="24"/>
              </w:rPr>
              <w:t>;</w:t>
            </w:r>
            <w:r w:rsidR="00A67A05"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320F85D" w14:textId="77777777" w:rsidR="00A67A05" w:rsidRPr="00A4235F" w:rsidRDefault="00740D1D" w:rsidP="00740D1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>-С</w:t>
            </w:r>
            <w:r w:rsidR="00A67A05" w:rsidRPr="00A4235F">
              <w:rPr>
                <w:rFonts w:ascii="Times New Roman" w:hAnsi="Times New Roman"/>
                <w:sz w:val="24"/>
                <w:szCs w:val="24"/>
              </w:rPr>
              <w:t>анитарно-эпидемиологические правила и нормативы СанПиН 2.4.4.3172-14"Санитарно-эпидемиологические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7A05" w:rsidRPr="00A4235F">
              <w:rPr>
                <w:rFonts w:ascii="Times New Roman" w:hAnsi="Times New Roman"/>
                <w:sz w:val="24"/>
                <w:szCs w:val="24"/>
              </w:rPr>
              <w:t>(утв. постановлением Главного государственного санитарного врача РФ от 4 июля 2014 г. N 41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>)</w:t>
            </w:r>
            <w:r w:rsidR="00E56742" w:rsidRPr="00A4235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E4F03C" w14:textId="77777777" w:rsidR="00740D1D" w:rsidRPr="00A4235F" w:rsidRDefault="00481BC8" w:rsidP="00A67A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67A05" w:rsidRPr="00A4235F">
              <w:rPr>
                <w:rFonts w:ascii="Times New Roman" w:hAnsi="Times New Roman"/>
                <w:sz w:val="24"/>
                <w:szCs w:val="24"/>
              </w:rPr>
              <w:t>Приказ Министерства просвещения Российской Федерации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 w:rsidR="00740D1D" w:rsidRPr="00A4235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E10F95" w14:textId="77777777" w:rsidR="00481BC8" w:rsidRPr="00A4235F" w:rsidRDefault="00A67A05" w:rsidP="00740D1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1BC8" w:rsidRPr="00A4235F">
              <w:rPr>
                <w:rFonts w:ascii="Times New Roman" w:hAnsi="Times New Roman"/>
                <w:sz w:val="24"/>
                <w:szCs w:val="24"/>
              </w:rPr>
              <w:t>- Стратегия развития воспитания в Российской Федерации на период до 2025 года (утверждена распоряжением Правительства Российской Федерации от 29 мая 2015 г. № 996-р)</w:t>
            </w:r>
            <w:r w:rsidR="00740D1D" w:rsidRPr="00A423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C1604" w:rsidRPr="00A84559" w14:paraId="31974CE3" w14:textId="77777777" w:rsidTr="000C01A4">
        <w:trPr>
          <w:trHeight w:val="489"/>
        </w:trPr>
        <w:tc>
          <w:tcPr>
            <w:tcW w:w="1291" w:type="pct"/>
          </w:tcPr>
          <w:p w14:paraId="1EEBBB44" w14:textId="77777777" w:rsidR="00CC1604" w:rsidRPr="00A84559" w:rsidRDefault="00CC1604" w:rsidP="00483F67">
            <w:pPr>
              <w:pStyle w:val="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4559">
              <w:rPr>
                <w:rFonts w:ascii="Times New Roman" w:hAnsi="Times New Roman"/>
                <w:sz w:val="24"/>
                <w:szCs w:val="24"/>
              </w:rPr>
              <w:t>Категория учащихся</w:t>
            </w:r>
          </w:p>
        </w:tc>
        <w:tc>
          <w:tcPr>
            <w:tcW w:w="3709" w:type="pct"/>
            <w:vAlign w:val="center"/>
          </w:tcPr>
          <w:p w14:paraId="547BEF47" w14:textId="17FB3CB0" w:rsidR="00CC1604" w:rsidRPr="00A4235F" w:rsidRDefault="00E47F35" w:rsidP="00074A1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>Дополнительная</w:t>
            </w:r>
            <w:r w:rsidR="00DA4920"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 xml:space="preserve">общеобразовательная общеразвивающая программа </w:t>
            </w:r>
            <w:r w:rsidRPr="00A4235F">
              <w:rPr>
                <w:rFonts w:ascii="Times New Roman" w:hAnsi="Times New Roman"/>
                <w:bCs/>
                <w:kern w:val="24"/>
                <w:sz w:val="24"/>
                <w:szCs w:val="24"/>
                <w:lang w:eastAsia="ru-RU"/>
              </w:rPr>
              <w:t>«</w:t>
            </w:r>
            <w:r w:rsidR="009C5469" w:rsidRPr="00A4235F">
              <w:rPr>
                <w:rFonts w:ascii="Times New Roman" w:hAnsi="Times New Roman"/>
                <w:bCs/>
                <w:kern w:val="24"/>
                <w:sz w:val="24"/>
                <w:szCs w:val="24"/>
                <w:lang w:eastAsia="ru-RU"/>
              </w:rPr>
              <w:t>Давайте общаться</w:t>
            </w:r>
            <w:r w:rsidRPr="00A4235F">
              <w:rPr>
                <w:rFonts w:ascii="Times New Roman" w:hAnsi="Times New Roman"/>
                <w:bCs/>
                <w:kern w:val="24"/>
                <w:sz w:val="24"/>
                <w:szCs w:val="24"/>
                <w:lang w:eastAsia="ru-RU"/>
              </w:rPr>
              <w:t>»</w:t>
            </w:r>
            <w:r w:rsidRPr="00A4235F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>ориентирована на учащихся</w:t>
            </w:r>
            <w:r w:rsidR="00230F92"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6625" w:rsidRPr="00B36625">
              <w:rPr>
                <w:rFonts w:ascii="Times New Roman" w:hAnsi="Times New Roman"/>
                <w:sz w:val="24"/>
                <w:szCs w:val="24"/>
              </w:rPr>
              <w:t>7</w:t>
            </w:r>
            <w:r w:rsidR="00DA4920"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>-</w:t>
            </w:r>
            <w:r w:rsidR="00DA4920"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6625" w:rsidRPr="00B36625">
              <w:rPr>
                <w:rFonts w:ascii="Times New Roman" w:hAnsi="Times New Roman"/>
                <w:sz w:val="24"/>
                <w:szCs w:val="24"/>
              </w:rPr>
              <w:t>8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 xml:space="preserve"> лет.</w:t>
            </w:r>
          </w:p>
        </w:tc>
      </w:tr>
      <w:tr w:rsidR="005E5B4D" w:rsidRPr="00A84559" w14:paraId="6DBEB4A0" w14:textId="77777777" w:rsidTr="000C01A4">
        <w:tc>
          <w:tcPr>
            <w:tcW w:w="1291" w:type="pct"/>
          </w:tcPr>
          <w:p w14:paraId="146D6EFE" w14:textId="77777777" w:rsidR="005E5B4D" w:rsidRPr="00A84559" w:rsidRDefault="005E5B4D" w:rsidP="00483F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4559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3709" w:type="pct"/>
            <w:vAlign w:val="center"/>
          </w:tcPr>
          <w:p w14:paraId="4547C789" w14:textId="3C1017C3" w:rsidR="005E5B4D" w:rsidRPr="00A4235F" w:rsidRDefault="00481BC8" w:rsidP="009C546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</w:t>
            </w:r>
            <w:r w:rsidR="009A2457" w:rsidRPr="009A2457">
              <w:rPr>
                <w:rFonts w:ascii="Times New Roman" w:hAnsi="Times New Roman"/>
                <w:sz w:val="24"/>
                <w:szCs w:val="24"/>
              </w:rPr>
              <w:t xml:space="preserve"> общеразвивающая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 xml:space="preserve"> программа </w:t>
            </w:r>
            <w:r w:rsidR="009C5469" w:rsidRPr="00A4235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B3662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Funny</w:t>
            </w:r>
            <w:r w:rsidR="00B36625" w:rsidRPr="00B366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3662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English</w:t>
            </w:r>
            <w:r w:rsidR="009C5469" w:rsidRPr="00A4235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9C5469"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 xml:space="preserve">относится к социально-педагогической направленности. </w:t>
            </w:r>
          </w:p>
        </w:tc>
      </w:tr>
      <w:tr w:rsidR="005E5B4D" w:rsidRPr="00A84559" w14:paraId="31B6989F" w14:textId="77777777" w:rsidTr="000C01A4">
        <w:tc>
          <w:tcPr>
            <w:tcW w:w="1291" w:type="pct"/>
          </w:tcPr>
          <w:p w14:paraId="48244081" w14:textId="77777777" w:rsidR="005E5B4D" w:rsidRPr="00A84559" w:rsidRDefault="005E5B4D" w:rsidP="00483F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559">
              <w:rPr>
                <w:rFonts w:ascii="Times New Roman" w:hAnsi="Times New Roman"/>
                <w:bCs/>
                <w:sz w:val="24"/>
                <w:szCs w:val="24"/>
              </w:rPr>
              <w:t>Вид программы</w:t>
            </w:r>
            <w:r w:rsidR="009A24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845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31CB81BC" w14:textId="77777777" w:rsidR="005E5B4D" w:rsidRPr="00A84559" w:rsidRDefault="005E5B4D" w:rsidP="00483F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559">
              <w:rPr>
                <w:rFonts w:ascii="Times New Roman" w:hAnsi="Times New Roman"/>
                <w:bCs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3709" w:type="pct"/>
            <w:vAlign w:val="center"/>
          </w:tcPr>
          <w:p w14:paraId="673CE036" w14:textId="35D73114" w:rsidR="00C254D4" w:rsidRPr="00A4235F" w:rsidRDefault="00230F92" w:rsidP="00C521F6">
            <w:pPr>
              <w:tabs>
                <w:tab w:val="left" w:pos="414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35F">
              <w:rPr>
                <w:rFonts w:ascii="Times New Roman" w:hAnsi="Times New Roman"/>
                <w:sz w:val="24"/>
                <w:szCs w:val="24"/>
              </w:rPr>
              <w:t>По уровню разработки</w:t>
            </w:r>
            <w:r w:rsidR="00DA4920" w:rsidRPr="00A42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235F">
              <w:rPr>
                <w:rFonts w:ascii="Times New Roman" w:hAnsi="Times New Roman"/>
                <w:sz w:val="24"/>
                <w:szCs w:val="24"/>
              </w:rPr>
              <w:t xml:space="preserve">данная программа является модифицированной, </w:t>
            </w:r>
            <w:r w:rsidR="00C254D4" w:rsidRPr="00A4235F">
              <w:rPr>
                <w:rFonts w:ascii="Times New Roman" w:hAnsi="Times New Roman"/>
                <w:sz w:val="24"/>
                <w:szCs w:val="24"/>
              </w:rPr>
              <w:t xml:space="preserve">так как она составлена на основе методических материалов </w:t>
            </w:r>
            <w:r w:rsidR="00C521F6" w:rsidRPr="00A4235F">
              <w:rPr>
                <w:rFonts w:ascii="Times New Roman" w:hAnsi="Times New Roman"/>
                <w:sz w:val="24"/>
                <w:szCs w:val="24"/>
              </w:rPr>
              <w:t xml:space="preserve">и рекомендаций </w:t>
            </w:r>
            <w:r w:rsidR="00C254D4" w:rsidRPr="00A4235F">
              <w:rPr>
                <w:rFonts w:ascii="Times New Roman" w:hAnsi="Times New Roman"/>
                <w:sz w:val="24"/>
                <w:szCs w:val="24"/>
              </w:rPr>
              <w:t>по разработке программ, направленных на социал</w:t>
            </w:r>
            <w:r w:rsidR="00B36625">
              <w:rPr>
                <w:rFonts w:ascii="Times New Roman" w:hAnsi="Times New Roman"/>
                <w:sz w:val="24"/>
                <w:szCs w:val="24"/>
              </w:rPr>
              <w:t xml:space="preserve">изацию и </w:t>
            </w:r>
            <w:r w:rsidR="00C254D4" w:rsidRPr="00A4235F">
              <w:rPr>
                <w:rFonts w:ascii="Times New Roman" w:hAnsi="Times New Roman"/>
                <w:sz w:val="24"/>
                <w:szCs w:val="24"/>
              </w:rPr>
              <w:t>развитие учащихся.</w:t>
            </w:r>
          </w:p>
          <w:p w14:paraId="25726C6F" w14:textId="77777777" w:rsidR="005E5B4D" w:rsidRPr="00A4235F" w:rsidRDefault="005E5B4D" w:rsidP="00605600">
            <w:pPr>
              <w:tabs>
                <w:tab w:val="left" w:pos="41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C521F6" w:rsidRPr="00C521F6" w14:paraId="64BDBF0E" w14:textId="77777777" w:rsidTr="000C01A4">
        <w:trPr>
          <w:trHeight w:val="286"/>
        </w:trPr>
        <w:tc>
          <w:tcPr>
            <w:tcW w:w="1291" w:type="pct"/>
          </w:tcPr>
          <w:p w14:paraId="4509CB60" w14:textId="77777777" w:rsidR="005E5B4D" w:rsidRPr="00C521F6" w:rsidRDefault="005E5B4D" w:rsidP="00483F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521F6">
              <w:rPr>
                <w:rFonts w:ascii="Times New Roman" w:hAnsi="Times New Roman"/>
                <w:bCs/>
                <w:sz w:val="24"/>
                <w:szCs w:val="24"/>
              </w:rPr>
              <w:t>Цель программы</w:t>
            </w:r>
          </w:p>
        </w:tc>
        <w:tc>
          <w:tcPr>
            <w:tcW w:w="3709" w:type="pct"/>
            <w:shd w:val="clear" w:color="auto" w:fill="FFFFFF" w:themeFill="background1"/>
            <w:vAlign w:val="center"/>
          </w:tcPr>
          <w:p w14:paraId="23CC03E2" w14:textId="3D47EDA4" w:rsidR="005E5B4D" w:rsidRPr="00A4235F" w:rsidRDefault="00636DF1" w:rsidP="00636DF1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>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      </w:r>
          </w:p>
        </w:tc>
      </w:tr>
      <w:tr w:rsidR="005E5B4D" w:rsidRPr="00A84559" w14:paraId="5C85ED09" w14:textId="77777777" w:rsidTr="000C01A4">
        <w:tc>
          <w:tcPr>
            <w:tcW w:w="1291" w:type="pct"/>
          </w:tcPr>
          <w:p w14:paraId="5E5760A3" w14:textId="77777777" w:rsidR="005E5B4D" w:rsidRPr="005B5540" w:rsidRDefault="005E5B4D" w:rsidP="00483F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B5540">
              <w:rPr>
                <w:rFonts w:ascii="Times New Roman" w:hAnsi="Times New Roman"/>
                <w:bCs/>
                <w:sz w:val="24"/>
                <w:szCs w:val="24"/>
              </w:rPr>
              <w:t>Задачи программы</w:t>
            </w:r>
          </w:p>
        </w:tc>
        <w:tc>
          <w:tcPr>
            <w:tcW w:w="3709" w:type="pct"/>
          </w:tcPr>
          <w:p w14:paraId="47CD15F7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 xml:space="preserve">познакомить детей </w:t>
            </w:r>
            <w:r w:rsidRPr="00636DF1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636DF1">
              <w:rPr>
                <w:rFonts w:ascii="Times New Roman" w:hAnsi="Times New Roman"/>
                <w:sz w:val="24"/>
                <w:szCs w:val="24"/>
              </w:rPr>
              <w:t xml:space="preserve"> культурой стран изучаемого языка (музыка, история, театр, литература, традиции, праздники и т.д.);</w:t>
            </w:r>
          </w:p>
          <w:p w14:paraId="21D07940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6D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способствовать более раннему приобщению младших школьников к новому для них языковому миру и </w:t>
            </w:r>
            <w:r w:rsidRPr="00636DF1">
              <w:rPr>
                <w:rFonts w:ascii="Times New Roman" w:hAnsi="Times New Roman"/>
                <w:sz w:val="24"/>
                <w:szCs w:val="24"/>
              </w:rPr>
              <w:t>осознанию ими иностранного языка как инструмента познания мира и средства общения</w:t>
            </w:r>
            <w:r w:rsidRPr="00636D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55C861E4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 xml:space="preserve">познакомить с менталитетом других народов в сравнении с родной  культурой; </w:t>
            </w:r>
          </w:p>
          <w:p w14:paraId="03605946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6D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формировать некоторые универсальные лингвистические понятия, наблюдаемые в родном и иностранном языках;</w:t>
            </w:r>
          </w:p>
          <w:p w14:paraId="59234446" w14:textId="224D860F" w:rsidR="00636DF1" w:rsidRPr="00636DF1" w:rsidRDefault="00636DF1" w:rsidP="00EF16EA">
            <w:pPr>
              <w:pStyle w:val="1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 xml:space="preserve">способствовать удовлетворению личных познавательных интересов. </w:t>
            </w:r>
            <w:r w:rsidR="004723EC" w:rsidRPr="00636DF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44293439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 xml:space="preserve">развивать мотивацию к дальнейшему овладению английским языком и культурой; </w:t>
            </w:r>
          </w:p>
          <w:p w14:paraId="7BC54F96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 xml:space="preserve">развивать учебные умения и формировать у учащихся рациональные приемы овладения иностранным языком; </w:t>
            </w:r>
          </w:p>
          <w:p w14:paraId="5B8B2860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6D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приобщить детей к новому социальному опыту за счет расширения спектра проигрываемых социальных ролей в игровых ситуациях;</w:t>
            </w:r>
          </w:p>
          <w:p w14:paraId="0498C086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6D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 детей готовность к общению на иностранном языке;</w:t>
            </w:r>
          </w:p>
          <w:p w14:paraId="731E7964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6D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технику речи, артикуляцию, интонации.</w:t>
            </w:r>
          </w:p>
          <w:p w14:paraId="1F22FED2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 xml:space="preserve">способствовать воспитанию толерантности и уважения к другой культуре; </w:t>
            </w:r>
            <w:r w:rsidRPr="00636DF1">
              <w:rPr>
                <w:rFonts w:ascii="Times New Roman" w:hAnsi="Times New Roman"/>
                <w:sz w:val="24"/>
                <w:szCs w:val="24"/>
              </w:rPr>
              <w:br/>
              <w:t xml:space="preserve">приобщать к общечеловеческим ценностям; </w:t>
            </w:r>
          </w:p>
          <w:p w14:paraId="1C967C7B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 xml:space="preserve"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      </w:r>
          </w:p>
          <w:p w14:paraId="54324B61" w14:textId="77777777" w:rsidR="00636DF1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6D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обеспечить связь школы с семьей через вовлечение родителей в процесс подготовки постановок.</w:t>
            </w:r>
          </w:p>
          <w:p w14:paraId="692C1DF3" w14:textId="71837E0C" w:rsidR="001120F6" w:rsidRPr="00636DF1" w:rsidRDefault="00636DF1" w:rsidP="00EF16EA">
            <w:pPr>
              <w:pStyle w:val="af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6DF1">
              <w:rPr>
                <w:rFonts w:ascii="Times New Roman" w:hAnsi="Times New Roman"/>
                <w:sz w:val="24"/>
                <w:szCs w:val="24"/>
              </w:rPr>
              <w:t>прививать навыки самостоятельной работы по дальнейшему овладению иностранным языком и культурой.</w:t>
            </w:r>
          </w:p>
        </w:tc>
      </w:tr>
      <w:tr w:rsidR="005E5B4D" w:rsidRPr="00A84559" w14:paraId="004C041D" w14:textId="77777777" w:rsidTr="000C01A4">
        <w:tc>
          <w:tcPr>
            <w:tcW w:w="1291" w:type="pct"/>
          </w:tcPr>
          <w:p w14:paraId="18E3527B" w14:textId="77777777" w:rsidR="005E5B4D" w:rsidRPr="00A84559" w:rsidRDefault="005E5B4D" w:rsidP="00483F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5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Ожидаемые результаты</w:t>
            </w:r>
          </w:p>
        </w:tc>
        <w:tc>
          <w:tcPr>
            <w:tcW w:w="3709" w:type="pct"/>
            <w:vAlign w:val="center"/>
          </w:tcPr>
          <w:p w14:paraId="729A94B3" w14:textId="77777777" w:rsidR="002B002E" w:rsidRPr="002B002E" w:rsidRDefault="002B002E" w:rsidP="002B002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bCs/>
                <w:sz w:val="24"/>
                <w:szCs w:val="24"/>
              </w:rPr>
              <w:t>В результате реализации данной программы учащиеся должны:</w:t>
            </w:r>
          </w:p>
          <w:p w14:paraId="2F479E33" w14:textId="77777777" w:rsidR="002B002E" w:rsidRPr="002B002E" w:rsidRDefault="002B002E" w:rsidP="002B00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b/>
                <w:color w:val="000000"/>
                <w:spacing w:val="3"/>
                <w:sz w:val="24"/>
                <w:szCs w:val="24"/>
              </w:rPr>
              <w:t>Знать/понимать:</w:t>
            </w:r>
          </w:p>
          <w:p w14:paraId="698CD813" w14:textId="77777777" w:rsidR="002B002E" w:rsidRPr="002B002E" w:rsidRDefault="002B002E" w:rsidP="002B00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B4A5107" w14:textId="77777777" w:rsidR="002B002E" w:rsidRPr="002B002E" w:rsidRDefault="002B002E" w:rsidP="00EF16E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особенности основных типов предложений и их интона</w:t>
            </w:r>
            <w:r w:rsidRPr="002B002E">
              <w:rPr>
                <w:rFonts w:ascii="Times New Roman" w:eastAsia="Calibri" w:hAnsi="Times New Roman"/>
                <w:color w:val="000000"/>
                <w:spacing w:val="4"/>
                <w:sz w:val="24"/>
                <w:szCs w:val="24"/>
              </w:rPr>
              <w:t>ции в соответствии с целью высказывания;</w:t>
            </w:r>
            <w:r w:rsidRPr="002B002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  <w:p w14:paraId="4D136A9C" w14:textId="77777777" w:rsidR="002B002E" w:rsidRPr="002B002E" w:rsidRDefault="002B002E" w:rsidP="00EF16E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имена наиболее известных персонажей детских литературных произведений (в том числе стран изучаемого языка);</w:t>
            </w:r>
            <w:r w:rsidRPr="002B002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  <w:p w14:paraId="7CEDC02E" w14:textId="77777777" w:rsidR="002B002E" w:rsidRPr="002B002E" w:rsidRDefault="002B002E" w:rsidP="00EF16E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наизусть рифмованные произведения детского фольклора (доступные по содержанию и форме);</w:t>
            </w:r>
          </w:p>
          <w:p w14:paraId="47F298ED" w14:textId="77777777" w:rsidR="002B002E" w:rsidRPr="002B002E" w:rsidRDefault="002B002E" w:rsidP="00EF16E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pacing w:val="3"/>
                <w:sz w:val="24"/>
                <w:szCs w:val="24"/>
              </w:rPr>
              <w:t>названия предметов, действий и явлений, связанных со сферами и ситуациями общения, характерными для детей данного возраста;</w:t>
            </w:r>
          </w:p>
          <w:p w14:paraId="40E18B72" w14:textId="77777777" w:rsidR="002B002E" w:rsidRPr="002B002E" w:rsidRDefault="002B002E" w:rsidP="00EF16E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pacing w:val="-2"/>
                <w:sz w:val="24"/>
                <w:szCs w:val="24"/>
              </w:rPr>
              <w:t>произведения детского фольклора и детской литературы (доступ</w:t>
            </w:r>
            <w:r w:rsidRPr="002B002E">
              <w:rPr>
                <w:rFonts w:ascii="Times New Roman" w:eastAsia="Calibri" w:hAnsi="Times New Roman"/>
                <w:color w:val="000000"/>
                <w:spacing w:val="2"/>
                <w:sz w:val="24"/>
                <w:szCs w:val="24"/>
              </w:rPr>
              <w:t>ные по содержанию и форме).</w:t>
            </w:r>
          </w:p>
          <w:p w14:paraId="27AF7BF7" w14:textId="77777777" w:rsidR="002B002E" w:rsidRPr="002B002E" w:rsidRDefault="002B002E" w:rsidP="002B00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pacing w:val="1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b/>
                <w:color w:val="000000"/>
                <w:spacing w:val="1"/>
                <w:sz w:val="24"/>
                <w:szCs w:val="24"/>
              </w:rPr>
              <w:t>Уметь (владеть способами познавательной деятельности):</w:t>
            </w:r>
          </w:p>
          <w:p w14:paraId="12338D9F" w14:textId="77777777" w:rsidR="002B002E" w:rsidRPr="002B002E" w:rsidRDefault="002B002E" w:rsidP="002B00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ECCCCE6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pacing w:val="-3"/>
                <w:sz w:val="24"/>
                <w:szCs w:val="24"/>
              </w:rPr>
              <w:t xml:space="preserve">наблюдать, анализировать, приводить примеры языковых </w:t>
            </w:r>
            <w:r w:rsidRPr="002B002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явлений</w:t>
            </w:r>
            <w:r w:rsidRPr="002B002E">
              <w:rPr>
                <w:rFonts w:ascii="Times New Roman" w:eastAsia="Calibri" w:hAnsi="Times New Roman"/>
                <w:color w:val="000000"/>
                <w:spacing w:val="1"/>
                <w:sz w:val="24"/>
                <w:szCs w:val="24"/>
              </w:rPr>
              <w:t>;</w:t>
            </w:r>
          </w:p>
          <w:p w14:paraId="71DD7FF9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pacing w:val="2"/>
                <w:sz w:val="24"/>
                <w:szCs w:val="24"/>
              </w:rPr>
              <w:t>применять основные нормы речевого поведения в про</w:t>
            </w:r>
            <w:r w:rsidRPr="002B002E">
              <w:rPr>
                <w:rFonts w:ascii="Times New Roman" w:eastAsia="Calibri" w:hAnsi="Times New Roman"/>
                <w:color w:val="000000"/>
                <w:spacing w:val="1"/>
                <w:sz w:val="24"/>
                <w:szCs w:val="24"/>
              </w:rPr>
              <w:t>цессе диалогического общения;</w:t>
            </w:r>
          </w:p>
          <w:p w14:paraId="59836D4A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составлять элементарное монологическое высказывание </w:t>
            </w:r>
            <w:r w:rsidRPr="002B002E">
              <w:rPr>
                <w:rFonts w:ascii="Times New Roman" w:eastAsia="Calibri" w:hAnsi="Times New Roman"/>
                <w:color w:val="000000"/>
                <w:spacing w:val="-3"/>
                <w:sz w:val="24"/>
                <w:szCs w:val="24"/>
              </w:rPr>
              <w:t>по образцу, аналогии;</w:t>
            </w:r>
          </w:p>
          <w:p w14:paraId="22049736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читать и выполнять различные задания  к текстам;</w:t>
            </w:r>
          </w:p>
          <w:p w14:paraId="2529B89A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уметь общаться на английском языке с помощью известных клише;</w:t>
            </w:r>
          </w:p>
          <w:p w14:paraId="4C9BB872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понимать на слух короткие тексты;</w:t>
            </w:r>
          </w:p>
          <w:p w14:paraId="0CFFD8B7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pacing w:val="4"/>
                <w:sz w:val="24"/>
                <w:szCs w:val="24"/>
              </w:rPr>
              <w:lastRenderedPageBreak/>
              <w:t>использовать приобретенные знания и умения в практи</w:t>
            </w:r>
            <w:r w:rsidRPr="002B002E">
              <w:rPr>
                <w:rFonts w:ascii="Times New Roman" w:eastAsia="Calibri" w:hAnsi="Times New Roman"/>
                <w:color w:val="000000"/>
                <w:spacing w:val="3"/>
                <w:sz w:val="24"/>
                <w:szCs w:val="24"/>
              </w:rPr>
              <w:t>ческой деятельности и повседневной жизни:</w:t>
            </w:r>
          </w:p>
          <w:p w14:paraId="4E299C27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pacing w:val="1"/>
                <w:sz w:val="24"/>
                <w:szCs w:val="24"/>
              </w:rPr>
              <w:t xml:space="preserve">понимать на слух речь учителя, одноклассников; </w:t>
            </w:r>
          </w:p>
          <w:p w14:paraId="2D585C6F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понимать смысл адаптированного текста (</w:t>
            </w:r>
            <w:r w:rsidRPr="002B002E">
              <w:rPr>
                <w:rFonts w:ascii="Times New Roman" w:eastAsia="Calibri" w:hAnsi="Times New Roman"/>
                <w:color w:val="000000"/>
                <w:spacing w:val="1"/>
                <w:sz w:val="24"/>
                <w:szCs w:val="24"/>
              </w:rPr>
              <w:t>в основном фоль</w:t>
            </w:r>
            <w:r w:rsidRPr="002B002E">
              <w:rPr>
                <w:rFonts w:ascii="Times New Roman" w:eastAsia="Calibri" w:hAnsi="Times New Roman"/>
                <w:color w:val="000000"/>
                <w:spacing w:val="-3"/>
                <w:sz w:val="24"/>
                <w:szCs w:val="24"/>
              </w:rPr>
              <w:t>клорного характера</w:t>
            </w:r>
            <w:proofErr w:type="gramStart"/>
            <w:r w:rsidRPr="002B002E">
              <w:rPr>
                <w:rFonts w:ascii="Times New Roman" w:eastAsia="Calibri" w:hAnsi="Times New Roman"/>
                <w:sz w:val="24"/>
                <w:szCs w:val="24"/>
              </w:rPr>
              <w:t xml:space="preserve"> )</w:t>
            </w:r>
            <w:proofErr w:type="gramEnd"/>
            <w:r w:rsidRPr="002B002E">
              <w:rPr>
                <w:rFonts w:ascii="Times New Roman" w:eastAsia="Calibri" w:hAnsi="Times New Roman"/>
                <w:sz w:val="24"/>
                <w:szCs w:val="24"/>
              </w:rPr>
              <w:t xml:space="preserve"> и уметь прогнозировать развитие его сюжета;</w:t>
            </w:r>
          </w:p>
          <w:p w14:paraId="31DEE71E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 xml:space="preserve">выделять субъект и предикат текста; уметь задавать вопросы, опираясь на смысл прочитанного текста; </w:t>
            </w:r>
          </w:p>
          <w:p w14:paraId="4F5526BD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color w:val="000000"/>
                <w:spacing w:val="-6"/>
                <w:sz w:val="24"/>
                <w:szCs w:val="24"/>
              </w:rPr>
              <w:t xml:space="preserve">расспрашивать собеседника, задавая простые вопросы (кто, </w:t>
            </w:r>
            <w:r w:rsidRPr="002B002E">
              <w:rPr>
                <w:rFonts w:ascii="Times New Roman" w:eastAsia="Calibri" w:hAnsi="Times New Roman"/>
                <w:color w:val="000000"/>
                <w:spacing w:val="-1"/>
                <w:sz w:val="24"/>
                <w:szCs w:val="24"/>
              </w:rPr>
              <w:t xml:space="preserve">что, где, когда), и отвечать на вопросы собеседника, </w:t>
            </w:r>
            <w:r w:rsidRPr="002B002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участвовать в элементарном этикетном диалоге</w:t>
            </w:r>
            <w:r w:rsidRPr="002B002E">
              <w:rPr>
                <w:rFonts w:ascii="Times New Roman" w:eastAsia="Calibri" w:hAnsi="Times New Roman"/>
                <w:color w:val="000000"/>
                <w:spacing w:val="-1"/>
                <w:sz w:val="24"/>
                <w:szCs w:val="24"/>
              </w:rPr>
              <w:t>;</w:t>
            </w:r>
          </w:p>
          <w:p w14:paraId="10BC0D62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 xml:space="preserve">инсценировать изученные сказки;    </w:t>
            </w:r>
          </w:p>
          <w:p w14:paraId="195A3196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сочинять  оригинальный текст на основе плана;</w:t>
            </w:r>
          </w:p>
          <w:p w14:paraId="342CF7D2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соотносить поступки героев сказок с принятыми моральными нормами  и уметь выделить нравственный аспект поведения героев;</w:t>
            </w:r>
          </w:p>
          <w:p w14:paraId="3C2C1333" w14:textId="77777777" w:rsidR="002B002E" w:rsidRPr="002B002E" w:rsidRDefault="002B002E" w:rsidP="00EF16E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участвовать в коллективном обсуждении проблем,  интегрироваться в группу сверстников и строить продуктивное взаимодействие и сотрудничество со сверстниками и взрослыми.</w:t>
            </w:r>
          </w:p>
          <w:p w14:paraId="6F02B9ED" w14:textId="77777777" w:rsidR="002B002E" w:rsidRPr="002B002E" w:rsidRDefault="002B002E" w:rsidP="002B00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Качества личности, которые могут быть развиты у обучающихся в результате занятий: </w:t>
            </w:r>
          </w:p>
          <w:p w14:paraId="56A3A5AC" w14:textId="77777777" w:rsidR="002B002E" w:rsidRPr="002B002E" w:rsidRDefault="002B002E" w:rsidP="002B002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F178987" w14:textId="77777777" w:rsidR="002B002E" w:rsidRPr="002B002E" w:rsidRDefault="002B002E" w:rsidP="00EF16E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 xml:space="preserve">толерантность, дружелюбное отношение к представителям других стран; </w:t>
            </w:r>
          </w:p>
          <w:p w14:paraId="2503FC47" w14:textId="77777777" w:rsidR="002B002E" w:rsidRPr="002B002E" w:rsidRDefault="002B002E" w:rsidP="00EF16E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познавательная, творческая, общественная активность;</w:t>
            </w:r>
          </w:p>
          <w:p w14:paraId="24F1E96A" w14:textId="77777777" w:rsidR="002B002E" w:rsidRPr="002B002E" w:rsidRDefault="002B002E" w:rsidP="00EF16E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самостоятельность (в т.ч. в принятии решений);</w:t>
            </w:r>
          </w:p>
          <w:p w14:paraId="6F945522" w14:textId="77777777" w:rsidR="002B002E" w:rsidRPr="002B002E" w:rsidRDefault="002B002E" w:rsidP="00EF16E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 xml:space="preserve">умение работать в сотрудничестве с другими, отвечать за свои решения; </w:t>
            </w:r>
          </w:p>
          <w:p w14:paraId="2892DA16" w14:textId="77777777" w:rsidR="002B002E" w:rsidRPr="002B002E" w:rsidRDefault="002B002E" w:rsidP="00EF16E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 xml:space="preserve">коммуникабельность; </w:t>
            </w:r>
          </w:p>
          <w:p w14:paraId="24C544A7" w14:textId="77777777" w:rsidR="002B002E" w:rsidRPr="002B002E" w:rsidRDefault="002B002E" w:rsidP="00EF16E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 xml:space="preserve">уважение к себе и другим; </w:t>
            </w:r>
          </w:p>
          <w:p w14:paraId="3EE77929" w14:textId="77777777" w:rsidR="002B002E" w:rsidRPr="002B002E" w:rsidRDefault="002B002E" w:rsidP="00EF16E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002E">
              <w:rPr>
                <w:rFonts w:ascii="Times New Roman" w:eastAsia="Calibri" w:hAnsi="Times New Roman"/>
                <w:sz w:val="24"/>
                <w:szCs w:val="24"/>
              </w:rPr>
              <w:t>личная и взаимная ответственность;</w:t>
            </w:r>
          </w:p>
          <w:p w14:paraId="511FE01A" w14:textId="77777777" w:rsidR="002B002E" w:rsidRPr="002B002E" w:rsidRDefault="002B002E" w:rsidP="00EF16E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действия в нестандартных ситуациях.</w:t>
            </w:r>
          </w:p>
          <w:p w14:paraId="34AA31FA" w14:textId="189DB281" w:rsidR="0007551D" w:rsidRPr="002B002E" w:rsidRDefault="0007551D" w:rsidP="002B0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DF2B44" w:rsidRPr="00DF2B44" w14:paraId="6E18A016" w14:textId="77777777" w:rsidTr="000C01A4">
        <w:tc>
          <w:tcPr>
            <w:tcW w:w="1291" w:type="pct"/>
          </w:tcPr>
          <w:p w14:paraId="7F467A2A" w14:textId="77777777" w:rsidR="00DB69FC" w:rsidRPr="00DF2B44" w:rsidRDefault="005D5881" w:rsidP="00483F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B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</w:t>
            </w:r>
            <w:r w:rsidR="00474105" w:rsidRPr="00DF2B44">
              <w:rPr>
                <w:rFonts w:ascii="Times New Roman" w:hAnsi="Times New Roman"/>
                <w:bCs/>
                <w:sz w:val="24"/>
                <w:szCs w:val="24"/>
              </w:rPr>
              <w:t>ежим организации занятий</w:t>
            </w:r>
          </w:p>
          <w:p w14:paraId="4DC98EDA" w14:textId="77777777" w:rsidR="005E5B4D" w:rsidRPr="00DF2B44" w:rsidRDefault="005E5B4D" w:rsidP="00483F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09" w:type="pct"/>
            <w:vAlign w:val="center"/>
          </w:tcPr>
          <w:p w14:paraId="164F6C3C" w14:textId="34374772" w:rsidR="002B002E" w:rsidRPr="002B002E" w:rsidRDefault="002B002E" w:rsidP="002B002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0B9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150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Данная программа составлена  для  занятий в рамках дополнительных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образовательных услуг. Программа рассчитана   для обучающихся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1-х и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2-х классов, на 1 год, всего </w:t>
            </w:r>
            <w:r w:rsidR="00847391">
              <w:rPr>
                <w:rFonts w:ascii="Times New Roman" w:hAnsi="Times New Roman"/>
                <w:sz w:val="24"/>
                <w:szCs w:val="24"/>
              </w:rPr>
              <w:t>36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ча</w:t>
            </w:r>
            <w:r w:rsidR="00B3492E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(из расчета </w:t>
            </w:r>
            <w:r w:rsidR="00847391">
              <w:rPr>
                <w:rFonts w:ascii="Times New Roman" w:hAnsi="Times New Roman"/>
                <w:sz w:val="24"/>
                <w:szCs w:val="24"/>
              </w:rPr>
              <w:t>1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час в неделю).</w:t>
            </w:r>
          </w:p>
          <w:p w14:paraId="4AA0AD36" w14:textId="31E76D0D" w:rsidR="002B002E" w:rsidRPr="002B002E" w:rsidRDefault="002B002E" w:rsidP="002B002E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/>
                <w:sz w:val="24"/>
                <w:szCs w:val="24"/>
              </w:rPr>
              <w:t>Формы проведения занятий</w:t>
            </w:r>
          </w:p>
          <w:p w14:paraId="5B6E98FF" w14:textId="2CCFF706" w:rsidR="002B002E" w:rsidRPr="002B002E" w:rsidRDefault="002B002E" w:rsidP="002B002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          Ведущей формой организации занятий является групповая </w:t>
            </w:r>
            <w:r w:rsidRPr="002B002E">
              <w:rPr>
                <w:rFonts w:ascii="Times New Roman" w:hAnsi="Times New Roman"/>
                <w:iCs/>
                <w:sz w:val="24"/>
                <w:szCs w:val="24"/>
              </w:rPr>
              <w:t>работа.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Во время занятий осуществляется индивидуальный и дифференцированный подход к детям.  </w:t>
            </w:r>
          </w:p>
          <w:p w14:paraId="3CF065FF" w14:textId="77777777" w:rsidR="002B002E" w:rsidRPr="002B002E" w:rsidRDefault="002B002E" w:rsidP="002B002E">
            <w:pPr>
              <w:pStyle w:val="af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        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      </w:r>
            <w:r w:rsidRPr="002B002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деятельности.</w:t>
            </w:r>
          </w:p>
          <w:p w14:paraId="6D85CF09" w14:textId="77777777" w:rsidR="002B002E" w:rsidRPr="002B002E" w:rsidRDefault="002B002E" w:rsidP="002B002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        Чтобы </w:t>
            </w:r>
            <w:r w:rsidRPr="002B002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учебный процесс проходил эффективней необходимы современные технические средства</w:t>
            </w:r>
            <w:r w:rsidRPr="002B002E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, </w:t>
            </w:r>
            <w:r w:rsidRPr="002B002E">
              <w:rPr>
                <w:rFonts w:ascii="Times New Roman" w:hAnsi="Times New Roman"/>
                <w:color w:val="000000"/>
                <w:spacing w:val="6"/>
                <w:sz w:val="24"/>
                <w:szCs w:val="24"/>
                <w:lang w:val="be-BY"/>
              </w:rPr>
              <w:t xml:space="preserve">средства изобразительной </w:t>
            </w:r>
            <w:r w:rsidRPr="002B002E">
              <w:rPr>
                <w:rFonts w:ascii="Times New Roman" w:hAnsi="Times New Roman"/>
                <w:color w:val="000000"/>
                <w:spacing w:val="6"/>
                <w:sz w:val="24"/>
                <w:szCs w:val="24"/>
                <w:lang w:val="be-BY"/>
              </w:rPr>
              <w:lastRenderedPageBreak/>
              <w:t>наглядности, игровые реквизиты</w:t>
            </w:r>
            <w:r w:rsidRPr="002B002E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.</w:t>
            </w:r>
            <w:r w:rsidRPr="002B002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С помощью мультимедийных элементов занятие визуализируется, вызывая положительные эмоции у учащихся и создавая условия для успешной деятельности каждого ребенка. </w:t>
            </w:r>
          </w:p>
          <w:p w14:paraId="478C57FF" w14:textId="77777777" w:rsidR="005E5B4D" w:rsidRPr="00A4235F" w:rsidRDefault="005E5B4D" w:rsidP="002B002E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DF2B44" w:rsidRPr="00DF2B44" w14:paraId="78C356FD" w14:textId="77777777" w:rsidTr="000C01A4">
        <w:tc>
          <w:tcPr>
            <w:tcW w:w="1291" w:type="pct"/>
          </w:tcPr>
          <w:p w14:paraId="41C24CA6" w14:textId="77777777" w:rsidR="005E5B4D" w:rsidRPr="00DF2B44" w:rsidRDefault="005E5B4D" w:rsidP="00483F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B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Особенности комплектования групп </w:t>
            </w:r>
          </w:p>
        </w:tc>
        <w:tc>
          <w:tcPr>
            <w:tcW w:w="3709" w:type="pct"/>
            <w:vAlign w:val="center"/>
          </w:tcPr>
          <w:p w14:paraId="5603626E" w14:textId="4144734D" w:rsidR="005E5B4D" w:rsidRPr="00DF2B44" w:rsidRDefault="00E47F35" w:rsidP="00F5605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F2B44">
              <w:rPr>
                <w:rFonts w:ascii="Times New Roman" w:hAnsi="Times New Roman"/>
                <w:sz w:val="24"/>
                <w:szCs w:val="24"/>
              </w:rPr>
              <w:t xml:space="preserve">Наполняемость групп 7 - </w:t>
            </w:r>
            <w:r w:rsidR="002B2144" w:rsidRPr="00DF2B44">
              <w:rPr>
                <w:rFonts w:ascii="Times New Roman" w:hAnsi="Times New Roman"/>
                <w:sz w:val="24"/>
                <w:szCs w:val="24"/>
              </w:rPr>
              <w:t>15</w:t>
            </w:r>
            <w:r w:rsidRPr="00DF2B44">
              <w:rPr>
                <w:rFonts w:ascii="Times New Roman" w:hAnsi="Times New Roman"/>
                <w:sz w:val="24"/>
                <w:szCs w:val="24"/>
              </w:rPr>
              <w:t xml:space="preserve"> человек.  </w:t>
            </w:r>
          </w:p>
          <w:p w14:paraId="5AE405E7" w14:textId="77777777" w:rsidR="005E5B4D" w:rsidRPr="00DF2B44" w:rsidRDefault="005E5B4D" w:rsidP="00F5605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DF2B44" w:rsidRPr="00DF2B44" w14:paraId="739CDAB8" w14:textId="77777777" w:rsidTr="000C01A4">
        <w:trPr>
          <w:trHeight w:val="1022"/>
        </w:trPr>
        <w:tc>
          <w:tcPr>
            <w:tcW w:w="1291" w:type="pct"/>
          </w:tcPr>
          <w:p w14:paraId="78ED3393" w14:textId="77777777" w:rsidR="005E5B4D" w:rsidRPr="00DF2B44" w:rsidRDefault="005E5B4D" w:rsidP="00483F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B44">
              <w:rPr>
                <w:rFonts w:ascii="Times New Roman" w:hAnsi="Times New Roman"/>
                <w:bCs/>
                <w:sz w:val="24"/>
                <w:szCs w:val="24"/>
              </w:rPr>
              <w:t xml:space="preserve">Формы </w:t>
            </w:r>
            <w:r w:rsidR="005D5881" w:rsidRPr="00DF2B44">
              <w:rPr>
                <w:rFonts w:ascii="Times New Roman" w:hAnsi="Times New Roman"/>
                <w:bCs/>
                <w:sz w:val="24"/>
                <w:szCs w:val="24"/>
              </w:rPr>
              <w:t>аттестации учащихся</w:t>
            </w:r>
          </w:p>
        </w:tc>
        <w:tc>
          <w:tcPr>
            <w:tcW w:w="3709" w:type="pct"/>
            <w:vAlign w:val="center"/>
          </w:tcPr>
          <w:p w14:paraId="3EE07E6C" w14:textId="77777777" w:rsidR="00F84CBE" w:rsidRPr="00DF2B44" w:rsidRDefault="003C37FD" w:rsidP="002B21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B44">
              <w:rPr>
                <w:rFonts w:ascii="Times New Roman" w:hAnsi="Times New Roman"/>
                <w:sz w:val="24"/>
                <w:szCs w:val="24"/>
              </w:rPr>
              <w:t>Индивидуальное собеседование,</w:t>
            </w:r>
            <w:r w:rsidR="00F84CBE" w:rsidRPr="00DF2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2B44">
              <w:rPr>
                <w:rFonts w:ascii="Times New Roman" w:hAnsi="Times New Roman"/>
                <w:sz w:val="24"/>
                <w:szCs w:val="24"/>
              </w:rPr>
              <w:t>анкетирование, тестирование, наблюдение</w:t>
            </w:r>
            <w:r w:rsidR="00F84CBE" w:rsidRPr="00DF2B44">
              <w:rPr>
                <w:rFonts w:ascii="Times New Roman" w:hAnsi="Times New Roman"/>
                <w:sz w:val="24"/>
                <w:szCs w:val="24"/>
              </w:rPr>
              <w:t>,</w:t>
            </w:r>
            <w:r w:rsidRPr="00DF2B44">
              <w:rPr>
                <w:rFonts w:ascii="Times New Roman" w:hAnsi="Times New Roman"/>
                <w:sz w:val="24"/>
                <w:szCs w:val="24"/>
              </w:rPr>
              <w:t xml:space="preserve"> опрос, защита творческого проекта,</w:t>
            </w:r>
            <w:r w:rsidR="00F84CBE" w:rsidRPr="00DF2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2B44">
              <w:rPr>
                <w:rFonts w:ascii="Times New Roman" w:hAnsi="Times New Roman"/>
                <w:sz w:val="24"/>
                <w:szCs w:val="24"/>
              </w:rPr>
              <w:t>викторина,</w:t>
            </w:r>
            <w:r w:rsidR="000B64AA" w:rsidRPr="00DF2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049" w:rsidRPr="00DF2B44">
              <w:rPr>
                <w:rFonts w:ascii="Times New Roman" w:hAnsi="Times New Roman"/>
                <w:sz w:val="24"/>
                <w:szCs w:val="24"/>
              </w:rPr>
              <w:t xml:space="preserve">соревнование, </w:t>
            </w:r>
            <w:r w:rsidRPr="00DF2B44">
              <w:rPr>
                <w:rFonts w:ascii="Times New Roman" w:hAnsi="Times New Roman"/>
                <w:sz w:val="24"/>
                <w:szCs w:val="24"/>
              </w:rPr>
              <w:t>игра</w:t>
            </w:r>
            <w:r w:rsidR="00F84CBE" w:rsidRPr="00DF2B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5EBDFD" w14:textId="77777777" w:rsidR="002B2144" w:rsidRPr="00DF2B44" w:rsidRDefault="0007551D" w:rsidP="002B21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B44">
              <w:rPr>
                <w:rFonts w:ascii="Times New Roman" w:hAnsi="Times New Roman"/>
                <w:bCs/>
                <w:sz w:val="24"/>
                <w:szCs w:val="24"/>
              </w:rPr>
              <w:t xml:space="preserve">Оценка результатов освоения программы проводится в форме включенного педагогического наблюдения на занятиях. </w:t>
            </w:r>
          </w:p>
          <w:p w14:paraId="5EAB7B0F" w14:textId="77777777" w:rsidR="005E5B4D" w:rsidRPr="00DF2B44" w:rsidRDefault="0007551D" w:rsidP="002B21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B44">
              <w:rPr>
                <w:rFonts w:ascii="Times New Roman" w:hAnsi="Times New Roman"/>
                <w:bCs/>
                <w:sz w:val="24"/>
                <w:szCs w:val="24"/>
              </w:rPr>
              <w:t>Подведение итогов</w:t>
            </w:r>
            <w:r w:rsidRPr="00DF2B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F2B44">
              <w:rPr>
                <w:rFonts w:ascii="Times New Roman" w:hAnsi="Times New Roman"/>
                <w:bCs/>
                <w:sz w:val="24"/>
                <w:szCs w:val="24"/>
              </w:rPr>
              <w:t>проводится в форме коллективного обсуждения результатов и рефлексии собственной работы.</w:t>
            </w:r>
          </w:p>
        </w:tc>
      </w:tr>
    </w:tbl>
    <w:p w14:paraId="637FB0BD" w14:textId="77777777" w:rsidR="005E5B4D" w:rsidRDefault="005E5B4D" w:rsidP="006D152C"/>
    <w:p w14:paraId="34AC3214" w14:textId="77777777" w:rsidR="005E5B4D" w:rsidRDefault="005E5B4D" w:rsidP="006D152C"/>
    <w:p w14:paraId="4D0A06ED" w14:textId="77777777" w:rsidR="000C01A4" w:rsidRDefault="000C01A4" w:rsidP="006D152C"/>
    <w:p w14:paraId="14B88DE3" w14:textId="77777777" w:rsidR="000C01A4" w:rsidRDefault="000C01A4" w:rsidP="006D152C"/>
    <w:p w14:paraId="07280480" w14:textId="77777777" w:rsidR="000C01A4" w:rsidRDefault="000C01A4" w:rsidP="006D152C"/>
    <w:p w14:paraId="25415D78" w14:textId="77777777" w:rsidR="000C01A4" w:rsidRDefault="000C01A4" w:rsidP="006D152C"/>
    <w:p w14:paraId="57AB9C8F" w14:textId="77777777" w:rsidR="000C01A4" w:rsidRDefault="000C01A4" w:rsidP="006D152C"/>
    <w:p w14:paraId="6DA1FD3A" w14:textId="77777777" w:rsidR="000C01A4" w:rsidRDefault="000C01A4" w:rsidP="006D152C"/>
    <w:p w14:paraId="7A7C8DC2" w14:textId="77777777" w:rsidR="000C01A4" w:rsidRDefault="000C01A4" w:rsidP="006D152C"/>
    <w:p w14:paraId="175736B4" w14:textId="77777777" w:rsidR="000C01A4" w:rsidRDefault="000C01A4" w:rsidP="006D152C"/>
    <w:p w14:paraId="07DA482C" w14:textId="77777777" w:rsidR="000C01A4" w:rsidRDefault="000C01A4" w:rsidP="006D152C"/>
    <w:p w14:paraId="5C0F7CFA" w14:textId="77777777" w:rsidR="000C01A4" w:rsidRDefault="000C01A4" w:rsidP="006D152C"/>
    <w:p w14:paraId="593A571D" w14:textId="77777777" w:rsidR="000C01A4" w:rsidRDefault="000C01A4" w:rsidP="006D152C"/>
    <w:p w14:paraId="2E2CDAA3" w14:textId="77777777" w:rsidR="000C01A4" w:rsidRDefault="000C01A4" w:rsidP="006D152C"/>
    <w:p w14:paraId="09CC76A9" w14:textId="77777777" w:rsidR="000C01A4" w:rsidRDefault="000C01A4" w:rsidP="006D152C"/>
    <w:p w14:paraId="03F0E3E6" w14:textId="77777777" w:rsidR="000C01A4" w:rsidRDefault="000C01A4" w:rsidP="006D152C"/>
    <w:p w14:paraId="4B63B25D" w14:textId="77777777" w:rsidR="000C01A4" w:rsidRDefault="000C01A4" w:rsidP="006D152C"/>
    <w:p w14:paraId="4ABE8262" w14:textId="77777777" w:rsidR="000C01A4" w:rsidRDefault="000C01A4" w:rsidP="006D152C"/>
    <w:p w14:paraId="241BD004" w14:textId="422FAB25" w:rsidR="000C01A4" w:rsidRDefault="000C01A4" w:rsidP="006D152C"/>
    <w:p w14:paraId="39C58854" w14:textId="77777777" w:rsidR="002B002E" w:rsidRDefault="002B002E" w:rsidP="006D152C"/>
    <w:p w14:paraId="744E1B61" w14:textId="77777777" w:rsidR="000C01A4" w:rsidRDefault="000C01A4" w:rsidP="006D152C"/>
    <w:p w14:paraId="737D524B" w14:textId="77777777" w:rsidR="00013E54" w:rsidRPr="001D0E14" w:rsidRDefault="001D0E14" w:rsidP="00013E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0E14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2. </w:t>
      </w:r>
      <w:r w:rsidRPr="001D0E14">
        <w:rPr>
          <w:rFonts w:ascii="Times New Roman" w:hAnsi="Times New Roman"/>
          <w:b/>
          <w:sz w:val="24"/>
          <w:szCs w:val="24"/>
        </w:rPr>
        <w:t xml:space="preserve">УЧЕБНО-ТЕМАТИЧЕСКИЙ ПЛАН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48"/>
        <w:gridCol w:w="4556"/>
        <w:gridCol w:w="1746"/>
        <w:gridCol w:w="1303"/>
        <w:gridCol w:w="1303"/>
      </w:tblGrid>
      <w:tr w:rsidR="003235B1" w:rsidRPr="002B002E" w14:paraId="7CC76E1B" w14:textId="1709DC07" w:rsidTr="003235B1">
        <w:trPr>
          <w:trHeight w:val="398"/>
          <w:jc w:val="center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693036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№ п\</w:t>
            </w:r>
            <w:proofErr w:type="gramStart"/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5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6B59AB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17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5BA4A0" w14:textId="7AAE36C3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Общее к</w:t>
            </w: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оличество часов</w:t>
            </w:r>
          </w:p>
        </w:tc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4ABC80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235B1" w:rsidRPr="002B002E" w14:paraId="6E56886E" w14:textId="77777777" w:rsidTr="003235B1">
        <w:trPr>
          <w:trHeight w:val="397"/>
          <w:jc w:val="center"/>
        </w:trPr>
        <w:tc>
          <w:tcPr>
            <w:tcW w:w="64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53795AD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5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075CC7D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32AB8E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8A2F9F" w14:textId="0E11D178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EC3FC0" w14:textId="2B8F5E71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Практика</w:t>
            </w:r>
          </w:p>
        </w:tc>
      </w:tr>
      <w:tr w:rsidR="003235B1" w:rsidRPr="002B002E" w14:paraId="7BD98C9B" w14:textId="7E2E7108" w:rsidTr="003235B1">
        <w:trPr>
          <w:trHeight w:val="344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7F5CD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D73D8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Давайте познакомимся!                                                                   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1EC0D" w14:textId="119BE349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670E" w14:textId="77777777" w:rsidR="003235B1" w:rsidRDefault="003235B1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4DE5" w14:textId="3626E334" w:rsidR="003235B1" w:rsidRDefault="003235B1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235B1" w:rsidRPr="002B002E" w14:paraId="02CC2A31" w14:textId="37C02C20" w:rsidTr="003235B1">
        <w:trPr>
          <w:trHeight w:val="264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40700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D6C09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Весёлые буквы   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6515D" w14:textId="35693BE5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9B5C" w14:textId="171038D0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8A9C" w14:textId="64604C17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235B1" w:rsidRPr="002B002E" w14:paraId="6E2E185D" w14:textId="05F76B5A" w:rsidTr="003235B1">
        <w:trPr>
          <w:trHeight w:val="254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D7B3F43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C36E6A7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Весёлая фонетика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3B6211" w14:textId="1FEF2005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1B34C6" w14:textId="5D5407F6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DE05A7" w14:textId="7BC26100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235B1" w:rsidRPr="002B002E" w14:paraId="50DEA2A6" w14:textId="038BCD16" w:rsidTr="003235B1">
        <w:trPr>
          <w:trHeight w:val="39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9A117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5F28E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Моя любимая семья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70D86" w14:textId="0EE00FC7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836C" w14:textId="6B1027C5" w:rsidR="003235B1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6A62" w14:textId="65D2AA9F" w:rsidR="003235B1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3235B1" w:rsidRPr="002B002E" w14:paraId="37CAE64C" w14:textId="3FC8FD94" w:rsidTr="003235B1">
        <w:trPr>
          <w:trHeight w:val="136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8129366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AD6268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Давайте посчитаем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A50C04" w14:textId="2C1E5A64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B14703" w14:textId="5DE891EB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B4F7A6" w14:textId="3E32BD63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3235B1" w:rsidRPr="002B002E" w14:paraId="5010FE36" w14:textId="658D6FD2" w:rsidTr="003235B1">
        <w:trPr>
          <w:trHeight w:val="28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DF1BA36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D81AA32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Мои игрушки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6B0E51" w14:textId="4820CC75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BB5BBC" w14:textId="3B9850B6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07C74B" w14:textId="5D5D3679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3235B1" w:rsidRPr="002B002E" w14:paraId="00F8FE9B" w14:textId="0B7579B1" w:rsidTr="003235B1">
        <w:trPr>
          <w:trHeight w:val="11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52DB7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7A5FC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Знакомство с животными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7B2F4" w14:textId="03C9AA9E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F9DE" w14:textId="1854D507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2F14" w14:textId="69807E7F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3,5</w:t>
            </w:r>
          </w:p>
        </w:tc>
      </w:tr>
      <w:tr w:rsidR="003235B1" w:rsidRPr="002B002E" w14:paraId="05960B40" w14:textId="4B7CD972" w:rsidTr="003235B1">
        <w:trPr>
          <w:trHeight w:val="261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B4C2A1E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3F8A860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Давайте поиграем!</w:t>
            </w:r>
          </w:p>
          <w:p w14:paraId="55604A68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136852" w14:textId="12213EA9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E2EDD2" w14:textId="0181CC05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AED9B0" w14:textId="6B7C9549" w:rsidR="003235B1" w:rsidRPr="00DC07CA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235B1" w:rsidRPr="002B002E" w14:paraId="4B4A79DB" w14:textId="41E1DE4C" w:rsidTr="003235B1">
        <w:trPr>
          <w:trHeight w:val="12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A5A95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1B1F925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«Мир сказки и театра» 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FD350" w14:textId="3FA37005" w:rsidR="003235B1" w:rsidRPr="005D7C06" w:rsidRDefault="003235B1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7827" w14:textId="2577F793" w:rsidR="003235B1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EDA4" w14:textId="0661908E" w:rsidR="003235B1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235B1" w:rsidRPr="002B002E" w14:paraId="033FB25E" w14:textId="2ABE72DD" w:rsidTr="003235B1">
        <w:trPr>
          <w:trHeight w:val="274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19F94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39C27" w14:textId="77777777" w:rsidR="003235B1" w:rsidRPr="002B002E" w:rsidRDefault="003235B1" w:rsidP="005D7C0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02E"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A3E2A" w14:textId="6E1F2964" w:rsidR="003235B1" w:rsidRPr="002B002E" w:rsidRDefault="003235B1" w:rsidP="005D7C0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92B1" w14:textId="64BED92D" w:rsidR="003235B1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13,5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4A4B" w14:textId="2DDE9235" w:rsidR="003235B1" w:rsidRDefault="00DC07CA" w:rsidP="005D7C06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22,5</w:t>
            </w:r>
          </w:p>
        </w:tc>
      </w:tr>
    </w:tbl>
    <w:p w14:paraId="29CB0367" w14:textId="77777777" w:rsidR="00013E54" w:rsidRPr="00B9101A" w:rsidRDefault="00013E54" w:rsidP="00013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665198" w14:textId="77777777" w:rsidR="002C5195" w:rsidRDefault="002C5195" w:rsidP="006D152C"/>
    <w:p w14:paraId="67551FBD" w14:textId="77777777" w:rsidR="00367F0E" w:rsidRPr="001D0E14" w:rsidRDefault="001D0E14" w:rsidP="001D0E14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D0E14">
        <w:rPr>
          <w:rFonts w:ascii="Times New Roman" w:hAnsi="Times New Roman"/>
          <w:b/>
          <w:bCs/>
          <w:iCs/>
          <w:sz w:val="24"/>
          <w:szCs w:val="24"/>
        </w:rPr>
        <w:t>3. СОДЕРЖАНИЕ ПРОГРАММЫ</w:t>
      </w:r>
      <w:r w:rsidR="00367F0E" w:rsidRPr="001D0E14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14:paraId="47AF889A" w14:textId="77777777" w:rsidR="00367F0E" w:rsidRPr="00B9101A" w:rsidRDefault="00367F0E" w:rsidP="00367F0E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14:paraId="007FD780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>Раздел 1. Давайте познакомимся!</w:t>
      </w:r>
    </w:p>
    <w:p w14:paraId="437AE839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6833"/>
      </w:tblGrid>
      <w:tr w:rsidR="002B002E" w:rsidRPr="002B002E" w14:paraId="7BD1ACDB" w14:textId="77777777" w:rsidTr="005D7C06">
        <w:tc>
          <w:tcPr>
            <w:tcW w:w="3510" w:type="dxa"/>
          </w:tcPr>
          <w:p w14:paraId="5D2B9851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11624" w:type="dxa"/>
          </w:tcPr>
          <w:p w14:paraId="6C7F36E9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Приветствия и прощание. Знакомство. Простейшие сведения о себе (возраст, из какой страны родом.) Некоторые страны.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Cчёт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до 10.</w:t>
            </w:r>
          </w:p>
          <w:p w14:paraId="676A808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002E" w:rsidRPr="00CC2E10" w14:paraId="6B45B4A3" w14:textId="77777777" w:rsidTr="005D7C06">
        <w:tc>
          <w:tcPr>
            <w:tcW w:w="3510" w:type="dxa"/>
          </w:tcPr>
          <w:p w14:paraId="35E14A64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 материал</w:t>
            </w:r>
          </w:p>
        </w:tc>
        <w:tc>
          <w:tcPr>
            <w:tcW w:w="11624" w:type="dxa"/>
          </w:tcPr>
          <w:p w14:paraId="1EEFA97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I, am, hi, bye, yes, no, are, you, who, six, seven, how, old, Russia, America, from, Great Britain, Africa, where, he, she, is, name, my, what, your, his, her</w:t>
            </w:r>
          </w:p>
        </w:tc>
      </w:tr>
      <w:tr w:rsidR="002B002E" w:rsidRPr="00CC2E10" w14:paraId="6B4EC8DF" w14:textId="77777777" w:rsidTr="005D7C06">
        <w:tc>
          <w:tcPr>
            <w:tcW w:w="3510" w:type="dxa"/>
          </w:tcPr>
          <w:p w14:paraId="6C2FD31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Грамматический материал</w:t>
            </w:r>
          </w:p>
        </w:tc>
        <w:tc>
          <w:tcPr>
            <w:tcW w:w="11624" w:type="dxa"/>
          </w:tcPr>
          <w:p w14:paraId="01C104C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Личные местоимения: I,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you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he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she</w:t>
            </w:r>
            <w:proofErr w:type="spellEnd"/>
          </w:p>
          <w:p w14:paraId="64E0F26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Притяжательные местоимения: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my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his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her</w:t>
            </w:r>
            <w:proofErr w:type="spellEnd"/>
          </w:p>
          <w:p w14:paraId="24C118E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Глаголы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связки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: am, is, are</w:t>
            </w:r>
          </w:p>
          <w:p w14:paraId="1EE5A74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: who, how old, what, where.</w:t>
            </w:r>
          </w:p>
        </w:tc>
      </w:tr>
      <w:tr w:rsidR="002B002E" w:rsidRPr="002B002E" w14:paraId="650533A0" w14:textId="77777777" w:rsidTr="005D7C06">
        <w:tc>
          <w:tcPr>
            <w:tcW w:w="3510" w:type="dxa"/>
          </w:tcPr>
          <w:p w14:paraId="487D05C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11624" w:type="dxa"/>
          </w:tcPr>
          <w:p w14:paraId="7F546DC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Языки мира. Англоговорящие страны. Значение английского языка. Великобритания на карте, флаг Великобритании. Имена английских девочек и мальчиков. Винни-Пух и Пятачок – герои английской книги.</w:t>
            </w:r>
          </w:p>
        </w:tc>
      </w:tr>
      <w:tr w:rsidR="002B002E" w:rsidRPr="002B002E" w14:paraId="16B12E74" w14:textId="77777777" w:rsidTr="005D7C06">
        <w:tc>
          <w:tcPr>
            <w:tcW w:w="3510" w:type="dxa"/>
          </w:tcPr>
          <w:p w14:paraId="139A7F88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11624" w:type="dxa"/>
          </w:tcPr>
          <w:p w14:paraId="291B484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Куклы, карта мира, флаги России и Великобритании, изображения Винни-Пуха и Пятачка, презентация «Великобритания»</w:t>
            </w:r>
            <w:proofErr w:type="gramStart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</w:tr>
    </w:tbl>
    <w:p w14:paraId="264FDD60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p w14:paraId="60EC7F6B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 xml:space="preserve">   Раздел 2.  «Весёлые буквы». </w:t>
      </w:r>
    </w:p>
    <w:p w14:paraId="6BE11A03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6860"/>
      </w:tblGrid>
      <w:tr w:rsidR="002B002E" w:rsidRPr="002B002E" w14:paraId="50A0992C" w14:textId="77777777" w:rsidTr="005D7C06">
        <w:tc>
          <w:tcPr>
            <w:tcW w:w="2711" w:type="dxa"/>
          </w:tcPr>
          <w:p w14:paraId="35AFE5B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</w:t>
            </w:r>
          </w:p>
          <w:p w14:paraId="380D7F38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/предметное содержание речи</w:t>
            </w:r>
          </w:p>
        </w:tc>
        <w:tc>
          <w:tcPr>
            <w:tcW w:w="6860" w:type="dxa"/>
          </w:tcPr>
          <w:p w14:paraId="78D64EF9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Английские буквы. Правильное написание букв. Строчные и прописные. Гласные и согласные. Алфавит. </w:t>
            </w:r>
          </w:p>
        </w:tc>
      </w:tr>
      <w:tr w:rsidR="002B002E" w:rsidRPr="002B002E" w14:paraId="516D8A4B" w14:textId="77777777" w:rsidTr="005D7C06">
        <w:tc>
          <w:tcPr>
            <w:tcW w:w="2711" w:type="dxa"/>
          </w:tcPr>
          <w:p w14:paraId="3C210A6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 материал</w:t>
            </w:r>
          </w:p>
        </w:tc>
        <w:tc>
          <w:tcPr>
            <w:tcW w:w="6860" w:type="dxa"/>
          </w:tcPr>
          <w:p w14:paraId="5A99981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Игры с алфавитом: Путаница. Анаграммы. Не ошибись. Кто больше. Вспомни буквы. Найди букву. Найди пару. Угадай букву. Охота на буквы. Магазин игрушек и другие </w:t>
            </w:r>
          </w:p>
        </w:tc>
      </w:tr>
      <w:tr w:rsidR="002B002E" w:rsidRPr="002B002E" w14:paraId="241E0A23" w14:textId="77777777" w:rsidTr="005D7C06">
        <w:tc>
          <w:tcPr>
            <w:tcW w:w="2711" w:type="dxa"/>
          </w:tcPr>
          <w:p w14:paraId="725F3F74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Познавательный/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lastRenderedPageBreak/>
              <w:t>страноведческий /развивающий аспект</w:t>
            </w:r>
          </w:p>
        </w:tc>
        <w:tc>
          <w:tcPr>
            <w:tcW w:w="6860" w:type="dxa"/>
          </w:tcPr>
          <w:p w14:paraId="4B1227A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Английское народное детское стихотворение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three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little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lastRenderedPageBreak/>
              <w:t>kittens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288C5EF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Перевод С.Я. Маршака. </w:t>
            </w:r>
          </w:p>
        </w:tc>
      </w:tr>
      <w:tr w:rsidR="002B002E" w:rsidRPr="002B002E" w14:paraId="4A741FE4" w14:textId="77777777" w:rsidTr="005D7C06">
        <w:tc>
          <w:tcPr>
            <w:tcW w:w="2711" w:type="dxa"/>
          </w:tcPr>
          <w:p w14:paraId="2F77AFEA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lastRenderedPageBreak/>
              <w:t>Наглядность/ оборудование</w:t>
            </w:r>
          </w:p>
        </w:tc>
        <w:tc>
          <w:tcPr>
            <w:tcW w:w="6860" w:type="dxa"/>
          </w:tcPr>
          <w:p w14:paraId="1DA47DA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Карточки с буквами. Алфавит. Презентации по алфавиту. Компьютерные </w:t>
            </w:r>
            <w:proofErr w:type="gramStart"/>
            <w:r w:rsidRPr="002B002E"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gram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связанные с алфавитом.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>. Игрушки, карточки и реквизит для игр. Предметные и сюжетные картинки. Сценарий «Праздника алфавита».</w:t>
            </w:r>
          </w:p>
        </w:tc>
      </w:tr>
    </w:tbl>
    <w:p w14:paraId="63F85394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p w14:paraId="48AB483B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 xml:space="preserve">Раздел 3. «Весёлая фонетика». </w:t>
      </w:r>
    </w:p>
    <w:p w14:paraId="6DFED5C0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6860"/>
      </w:tblGrid>
      <w:tr w:rsidR="002B002E" w:rsidRPr="002B002E" w14:paraId="05F48A6A" w14:textId="77777777" w:rsidTr="005D7C06">
        <w:tc>
          <w:tcPr>
            <w:tcW w:w="2711" w:type="dxa"/>
          </w:tcPr>
          <w:p w14:paraId="645B0A2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</w:t>
            </w:r>
          </w:p>
          <w:p w14:paraId="13A2620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/предметное содержание речи</w:t>
            </w:r>
          </w:p>
        </w:tc>
        <w:tc>
          <w:tcPr>
            <w:tcW w:w="6860" w:type="dxa"/>
          </w:tcPr>
          <w:p w14:paraId="5798504F" w14:textId="77777777" w:rsidR="002B002E" w:rsidRPr="002B002E" w:rsidRDefault="002B002E" w:rsidP="005D7C0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Фонемы, близкие к фонемам родного языка по артикуляции и акустическим свойствам: [ m ], [ f ], [ g ], [ t ], [ d ], [ l ] и т.д.</w:t>
            </w:r>
            <w:r w:rsidRPr="002B002E">
              <w:rPr>
                <w:rFonts w:ascii="Times New Roman" w:hAnsi="Times New Roman"/>
                <w:sz w:val="24"/>
                <w:szCs w:val="24"/>
              </w:rPr>
              <w:br/>
              <w:t> Фонемы, которые кажутся в силу наличия общих свойств одинаковыми с фонемами РЯ, но отличающиеся от них существенными признаками: [æ], [ e ], [ j: ], [ i ], [o:], [ Λ ], [ ə:], и др.</w:t>
            </w:r>
            <w:r w:rsidRPr="002B002E">
              <w:rPr>
                <w:rFonts w:ascii="Times New Roman" w:hAnsi="Times New Roman"/>
                <w:sz w:val="24"/>
                <w:szCs w:val="24"/>
              </w:rPr>
              <w:br/>
              <w:t xml:space="preserve"> Фонемы, не имеющие артикуляционных и акустических аналогов в родном языке: [ w ], [ h ], [ ŋ], [ r ], [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ai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], [ θ ] и др.</w:t>
            </w:r>
          </w:p>
          <w:p w14:paraId="094DBA66" w14:textId="77777777" w:rsidR="002B002E" w:rsidRPr="002B002E" w:rsidRDefault="002B002E" w:rsidP="005D7C0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Долгие и краткие гласные. </w:t>
            </w:r>
          </w:p>
        </w:tc>
      </w:tr>
      <w:tr w:rsidR="002B002E" w:rsidRPr="00CC2E10" w14:paraId="53E7690E" w14:textId="77777777" w:rsidTr="005D7C06">
        <w:tc>
          <w:tcPr>
            <w:tcW w:w="2711" w:type="dxa"/>
          </w:tcPr>
          <w:p w14:paraId="116EB032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 материал</w:t>
            </w:r>
          </w:p>
        </w:tc>
        <w:tc>
          <w:tcPr>
            <w:tcW w:w="6860" w:type="dxa"/>
          </w:tcPr>
          <w:p w14:paraId="5E6A1DA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Фонетические игры: Рыбы. Пчёлы. Любопытный кролик. Горы. Колокольчик.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Thank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you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. Эхо. Научи куклу. Соедини линии. Хлопни в ладошки. Испорченный телефон. Комары и осы.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Foreign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speakers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Strange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sounds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. Слышу - не слышу. Верно - не верно и другие </w:t>
            </w:r>
          </w:p>
          <w:p w14:paraId="2801091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Фонетические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сказки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14:paraId="4AC71E6F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Стихотворения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Are You Sleeping; Humpty Dumpty; Bar, Bar Black Sheep; Lazy Mary; Little Miss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Muffet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; The muffin man; Bow-wow says the dog; Pussy-cat; Little Girl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и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другие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2B002E" w:rsidRPr="002B002E" w14:paraId="4C3B232C" w14:textId="77777777" w:rsidTr="005D7C06">
        <w:tc>
          <w:tcPr>
            <w:tcW w:w="2711" w:type="dxa"/>
          </w:tcPr>
          <w:p w14:paraId="6FB62B0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Познавательный/ страноведческий /развивающий аспект</w:t>
            </w:r>
          </w:p>
        </w:tc>
        <w:tc>
          <w:tcPr>
            <w:tcW w:w="6860" w:type="dxa"/>
          </w:tcPr>
          <w:p w14:paraId="3A9DAFC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Английские народные детские стихотворения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Nursery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Rhymes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</w:p>
          <w:p w14:paraId="4E6DC926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Переводы С.Я. Маршака и К.И. Чуковского.</w:t>
            </w:r>
          </w:p>
          <w:p w14:paraId="64CA9EC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Английские пословицы и приметы.</w:t>
            </w:r>
          </w:p>
        </w:tc>
      </w:tr>
      <w:tr w:rsidR="002B002E" w:rsidRPr="002B002E" w14:paraId="17C26F14" w14:textId="77777777" w:rsidTr="005D7C06">
        <w:tc>
          <w:tcPr>
            <w:tcW w:w="2711" w:type="dxa"/>
          </w:tcPr>
          <w:p w14:paraId="13C11CC3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6860" w:type="dxa"/>
          </w:tcPr>
          <w:p w14:paraId="72792D2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Знаки фонетической транскрипции. Презентации к стихотворениям.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Аудиосопровождение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DC5C92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Игрушки и реквизит для игр. Предметные и сюжетные картинки.</w:t>
            </w:r>
          </w:p>
        </w:tc>
      </w:tr>
    </w:tbl>
    <w:p w14:paraId="192C158E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p w14:paraId="4B43A068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 xml:space="preserve">Раздел 4. Моя любимая семья.   </w:t>
      </w:r>
    </w:p>
    <w:p w14:paraId="7C6D9BFB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876"/>
      </w:tblGrid>
      <w:tr w:rsidR="002B002E" w:rsidRPr="002B002E" w14:paraId="50C4D308" w14:textId="77777777" w:rsidTr="005D7C06">
        <w:tc>
          <w:tcPr>
            <w:tcW w:w="3510" w:type="dxa"/>
          </w:tcPr>
          <w:p w14:paraId="1405E319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11624" w:type="dxa"/>
          </w:tcPr>
          <w:p w14:paraId="40E5F3C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Рассказ о своей семье или семье своего друга. Выражение отношения к друзьям и близким. Вопрос «Как дела?» и ответ на него. </w:t>
            </w:r>
          </w:p>
        </w:tc>
      </w:tr>
      <w:tr w:rsidR="002B002E" w:rsidRPr="00CC2E10" w14:paraId="03D2EFA2" w14:textId="77777777" w:rsidTr="005D7C06">
        <w:tc>
          <w:tcPr>
            <w:tcW w:w="3510" w:type="dxa"/>
          </w:tcPr>
          <w:p w14:paraId="29E0C248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 материал</w:t>
            </w:r>
          </w:p>
        </w:tc>
        <w:tc>
          <w:tcPr>
            <w:tcW w:w="11624" w:type="dxa"/>
          </w:tcPr>
          <w:p w14:paraId="2E8A1EF9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Have/has got, mother, father, grandmother, grandfather, sister, brother, aunt, uncle, son, daughter, friend, family, love, fine, thanks, one, two, three, four, five</w:t>
            </w:r>
          </w:p>
        </w:tc>
      </w:tr>
      <w:tr w:rsidR="002B002E" w:rsidRPr="00CC2E10" w14:paraId="2EB354AE" w14:textId="77777777" w:rsidTr="005D7C06">
        <w:tc>
          <w:tcPr>
            <w:tcW w:w="3510" w:type="dxa"/>
          </w:tcPr>
          <w:p w14:paraId="4E3FBDA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Грамматический материал</w:t>
            </w:r>
          </w:p>
        </w:tc>
        <w:tc>
          <w:tcPr>
            <w:tcW w:w="11624" w:type="dxa"/>
          </w:tcPr>
          <w:p w14:paraId="7E5C1C3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have/has got,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числительные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1-7,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артикль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a/an</w:t>
            </w:r>
          </w:p>
        </w:tc>
      </w:tr>
      <w:tr w:rsidR="002B002E" w:rsidRPr="002B002E" w14:paraId="4795753E" w14:textId="77777777" w:rsidTr="005D7C06">
        <w:tc>
          <w:tcPr>
            <w:tcW w:w="3510" w:type="dxa"/>
          </w:tcPr>
          <w:p w14:paraId="30C463D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11624" w:type="dxa"/>
          </w:tcPr>
          <w:p w14:paraId="7937E82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Типичная английская семья. Уклад жизни в английской семье. Вежливое поведение англичан.</w:t>
            </w:r>
          </w:p>
          <w:p w14:paraId="70D21C52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Лондон и его основные достопримечательности.</w:t>
            </w:r>
          </w:p>
        </w:tc>
      </w:tr>
      <w:tr w:rsidR="002B002E" w:rsidRPr="002B002E" w14:paraId="75EC416C" w14:textId="77777777" w:rsidTr="005D7C06">
        <w:tc>
          <w:tcPr>
            <w:tcW w:w="3510" w:type="dxa"/>
          </w:tcPr>
          <w:p w14:paraId="4BBFA45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11624" w:type="dxa"/>
          </w:tcPr>
          <w:p w14:paraId="120F744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Куклы, картинки по теме «Семья», счётный материал, презентация «Лондон».</w:t>
            </w:r>
          </w:p>
        </w:tc>
      </w:tr>
    </w:tbl>
    <w:p w14:paraId="0396BB95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2B002E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48A6F39B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>Раздел 5.    Давайте посчитаем</w:t>
      </w:r>
    </w:p>
    <w:p w14:paraId="47DC6F27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2B002E">
        <w:rPr>
          <w:rFonts w:ascii="Times New Roman" w:hAnsi="Times New Roman"/>
          <w:sz w:val="24"/>
          <w:szCs w:val="24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2"/>
        <w:gridCol w:w="6829"/>
      </w:tblGrid>
      <w:tr w:rsidR="002B002E" w:rsidRPr="002B002E" w14:paraId="3D9A597B" w14:textId="77777777" w:rsidTr="005D7C06">
        <w:tc>
          <w:tcPr>
            <w:tcW w:w="3510" w:type="dxa"/>
          </w:tcPr>
          <w:p w14:paraId="6EA10FF2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11624" w:type="dxa"/>
          </w:tcPr>
          <w:p w14:paraId="33ED9C8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Счет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в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пределах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20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B002E" w:rsidRPr="00CC2E10" w14:paraId="3BC93832" w14:textId="77777777" w:rsidTr="005D7C06">
        <w:tc>
          <w:tcPr>
            <w:tcW w:w="3510" w:type="dxa"/>
          </w:tcPr>
          <w:p w14:paraId="6567A23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1624" w:type="dxa"/>
          </w:tcPr>
          <w:p w14:paraId="53C80734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zero, one, two, three, four, five, six, seven, eight, nine, ten, eleven, twelve, thirteen, fourteen, fifteen, sixteen, seventeen, eighteen, nineteen, twenty, </w:t>
            </w:r>
            <w:proofErr w:type="spellStart"/>
            <w:r w:rsidRPr="002B00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favourite</w:t>
            </w:r>
            <w:proofErr w:type="spellEnd"/>
          </w:p>
        </w:tc>
      </w:tr>
      <w:tr w:rsidR="002B002E" w:rsidRPr="002B002E" w14:paraId="3E35A92A" w14:textId="77777777" w:rsidTr="005D7C06">
        <w:tc>
          <w:tcPr>
            <w:tcW w:w="3510" w:type="dxa"/>
          </w:tcPr>
          <w:p w14:paraId="317DBBF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Грамматический материал</w:t>
            </w:r>
          </w:p>
        </w:tc>
        <w:tc>
          <w:tcPr>
            <w:tcW w:w="11624" w:type="dxa"/>
          </w:tcPr>
          <w:p w14:paraId="3FA1D358" w14:textId="2A4B6EF0" w:rsidR="002B002E" w:rsidRPr="002B002E" w:rsidRDefault="002B002E" w:rsidP="00847391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/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has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got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, числительные 1-</w:t>
            </w:r>
            <w:r w:rsidR="00847391">
              <w:rPr>
                <w:rFonts w:ascii="Times New Roman" w:hAnsi="Times New Roman"/>
                <w:sz w:val="24"/>
                <w:szCs w:val="24"/>
              </w:rPr>
              <w:t>10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артикль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/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an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Глагол </w:t>
            </w:r>
            <w:proofErr w:type="gramStart"/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gram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безличное предложение, множественное число существительных, глагол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don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’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</w:p>
        </w:tc>
      </w:tr>
      <w:tr w:rsidR="002B002E" w:rsidRPr="002B002E" w14:paraId="1D9072F7" w14:textId="77777777" w:rsidTr="005D7C06">
        <w:tc>
          <w:tcPr>
            <w:tcW w:w="3510" w:type="dxa"/>
          </w:tcPr>
          <w:p w14:paraId="2BA7941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11624" w:type="dxa"/>
          </w:tcPr>
          <w:p w14:paraId="56E8018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Отличительные особенности английского и американского английского.</w:t>
            </w:r>
          </w:p>
        </w:tc>
      </w:tr>
      <w:tr w:rsidR="002B002E" w:rsidRPr="002B002E" w14:paraId="23FFECB5" w14:textId="77777777" w:rsidTr="005D7C06">
        <w:tc>
          <w:tcPr>
            <w:tcW w:w="3510" w:type="dxa"/>
          </w:tcPr>
          <w:p w14:paraId="4997210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11624" w:type="dxa"/>
          </w:tcPr>
          <w:p w14:paraId="45DC002F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Куклы, картинки по теме «Семья», счётный материал, презентация.</w:t>
            </w:r>
          </w:p>
        </w:tc>
      </w:tr>
    </w:tbl>
    <w:p w14:paraId="2C28A93B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p w14:paraId="2EF10F3B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>Раздел 6.  Мои игрушки.</w:t>
      </w:r>
    </w:p>
    <w:p w14:paraId="70E21941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0"/>
        <w:gridCol w:w="6841"/>
      </w:tblGrid>
      <w:tr w:rsidR="002B002E" w:rsidRPr="002B002E" w14:paraId="7FD17307" w14:textId="77777777" w:rsidTr="005D7C06">
        <w:tc>
          <w:tcPr>
            <w:tcW w:w="3510" w:type="dxa"/>
          </w:tcPr>
          <w:p w14:paraId="2CEFD61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11624" w:type="dxa"/>
          </w:tcPr>
          <w:p w14:paraId="07F5E7F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Названия игрушек, животных. Обучающиеся  рассказывают, какие у них есть игрушки/животные, в каком количестве.; учатся описывать их при помощи прилагательных (в том числе цвет), пересчитывать, выражать своё отношение к ним, предлагать совместные занятия, выражать своё желание чем-либо заняться.</w:t>
            </w:r>
          </w:p>
        </w:tc>
      </w:tr>
      <w:tr w:rsidR="002B002E" w:rsidRPr="002B002E" w14:paraId="1146BE73" w14:textId="77777777" w:rsidTr="005D7C06">
        <w:tc>
          <w:tcPr>
            <w:tcW w:w="3510" w:type="dxa"/>
          </w:tcPr>
          <w:p w14:paraId="2136D47F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 материал</w:t>
            </w:r>
          </w:p>
        </w:tc>
        <w:tc>
          <w:tcPr>
            <w:tcW w:w="11624" w:type="dxa"/>
          </w:tcPr>
          <w:p w14:paraId="4F82D6D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toy, doll, teddy bear, ship, train, ball, plane, Lego, computer, robot, house, telephone, number</w:t>
            </w:r>
          </w:p>
          <w:p w14:paraId="6978D39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cat, frog, dolphin, penguin, dog, mouse, horse, cow, chick, hare, monkey, pony, camel, cat, kitten, puppy, zoo</w:t>
            </w:r>
          </w:p>
          <w:p w14:paraId="5B5B223F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grey, black, green, brown, yellow, white</w:t>
            </w:r>
          </w:p>
          <w:p w14:paraId="523DC086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eight, nine, ten, many (how many)</w:t>
            </w:r>
          </w:p>
          <w:p w14:paraId="260FB544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little, big, funny</w:t>
            </w:r>
          </w:p>
          <w:p w14:paraId="43A9AA59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like, draw, play, jump, run, want, ride, let’s</w:t>
            </w:r>
          </w:p>
          <w:p w14:paraId="5EF8FE7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too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with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it</w:t>
            </w:r>
            <w:proofErr w:type="spellEnd"/>
          </w:p>
        </w:tc>
      </w:tr>
      <w:tr w:rsidR="002B002E" w:rsidRPr="002B002E" w14:paraId="43175478" w14:textId="77777777" w:rsidTr="005D7C06">
        <w:tc>
          <w:tcPr>
            <w:tcW w:w="3510" w:type="dxa"/>
          </w:tcPr>
          <w:p w14:paraId="6205037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Грамматический материал</w:t>
            </w:r>
          </w:p>
        </w:tc>
        <w:tc>
          <w:tcPr>
            <w:tcW w:w="11624" w:type="dxa"/>
          </w:tcPr>
          <w:p w14:paraId="7563B7B6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Множественное число существительных.</w:t>
            </w:r>
          </w:p>
          <w:p w14:paraId="0D8BB123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Счёт до 20. Прилагательные. Глаголы. Местоимение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it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B002E" w:rsidRPr="002B002E" w14:paraId="31CD695E" w14:textId="77777777" w:rsidTr="005D7C06">
        <w:tc>
          <w:tcPr>
            <w:tcW w:w="3510" w:type="dxa"/>
          </w:tcPr>
          <w:p w14:paraId="711067B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11624" w:type="dxa"/>
          </w:tcPr>
          <w:p w14:paraId="1D68D04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Любимые игрушки английских и американских  детей. </w:t>
            </w:r>
          </w:p>
          <w:p w14:paraId="590BB93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США – вторая англоговорящая страна, её столица Вашингтон. Микки-Маус – герой американских мультфильмов.</w:t>
            </w:r>
          </w:p>
        </w:tc>
      </w:tr>
      <w:tr w:rsidR="002B002E" w:rsidRPr="002B002E" w14:paraId="44DD28F5" w14:textId="77777777" w:rsidTr="005D7C06">
        <w:tc>
          <w:tcPr>
            <w:tcW w:w="3510" w:type="dxa"/>
          </w:tcPr>
          <w:p w14:paraId="305014B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11624" w:type="dxa"/>
          </w:tcPr>
          <w:p w14:paraId="0B36801A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Разнообразные игрушки, фигурки животных, картинки, счётный материал, цветная бумага и карандаши, презентации «Игрушки», «США».</w:t>
            </w:r>
          </w:p>
        </w:tc>
      </w:tr>
    </w:tbl>
    <w:p w14:paraId="73790BBA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p w14:paraId="05C3DEC7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 xml:space="preserve"> Раздел 7. Знакомство с животными.</w:t>
      </w:r>
    </w:p>
    <w:p w14:paraId="464623AD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2B002E" w:rsidRPr="002B002E" w14:paraId="72EB288C" w14:textId="77777777" w:rsidTr="005D7C06">
        <w:tc>
          <w:tcPr>
            <w:tcW w:w="2518" w:type="dxa"/>
          </w:tcPr>
          <w:p w14:paraId="0BD3843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7053" w:type="dxa"/>
          </w:tcPr>
          <w:p w14:paraId="4C83AF5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Названия игрушек, животных. Обучающиеся  рассказывают, какие у них есть игрушки/животные, в каком количестве.; учатся описывать их при помощи прилагательных (в том числе цвет), пересчитывать, выражать своё отношение к ним, предлагать совместные занятия, выражать своё желание чем-либо заняться.</w:t>
            </w:r>
          </w:p>
        </w:tc>
      </w:tr>
      <w:tr w:rsidR="002B002E" w:rsidRPr="002B002E" w14:paraId="34B7E7B7" w14:textId="77777777" w:rsidTr="005D7C06">
        <w:tc>
          <w:tcPr>
            <w:tcW w:w="2518" w:type="dxa"/>
          </w:tcPr>
          <w:p w14:paraId="427F71A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7053" w:type="dxa"/>
          </w:tcPr>
          <w:p w14:paraId="2E38EC9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bear, a camel, a cow, a fish, a turtle, an elephant, a gorilla, a hippo, a </w:t>
            </w:r>
            <w:r w:rsidRPr="002B00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horse, a lion, a panda, a rabbit, a penguin, a duck, a frog, a seal, a fox, a dolphin, a koala, a whale, a giraffe, a monkey, a shark, a pig, a mouse, a zebra, a snake, a donkey, a sheep, a kangaroo</w:t>
            </w:r>
          </w:p>
          <w:p w14:paraId="58D82DA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grey, black, green, brown, yellow, white</w:t>
            </w:r>
          </w:p>
          <w:p w14:paraId="785D05C2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eight, nine, ten, many (how many)</w:t>
            </w:r>
          </w:p>
          <w:p w14:paraId="23B2E15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little, big, funny</w:t>
            </w:r>
          </w:p>
          <w:p w14:paraId="207C3FE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like, draw, play, jump, run, want, ride, let’s</w:t>
            </w:r>
          </w:p>
          <w:p w14:paraId="59ABF3E1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too, and, with, it</w:t>
            </w:r>
          </w:p>
        </w:tc>
      </w:tr>
      <w:tr w:rsidR="002B002E" w:rsidRPr="002B002E" w14:paraId="19F99C37" w14:textId="77777777" w:rsidTr="005D7C06">
        <w:tc>
          <w:tcPr>
            <w:tcW w:w="2518" w:type="dxa"/>
          </w:tcPr>
          <w:p w14:paraId="0E411D51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lastRenderedPageBreak/>
              <w:t>Грамматический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7053" w:type="dxa"/>
          </w:tcPr>
          <w:p w14:paraId="730E6AF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Множественное число существительных.</w:t>
            </w:r>
          </w:p>
          <w:p w14:paraId="0B2B5F74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Счёт до 20. Прилагательные. Глаголы. Местоимение 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B002E" w:rsidRPr="002B002E" w14:paraId="3269DB67" w14:textId="77777777" w:rsidTr="005D7C06">
        <w:tc>
          <w:tcPr>
            <w:tcW w:w="2518" w:type="dxa"/>
          </w:tcPr>
          <w:p w14:paraId="17EAB0D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7053" w:type="dxa"/>
          </w:tcPr>
          <w:p w14:paraId="218FE1AF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Любимые животные английских и американских  детей. </w:t>
            </w:r>
          </w:p>
          <w:p w14:paraId="27D1B06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США – вторая англоговорящая страна, её столица Вашингтон. Микки-Маус – герой американских мультфильмов.</w:t>
            </w:r>
          </w:p>
        </w:tc>
      </w:tr>
      <w:tr w:rsidR="002B002E" w:rsidRPr="002B002E" w14:paraId="1F222617" w14:textId="77777777" w:rsidTr="005D7C06">
        <w:tc>
          <w:tcPr>
            <w:tcW w:w="2518" w:type="dxa"/>
          </w:tcPr>
          <w:p w14:paraId="2212D2CA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7053" w:type="dxa"/>
          </w:tcPr>
          <w:p w14:paraId="472D571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Разнообразные игрушки, фигурки животных, картинки, счётный материал, цветная бумага и карандаши, презентации «Животные» </w:t>
            </w:r>
          </w:p>
          <w:p w14:paraId="3172E0A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C1C00A4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sz w:val="24"/>
          <w:szCs w:val="24"/>
        </w:rPr>
      </w:pPr>
    </w:p>
    <w:p w14:paraId="59518DEF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>Раздел 8.  Давайте поиграем!</w:t>
      </w:r>
    </w:p>
    <w:p w14:paraId="28BEFB7E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6818"/>
      </w:tblGrid>
      <w:tr w:rsidR="002B002E" w:rsidRPr="002B002E" w14:paraId="79AE1E66" w14:textId="77777777" w:rsidTr="005D7C06">
        <w:tc>
          <w:tcPr>
            <w:tcW w:w="3510" w:type="dxa"/>
          </w:tcPr>
          <w:p w14:paraId="41C2D94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 /предметное содержание речи</w:t>
            </w:r>
          </w:p>
        </w:tc>
        <w:tc>
          <w:tcPr>
            <w:tcW w:w="11624" w:type="dxa"/>
          </w:tcPr>
          <w:p w14:paraId="6B175894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Любимые игры и занятия российских детей  и детей Великобритании и США. Отношение к разным играм и занятиям. </w:t>
            </w:r>
          </w:p>
        </w:tc>
      </w:tr>
      <w:tr w:rsidR="002B002E" w:rsidRPr="00CC2E10" w14:paraId="5B322831" w14:textId="77777777" w:rsidTr="005D7C06">
        <w:tc>
          <w:tcPr>
            <w:tcW w:w="3510" w:type="dxa"/>
          </w:tcPr>
          <w:p w14:paraId="27D119F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 материал</w:t>
            </w:r>
          </w:p>
        </w:tc>
        <w:tc>
          <w:tcPr>
            <w:tcW w:w="11624" w:type="dxa"/>
          </w:tcPr>
          <w:p w14:paraId="1BDE6D74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Bike, scooter, park, merry-go-round, big wheel, game, playground, swing, children, they, we, boy, girl, board game, at home, piano, guitar, book</w:t>
            </w:r>
          </w:p>
          <w:p w14:paraId="3F19C89E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Go, roller-skate, skip, do, watch television, read, sing, dance</w:t>
            </w:r>
          </w:p>
        </w:tc>
      </w:tr>
      <w:tr w:rsidR="002B002E" w:rsidRPr="002B002E" w14:paraId="2871AB04" w14:textId="77777777" w:rsidTr="005D7C06">
        <w:tc>
          <w:tcPr>
            <w:tcW w:w="3510" w:type="dxa"/>
          </w:tcPr>
          <w:p w14:paraId="2E3CD4FD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Грамматический материал</w:t>
            </w:r>
          </w:p>
        </w:tc>
        <w:tc>
          <w:tcPr>
            <w:tcW w:w="11624" w:type="dxa"/>
          </w:tcPr>
          <w:p w14:paraId="6EC3CB0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Определенный артикль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8515CB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Simple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3-е лицо единственного числа. Вопросы с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do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does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 и ответы на них. </w:t>
            </w:r>
          </w:p>
          <w:p w14:paraId="145F55F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we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they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B002E" w:rsidRPr="00CC2E10" w14:paraId="0AD03F89" w14:textId="77777777" w:rsidTr="005D7C06">
        <w:tc>
          <w:tcPr>
            <w:tcW w:w="3510" w:type="dxa"/>
          </w:tcPr>
          <w:p w14:paraId="2BBA7A7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Познавательный/ страноведческий аспект</w:t>
            </w:r>
          </w:p>
        </w:tc>
        <w:tc>
          <w:tcPr>
            <w:tcW w:w="11624" w:type="dxa"/>
          </w:tcPr>
          <w:p w14:paraId="2BF9020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Игры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английских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и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американских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: seesaw, hide-and-seek, leapfrog, marbles, hop-scotch, tag, snakes and ladders, scrabble</w:t>
            </w:r>
          </w:p>
        </w:tc>
      </w:tr>
      <w:tr w:rsidR="002B002E" w:rsidRPr="002B002E" w14:paraId="691B7052" w14:textId="77777777" w:rsidTr="005D7C06">
        <w:tc>
          <w:tcPr>
            <w:tcW w:w="3510" w:type="dxa"/>
          </w:tcPr>
          <w:p w14:paraId="72220E9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11624" w:type="dxa"/>
          </w:tcPr>
          <w:p w14:paraId="1F966397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 xml:space="preserve">Презентация «Игры», оборудование для игр – мяч, скакалки, мел и пр. </w:t>
            </w:r>
          </w:p>
          <w:p w14:paraId="67775C43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Возможно использование спортзала, выход на спортплощадку или площадку для игр.</w:t>
            </w:r>
          </w:p>
        </w:tc>
      </w:tr>
    </w:tbl>
    <w:p w14:paraId="5CB0EEE7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p w14:paraId="0AC9EA17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 w:rsidRPr="002B002E">
        <w:rPr>
          <w:rFonts w:ascii="Times New Roman" w:hAnsi="Times New Roman"/>
          <w:b/>
          <w:sz w:val="24"/>
          <w:szCs w:val="24"/>
        </w:rPr>
        <w:t>Раздел 9. «Мир сказки и театра»</w:t>
      </w:r>
      <w:proofErr w:type="gramStart"/>
      <w:r w:rsidRPr="002B002E">
        <w:rPr>
          <w:rFonts w:ascii="Times New Roman" w:hAnsi="Times New Roman"/>
          <w:b/>
          <w:sz w:val="24"/>
          <w:szCs w:val="24"/>
        </w:rPr>
        <w:t xml:space="preserve"> .</w:t>
      </w:r>
      <w:proofErr w:type="gramEnd"/>
    </w:p>
    <w:p w14:paraId="7F26237B" w14:textId="77777777" w:rsidR="002B002E" w:rsidRPr="002B002E" w:rsidRDefault="002B002E" w:rsidP="002B002E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7"/>
        <w:gridCol w:w="6844"/>
      </w:tblGrid>
      <w:tr w:rsidR="002B002E" w:rsidRPr="002B002E" w14:paraId="47D08283" w14:textId="77777777" w:rsidTr="005D7C06">
        <w:tc>
          <w:tcPr>
            <w:tcW w:w="2727" w:type="dxa"/>
          </w:tcPr>
          <w:p w14:paraId="752C2F8C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Речевой материал</w:t>
            </w:r>
          </w:p>
          <w:p w14:paraId="3B291674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/предметное содержание речи</w:t>
            </w:r>
          </w:p>
        </w:tc>
        <w:tc>
          <w:tcPr>
            <w:tcW w:w="6844" w:type="dxa"/>
          </w:tcPr>
          <w:p w14:paraId="324F3F13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Сказка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«The wooden house» / «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Теремок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  <w:p w14:paraId="25339B1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Текст сказки, пьеса.</w:t>
            </w:r>
          </w:p>
        </w:tc>
      </w:tr>
      <w:tr w:rsidR="002B002E" w:rsidRPr="00CC2E10" w14:paraId="70BCED66" w14:textId="77777777" w:rsidTr="005D7C06">
        <w:tc>
          <w:tcPr>
            <w:tcW w:w="2727" w:type="dxa"/>
          </w:tcPr>
          <w:p w14:paraId="252BC34B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Языковой материал</w:t>
            </w:r>
          </w:p>
        </w:tc>
        <w:tc>
          <w:tcPr>
            <w:tcW w:w="6844" w:type="dxa"/>
          </w:tcPr>
          <w:p w14:paraId="1AEFD6B6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Wooden, field, nobody, answer, ask, together a hare, climb, roar, a bear, a mouse, a frog, roof, crush, scared, run away, in different directions</w:t>
            </w:r>
          </w:p>
          <w:p w14:paraId="7E0CBC03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Сказочная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лексика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: Once, one day, once upon a time, soon, at last, little by little, that’s why, first, for the last time, after a while</w:t>
            </w:r>
          </w:p>
          <w:p w14:paraId="4995AC43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There was, there were, many years ago, once there was/were, once there lived, once upon the time there lived</w:t>
            </w:r>
          </w:p>
          <w:p w14:paraId="0DFE52D8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Знакомство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с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Past Simple: stood, ran, went, began, answered, asked, jumped, came, climbed, crushed, roared </w:t>
            </w:r>
            <w:r w:rsidRPr="002B002E">
              <w:rPr>
                <w:rFonts w:ascii="Times New Roman" w:hAnsi="Times New Roman"/>
                <w:sz w:val="24"/>
                <w:szCs w:val="24"/>
              </w:rPr>
              <w:t>и</w:t>
            </w:r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002E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r w:rsidRPr="002B002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2B002E" w:rsidRPr="002B002E" w14:paraId="44ECAC49" w14:textId="77777777" w:rsidTr="005D7C06">
        <w:tc>
          <w:tcPr>
            <w:tcW w:w="2727" w:type="dxa"/>
          </w:tcPr>
          <w:p w14:paraId="1AEC667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Познавательный/ страноведческий /развивающий аспект</w:t>
            </w:r>
          </w:p>
        </w:tc>
        <w:tc>
          <w:tcPr>
            <w:tcW w:w="6844" w:type="dxa"/>
          </w:tcPr>
          <w:p w14:paraId="7A23487A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Сценарий. Составление сценария. Декорации. Костюмы. Драматизация. Последовательность работы над пьесой.</w:t>
            </w:r>
          </w:p>
          <w:p w14:paraId="36A07671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Сравнение английского варианта сказки с русским.</w:t>
            </w:r>
          </w:p>
        </w:tc>
      </w:tr>
      <w:tr w:rsidR="002B002E" w:rsidRPr="002B002E" w14:paraId="3C912CA7" w14:textId="77777777" w:rsidTr="005D7C06">
        <w:tc>
          <w:tcPr>
            <w:tcW w:w="2727" w:type="dxa"/>
          </w:tcPr>
          <w:p w14:paraId="469A4130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Наглядность/ оборудование</w:t>
            </w:r>
          </w:p>
        </w:tc>
        <w:tc>
          <w:tcPr>
            <w:tcW w:w="6844" w:type="dxa"/>
          </w:tcPr>
          <w:p w14:paraId="26C3B205" w14:textId="77777777" w:rsidR="002B002E" w:rsidRPr="002B002E" w:rsidRDefault="002B002E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02E">
              <w:rPr>
                <w:rFonts w:ascii="Times New Roman" w:hAnsi="Times New Roman"/>
                <w:sz w:val="24"/>
                <w:szCs w:val="24"/>
              </w:rPr>
              <w:t>Текст сказки. Задания к сказке. Аудиозапись. Сценарий сказки. Картинки к сказке. Реквизит для постановки. Презентация к сказке.</w:t>
            </w:r>
          </w:p>
        </w:tc>
      </w:tr>
    </w:tbl>
    <w:p w14:paraId="286ADD68" w14:textId="77777777" w:rsidR="002B002E" w:rsidRDefault="002B002E" w:rsidP="002B002E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14:paraId="5BE5D1F6" w14:textId="77777777" w:rsidR="00292D54" w:rsidRPr="00DF2B44" w:rsidRDefault="00292D54" w:rsidP="00153367">
      <w:pPr>
        <w:spacing w:after="0" w:line="240" w:lineRule="auto"/>
        <w:jc w:val="both"/>
        <w:rPr>
          <w:rFonts w:ascii="Times New Roman" w:hAnsi="Times New Roman"/>
          <w:b/>
          <w:bCs/>
          <w:iCs/>
        </w:rPr>
      </w:pPr>
    </w:p>
    <w:p w14:paraId="1AB4A3C2" w14:textId="77777777" w:rsidR="00292D54" w:rsidRPr="00DF2B44" w:rsidRDefault="00292D54" w:rsidP="00153367">
      <w:pPr>
        <w:spacing w:after="0" w:line="240" w:lineRule="auto"/>
        <w:jc w:val="both"/>
        <w:rPr>
          <w:rFonts w:ascii="Times New Roman" w:hAnsi="Times New Roman"/>
          <w:b/>
          <w:bCs/>
          <w:iCs/>
        </w:rPr>
      </w:pPr>
    </w:p>
    <w:p w14:paraId="1EFB17B4" w14:textId="77777777" w:rsidR="00153367" w:rsidRPr="00DF2B44" w:rsidRDefault="00153367" w:rsidP="0015336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DF2B44">
        <w:rPr>
          <w:rFonts w:ascii="Times New Roman" w:hAnsi="Times New Roman"/>
          <w:b/>
          <w:bCs/>
          <w:iCs/>
        </w:rPr>
        <w:t xml:space="preserve">КАЛЕНДАРНЫЙ УЧЕБНЫЙ ГРАФИК НА 20___-20____ УЧЕБНЫЙ ГОД </w:t>
      </w:r>
      <w:r w:rsidRPr="00DF2B44">
        <w:rPr>
          <w:rFonts w:ascii="Times New Roman" w:hAnsi="Times New Roman"/>
          <w:bCs/>
          <w:iCs/>
          <w:sz w:val="24"/>
          <w:szCs w:val="24"/>
        </w:rPr>
        <w:t>(см.</w:t>
      </w:r>
      <w:r w:rsidR="00241151" w:rsidRPr="00DF2B44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DF2B44">
        <w:rPr>
          <w:rFonts w:ascii="Times New Roman" w:hAnsi="Times New Roman"/>
          <w:bCs/>
          <w:iCs/>
          <w:sz w:val="24"/>
          <w:szCs w:val="24"/>
        </w:rPr>
        <w:t>Приложение 1)</w:t>
      </w:r>
    </w:p>
    <w:p w14:paraId="21C92025" w14:textId="77777777" w:rsidR="00367F0E" w:rsidRPr="00DF2B44" w:rsidRDefault="00367F0E" w:rsidP="006D152C"/>
    <w:p w14:paraId="3BE2F76B" w14:textId="77777777" w:rsidR="00753046" w:rsidRPr="00DF2B44" w:rsidRDefault="00753046" w:rsidP="00367F0E">
      <w:pPr>
        <w:pStyle w:val="Style5"/>
        <w:widowControl/>
        <w:spacing w:line="240" w:lineRule="auto"/>
        <w:rPr>
          <w:rFonts w:ascii="Times New Roman" w:hAnsi="Times New Roman" w:cs="Times New Roman"/>
          <w:b/>
          <w:iCs/>
          <w:lang w:eastAsia="en-US"/>
        </w:rPr>
        <w:sectPr w:rsidR="00753046" w:rsidRPr="00DF2B44" w:rsidSect="00CC1604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D3AA4C2" w14:textId="77777777" w:rsidR="0098740F" w:rsidRPr="0098740F" w:rsidRDefault="0098740F" w:rsidP="0098740F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 xml:space="preserve">4. </w:t>
      </w:r>
      <w:r w:rsidRPr="0098740F">
        <w:rPr>
          <w:rFonts w:ascii="Times New Roman" w:hAnsi="Times New Roman"/>
          <w:b/>
          <w:iCs/>
          <w:sz w:val="24"/>
          <w:szCs w:val="24"/>
        </w:rPr>
        <w:t>ОБЕСПЕЧЕНИЕ ПРОГРАММЫ</w:t>
      </w:r>
    </w:p>
    <w:p w14:paraId="1DCF54A3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35EEA07F" w14:textId="77777777" w:rsidR="0098740F" w:rsidRPr="0098740F" w:rsidRDefault="0098740F" w:rsidP="00EF16EA">
      <w:pPr>
        <w:pStyle w:val="a3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98740F">
        <w:rPr>
          <w:rFonts w:ascii="Times New Roman" w:hAnsi="Times New Roman"/>
          <w:b/>
          <w:sz w:val="24"/>
          <w:szCs w:val="24"/>
        </w:rPr>
        <w:t>методическое обеспечение:</w:t>
      </w:r>
    </w:p>
    <w:p w14:paraId="1E8FF338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725EF9" w14:textId="77777777" w:rsidR="0098740F" w:rsidRPr="0098740F" w:rsidRDefault="0098740F" w:rsidP="009874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740F">
        <w:rPr>
          <w:rFonts w:ascii="Times New Roman" w:hAnsi="Times New Roman"/>
          <w:b/>
          <w:bCs/>
          <w:sz w:val="24"/>
          <w:szCs w:val="24"/>
        </w:rPr>
        <w:t>Методы и приемы обучения</w:t>
      </w:r>
    </w:p>
    <w:p w14:paraId="25B22FB4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3FDCDD8A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bCs/>
          <w:i/>
          <w:iCs/>
          <w:sz w:val="24"/>
          <w:szCs w:val="24"/>
        </w:rPr>
        <w:t>Объяснительно – иллюстративный</w:t>
      </w:r>
      <w:r w:rsidRPr="0098740F">
        <w:rPr>
          <w:rFonts w:ascii="Times New Roman" w:hAnsi="Times New Roman"/>
          <w:sz w:val="24"/>
          <w:szCs w:val="24"/>
        </w:rPr>
        <w:t> (беседа, рассказ, экскурсия, объяснение, показ иллюстраций, предметов);</w:t>
      </w:r>
    </w:p>
    <w:p w14:paraId="172BC61C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bCs/>
          <w:i/>
          <w:iCs/>
          <w:sz w:val="24"/>
          <w:szCs w:val="24"/>
        </w:rPr>
        <w:t>Репродуктивный </w:t>
      </w:r>
      <w:r w:rsidRPr="0098740F">
        <w:rPr>
          <w:rFonts w:ascii="Times New Roman" w:hAnsi="Times New Roman"/>
          <w:sz w:val="24"/>
          <w:szCs w:val="24"/>
        </w:rPr>
        <w:t>(работа по образцу);</w:t>
      </w:r>
    </w:p>
    <w:p w14:paraId="055BE4E3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bCs/>
          <w:i/>
          <w:iCs/>
          <w:sz w:val="24"/>
          <w:szCs w:val="24"/>
        </w:rPr>
        <w:t>Проблемно</w:t>
      </w:r>
      <w:r w:rsidRPr="0098740F">
        <w:rPr>
          <w:rFonts w:ascii="Times New Roman" w:hAnsi="Times New Roman"/>
          <w:sz w:val="24"/>
          <w:szCs w:val="24"/>
        </w:rPr>
        <w:t> –</w:t>
      </w:r>
      <w:r w:rsidRPr="0098740F">
        <w:rPr>
          <w:rFonts w:ascii="Times New Roman" w:hAnsi="Times New Roman"/>
          <w:bCs/>
          <w:i/>
          <w:iCs/>
          <w:sz w:val="24"/>
          <w:szCs w:val="24"/>
        </w:rPr>
        <w:t> поисковый</w:t>
      </w:r>
      <w:r w:rsidRPr="0098740F">
        <w:rPr>
          <w:rFonts w:ascii="Times New Roman" w:hAnsi="Times New Roman"/>
          <w:sz w:val="24"/>
          <w:szCs w:val="24"/>
        </w:rPr>
        <w:t> (наблюдение, анализ и синтез объекта или сюжетной композиции, индукция – дедукция);</w:t>
      </w:r>
    </w:p>
    <w:p w14:paraId="31687B3C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bCs/>
          <w:i/>
          <w:iCs/>
          <w:sz w:val="24"/>
          <w:szCs w:val="24"/>
        </w:rPr>
        <w:t>Исследовательский</w:t>
      </w:r>
      <w:r w:rsidRPr="0098740F">
        <w:rPr>
          <w:rFonts w:ascii="Times New Roman" w:hAnsi="Times New Roman"/>
          <w:sz w:val="24"/>
          <w:szCs w:val="24"/>
        </w:rPr>
        <w:t> </w:t>
      </w:r>
      <w:r w:rsidRPr="0098740F">
        <w:rPr>
          <w:rFonts w:ascii="Times New Roman" w:hAnsi="Times New Roman"/>
          <w:bCs/>
          <w:i/>
          <w:iCs/>
          <w:sz w:val="24"/>
          <w:szCs w:val="24"/>
        </w:rPr>
        <w:t>(</w:t>
      </w:r>
      <w:r w:rsidRPr="0098740F">
        <w:rPr>
          <w:rFonts w:ascii="Times New Roman" w:hAnsi="Times New Roman"/>
          <w:sz w:val="24"/>
          <w:szCs w:val="24"/>
        </w:rPr>
        <w:t>творческие проекты, самостоятельная работа).</w:t>
      </w:r>
    </w:p>
    <w:p w14:paraId="104C6B11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EB41C7A" w14:textId="77777777" w:rsidR="0098740F" w:rsidRPr="0098740F" w:rsidRDefault="0098740F" w:rsidP="009874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8740F">
        <w:rPr>
          <w:rFonts w:ascii="Times New Roman" w:hAnsi="Times New Roman"/>
          <w:b/>
          <w:bCs/>
          <w:sz w:val="24"/>
          <w:szCs w:val="24"/>
        </w:rPr>
        <w:t>Педагогические технологии</w:t>
      </w:r>
    </w:p>
    <w:p w14:paraId="3EB56217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F80EA2A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740F">
        <w:rPr>
          <w:rFonts w:ascii="Times New Roman" w:hAnsi="Times New Roman"/>
          <w:b/>
          <w:bCs/>
          <w:sz w:val="24"/>
          <w:szCs w:val="24"/>
        </w:rPr>
        <w:t>Образовательные технологии:</w:t>
      </w:r>
    </w:p>
    <w:p w14:paraId="1FA436FC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Технология развивающего обучения, группового обучения – активизация памяти, внимания, мышления, формирование коммуникативных компетенций.</w:t>
      </w:r>
    </w:p>
    <w:p w14:paraId="79DE2055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Технология эффективности организации и управления образовательным процессом – качество освоения программного материала.</w:t>
      </w:r>
    </w:p>
    <w:p w14:paraId="598B6552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Технология активной познавательной деятельности – создание ситуации успешности, поддержки</w:t>
      </w:r>
      <w:r w:rsidR="00137403">
        <w:rPr>
          <w:rFonts w:ascii="Times New Roman" w:hAnsi="Times New Roman"/>
          <w:sz w:val="24"/>
          <w:szCs w:val="24"/>
        </w:rPr>
        <w:t>;</w:t>
      </w:r>
      <w:r w:rsidRPr="0098740F">
        <w:rPr>
          <w:rFonts w:ascii="Times New Roman" w:hAnsi="Times New Roman"/>
          <w:sz w:val="24"/>
          <w:szCs w:val="24"/>
        </w:rPr>
        <w:t xml:space="preserve"> способствует творческому развитию личности.</w:t>
      </w:r>
    </w:p>
    <w:p w14:paraId="53BAF226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Образовательные технологии направлены на развитие важнейших компетенций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740F">
        <w:rPr>
          <w:rFonts w:ascii="Times New Roman" w:hAnsi="Times New Roman"/>
          <w:sz w:val="24"/>
          <w:szCs w:val="24"/>
        </w:rPr>
        <w:t>учащихся.</w:t>
      </w:r>
    </w:p>
    <w:p w14:paraId="45E88335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3FE5536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740F">
        <w:rPr>
          <w:rFonts w:ascii="Times New Roman" w:hAnsi="Times New Roman"/>
          <w:b/>
          <w:bCs/>
          <w:sz w:val="24"/>
          <w:szCs w:val="24"/>
        </w:rPr>
        <w:t>Здоровьесберегающие технологии:</w:t>
      </w:r>
    </w:p>
    <w:p w14:paraId="4F179AA2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Индивидуализация, дифференцированный подход, снятие эмоциональной нагрузки, напряжения.</w:t>
      </w:r>
    </w:p>
    <w:p w14:paraId="57942486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Игровые технологии – снятие перегрузок, снятие утомляемости (упражнения).</w:t>
      </w:r>
    </w:p>
    <w:p w14:paraId="694A0331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 w:rsidRPr="0098740F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98740F">
        <w:rPr>
          <w:rFonts w:ascii="Times New Roman" w:hAnsi="Times New Roman"/>
          <w:sz w:val="24"/>
          <w:szCs w:val="24"/>
        </w:rPr>
        <w:t xml:space="preserve"> технологий в образовательном процессе позволяет детям более успешно адаптироваться в образовательном и социальном пространстве, раскрыть свои творческие способности.</w:t>
      </w:r>
    </w:p>
    <w:p w14:paraId="576958D3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F817150" w14:textId="77777777" w:rsidR="0098740F" w:rsidRPr="0098740F" w:rsidRDefault="0098740F" w:rsidP="00EF16E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98740F">
        <w:rPr>
          <w:rFonts w:ascii="Times New Roman" w:hAnsi="Times New Roman"/>
          <w:b/>
          <w:sz w:val="24"/>
          <w:szCs w:val="24"/>
        </w:rPr>
        <w:t>материально-техническое обеспечение</w:t>
      </w:r>
      <w:r w:rsidR="00137403">
        <w:rPr>
          <w:rFonts w:ascii="Times New Roman" w:hAnsi="Times New Roman"/>
          <w:b/>
          <w:sz w:val="24"/>
          <w:szCs w:val="24"/>
        </w:rPr>
        <w:t>:</w:t>
      </w:r>
    </w:p>
    <w:p w14:paraId="23E50206" w14:textId="77777777" w:rsidR="0098740F" w:rsidRPr="0098740F" w:rsidRDefault="0098740F" w:rsidP="0098740F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14:paraId="238B72AE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Столы рабочие</w:t>
      </w:r>
    </w:p>
    <w:p w14:paraId="37BB302A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Стулья</w:t>
      </w:r>
    </w:p>
    <w:p w14:paraId="23338284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Магнитно-маркерная доска</w:t>
      </w:r>
    </w:p>
    <w:p w14:paraId="0A22D1D5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Маркер</w:t>
      </w:r>
    </w:p>
    <w:p w14:paraId="74D87D9E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Компьютер (ноутбук)</w:t>
      </w:r>
    </w:p>
    <w:p w14:paraId="3057FACE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Мультимедийный проектор</w:t>
      </w:r>
    </w:p>
    <w:p w14:paraId="3A3D7399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 xml:space="preserve">Дидактические материалы </w:t>
      </w:r>
    </w:p>
    <w:p w14:paraId="6288885A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 xml:space="preserve">Наглядные пособия  </w:t>
      </w:r>
    </w:p>
    <w:p w14:paraId="2AE3C162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 xml:space="preserve">Видеоматериалы </w:t>
      </w:r>
    </w:p>
    <w:p w14:paraId="7E7E9A86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>Фотографии</w:t>
      </w:r>
    </w:p>
    <w:p w14:paraId="59FB0349" w14:textId="77777777" w:rsidR="0098740F" w:rsidRPr="0098740F" w:rsidRDefault="0098740F" w:rsidP="00EF16E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0F">
        <w:rPr>
          <w:rFonts w:ascii="Times New Roman" w:hAnsi="Times New Roman"/>
          <w:sz w:val="24"/>
          <w:szCs w:val="24"/>
        </w:rPr>
        <w:t xml:space="preserve">Материалы для творчества: акварель, гуашь, пастель, белая и цветная бумага и картон для рисования и конструирования, клей, альбом.  </w:t>
      </w:r>
    </w:p>
    <w:p w14:paraId="0DB9E40F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F6ED370" w14:textId="77777777" w:rsidR="0098740F" w:rsidRPr="0098740F" w:rsidRDefault="0098740F" w:rsidP="00EF16EA">
      <w:pPr>
        <w:numPr>
          <w:ilvl w:val="0"/>
          <w:numId w:val="1"/>
        </w:numPr>
        <w:spacing w:after="0" w:line="240" w:lineRule="auto"/>
        <w:ind w:left="680" w:hanging="3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98740F">
        <w:rPr>
          <w:rFonts w:ascii="Times New Roman" w:hAnsi="Times New Roman"/>
          <w:b/>
          <w:sz w:val="24"/>
          <w:szCs w:val="24"/>
        </w:rPr>
        <w:t>кадровое обеспечение</w:t>
      </w:r>
      <w:r w:rsidR="00137403">
        <w:rPr>
          <w:rFonts w:ascii="Times New Roman" w:hAnsi="Times New Roman"/>
          <w:b/>
          <w:sz w:val="24"/>
          <w:szCs w:val="24"/>
        </w:rPr>
        <w:t>:</w:t>
      </w:r>
    </w:p>
    <w:p w14:paraId="49B24E2C" w14:textId="77777777" w:rsidR="0098740F" w:rsidRPr="0098740F" w:rsidRDefault="0098740F" w:rsidP="0098740F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586DC9B2" w14:textId="77777777" w:rsidR="0098740F" w:rsidRPr="0098740F" w:rsidRDefault="0098740F" w:rsidP="00B47A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98740F" w:rsidRPr="0098740F" w:rsidSect="005D7C06">
          <w:pgSz w:w="11906" w:h="16838"/>
          <w:pgMar w:top="1134" w:right="1701" w:bottom="1134" w:left="851" w:header="709" w:footer="709" w:gutter="0"/>
          <w:cols w:space="708"/>
          <w:titlePg/>
          <w:docGrid w:linePitch="360"/>
        </w:sectPr>
      </w:pPr>
      <w:r w:rsidRPr="0098740F">
        <w:rPr>
          <w:rFonts w:ascii="Times New Roman" w:hAnsi="Times New Roman"/>
          <w:bCs/>
          <w:iCs/>
          <w:sz w:val="24"/>
          <w:szCs w:val="24"/>
        </w:rPr>
        <w:t>В ходе реализации программы возможна консультативная помощь психолога</w:t>
      </w:r>
      <w:r w:rsidR="00B47A44">
        <w:rPr>
          <w:rFonts w:ascii="Times New Roman" w:hAnsi="Times New Roman"/>
          <w:bCs/>
          <w:iCs/>
          <w:sz w:val="24"/>
          <w:szCs w:val="24"/>
        </w:rPr>
        <w:t>.</w:t>
      </w:r>
    </w:p>
    <w:p w14:paraId="06DF9818" w14:textId="77777777" w:rsidR="00367F0E" w:rsidRPr="004079EA" w:rsidRDefault="00367F0E" w:rsidP="00367F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79EA">
        <w:rPr>
          <w:rFonts w:ascii="Times New Roman" w:hAnsi="Times New Roman"/>
          <w:b/>
          <w:sz w:val="24"/>
          <w:szCs w:val="24"/>
        </w:rPr>
        <w:lastRenderedPageBreak/>
        <w:t>5. МОНИТОРИНГ ОБРАЗОВАТЕЛЬНЫХ РЕЗУЛЬТАТОВ</w:t>
      </w:r>
    </w:p>
    <w:p w14:paraId="4ADA8FCF" w14:textId="77777777" w:rsidR="00367F0E" w:rsidRPr="004079EA" w:rsidRDefault="00367F0E" w:rsidP="00367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CBCFCA" w14:textId="77777777" w:rsidR="0098560D" w:rsidRPr="004079EA" w:rsidRDefault="0098560D" w:rsidP="0098560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sz w:val="24"/>
          <w:szCs w:val="24"/>
        </w:rPr>
        <w:t>Результаты образовательной деятельности учащихся отслеживаются путём проведения начальной и итоговой аттестации.</w:t>
      </w:r>
    </w:p>
    <w:p w14:paraId="4EEF5F2F" w14:textId="77777777" w:rsidR="0098560D" w:rsidRPr="004079EA" w:rsidRDefault="0098560D" w:rsidP="0098560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i/>
          <w:sz w:val="24"/>
          <w:szCs w:val="24"/>
        </w:rPr>
        <w:t>Начальная</w:t>
      </w:r>
      <w:r w:rsidRPr="004079EA">
        <w:rPr>
          <w:rFonts w:ascii="Times New Roman" w:hAnsi="Times New Roman"/>
          <w:sz w:val="24"/>
          <w:szCs w:val="24"/>
        </w:rPr>
        <w:t xml:space="preserve"> - проводится в начале работы по программе.</w:t>
      </w:r>
    </w:p>
    <w:p w14:paraId="50237001" w14:textId="77777777" w:rsidR="0098560D" w:rsidRPr="004079EA" w:rsidRDefault="0098560D" w:rsidP="009856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sz w:val="24"/>
          <w:szCs w:val="24"/>
          <w:u w:val="single"/>
        </w:rPr>
        <w:t>Цель:</w:t>
      </w:r>
      <w:r w:rsidRPr="004079EA">
        <w:rPr>
          <w:rFonts w:ascii="Times New Roman" w:hAnsi="Times New Roman"/>
          <w:sz w:val="24"/>
          <w:szCs w:val="24"/>
        </w:rPr>
        <w:t xml:space="preserve"> выявление стартовых возможностей и индивидуальных особенностей учащихся.</w:t>
      </w:r>
    </w:p>
    <w:p w14:paraId="7A8CBFB6" w14:textId="77777777" w:rsidR="0098560D" w:rsidRPr="004079EA" w:rsidRDefault="0098560D" w:rsidP="009856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sz w:val="24"/>
          <w:szCs w:val="24"/>
          <w:u w:val="single"/>
        </w:rPr>
        <w:t>Методы проведения:</w:t>
      </w:r>
      <w:r w:rsidRPr="004079EA">
        <w:rPr>
          <w:rFonts w:ascii="Times New Roman" w:hAnsi="Times New Roman"/>
          <w:sz w:val="24"/>
          <w:szCs w:val="24"/>
        </w:rPr>
        <w:t xml:space="preserve"> индивидуальное собеседование, анкетирование, наблюдение.</w:t>
      </w:r>
    </w:p>
    <w:p w14:paraId="04A391CC" w14:textId="77777777" w:rsidR="0098560D" w:rsidRPr="004079EA" w:rsidRDefault="0098560D" w:rsidP="0098560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i/>
          <w:sz w:val="24"/>
          <w:szCs w:val="24"/>
        </w:rPr>
        <w:t>Итоговая</w:t>
      </w:r>
      <w:r w:rsidRPr="004079EA">
        <w:rPr>
          <w:rFonts w:ascii="Times New Roman" w:hAnsi="Times New Roman"/>
          <w:sz w:val="24"/>
          <w:szCs w:val="24"/>
        </w:rPr>
        <w:t xml:space="preserve"> - проводится в конце обучения.</w:t>
      </w:r>
    </w:p>
    <w:p w14:paraId="121CE926" w14:textId="77777777" w:rsidR="0098560D" w:rsidRPr="004079EA" w:rsidRDefault="0098560D" w:rsidP="009856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sz w:val="24"/>
          <w:szCs w:val="24"/>
          <w:u w:val="single"/>
        </w:rPr>
        <w:t>Цель:</w:t>
      </w:r>
      <w:r w:rsidRPr="004079EA">
        <w:rPr>
          <w:rFonts w:ascii="Times New Roman" w:hAnsi="Times New Roman"/>
          <w:sz w:val="24"/>
          <w:szCs w:val="24"/>
        </w:rPr>
        <w:t xml:space="preserve"> подведение итогов освоения образовательной программы.</w:t>
      </w:r>
    </w:p>
    <w:p w14:paraId="7A290675" w14:textId="77777777" w:rsidR="0098560D" w:rsidRPr="004079EA" w:rsidRDefault="0098560D" w:rsidP="009856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sz w:val="24"/>
          <w:szCs w:val="24"/>
          <w:u w:val="single"/>
        </w:rPr>
        <w:t>Методы проведения:</w:t>
      </w:r>
      <w:r w:rsidRPr="004079EA">
        <w:rPr>
          <w:rFonts w:ascii="Times New Roman" w:hAnsi="Times New Roman"/>
          <w:sz w:val="24"/>
          <w:szCs w:val="24"/>
        </w:rPr>
        <w:t xml:space="preserve"> анкетирование, тестирование, игра, опрос, </w:t>
      </w:r>
      <w:r>
        <w:rPr>
          <w:rFonts w:ascii="Times New Roman" w:hAnsi="Times New Roman"/>
          <w:sz w:val="24"/>
          <w:szCs w:val="24"/>
        </w:rPr>
        <w:t xml:space="preserve">беседа, </w:t>
      </w:r>
      <w:r w:rsidRPr="004079EA">
        <w:rPr>
          <w:rFonts w:ascii="Times New Roman" w:hAnsi="Times New Roman"/>
          <w:sz w:val="24"/>
          <w:szCs w:val="24"/>
        </w:rPr>
        <w:t>творческ</w:t>
      </w:r>
      <w:r>
        <w:rPr>
          <w:rFonts w:ascii="Times New Roman" w:hAnsi="Times New Roman"/>
          <w:sz w:val="24"/>
          <w:szCs w:val="24"/>
        </w:rPr>
        <w:t>ие</w:t>
      </w:r>
      <w:r w:rsidRPr="004079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задания, самостоятельная работа</w:t>
      </w:r>
      <w:r w:rsidRPr="004079EA">
        <w:rPr>
          <w:rFonts w:ascii="Times New Roman" w:hAnsi="Times New Roman"/>
          <w:sz w:val="24"/>
          <w:szCs w:val="24"/>
        </w:rPr>
        <w:t xml:space="preserve">. </w:t>
      </w:r>
    </w:p>
    <w:p w14:paraId="12E9A46D" w14:textId="77777777" w:rsidR="0098560D" w:rsidRPr="004079EA" w:rsidRDefault="0098560D" w:rsidP="0098560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sz w:val="24"/>
          <w:szCs w:val="24"/>
        </w:rPr>
        <w:t>По качеству освоения программного материала выделены следующие уровни знаний, умений и навыков:</w:t>
      </w:r>
    </w:p>
    <w:p w14:paraId="2855AF0F" w14:textId="77777777" w:rsidR="0098560D" w:rsidRPr="004079EA" w:rsidRDefault="0098560D" w:rsidP="00EF16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b/>
          <w:sz w:val="24"/>
          <w:szCs w:val="24"/>
        </w:rPr>
        <w:t>высокий</w:t>
      </w:r>
      <w:r w:rsidRPr="004079EA">
        <w:rPr>
          <w:rFonts w:ascii="Times New Roman" w:hAnsi="Times New Roman"/>
          <w:sz w:val="24"/>
          <w:szCs w:val="24"/>
        </w:rPr>
        <w:t xml:space="preserve"> – программный материал усвоен полностью, учащийся имеет высокие достижения</w:t>
      </w:r>
      <w:r>
        <w:rPr>
          <w:rFonts w:ascii="Times New Roman" w:hAnsi="Times New Roman"/>
          <w:sz w:val="24"/>
          <w:szCs w:val="24"/>
        </w:rPr>
        <w:t>, проявляет активность и интерес к изучаемому материалу</w:t>
      </w:r>
      <w:r w:rsidRPr="004079EA">
        <w:rPr>
          <w:rFonts w:ascii="Times New Roman" w:hAnsi="Times New Roman"/>
          <w:sz w:val="24"/>
          <w:szCs w:val="24"/>
        </w:rPr>
        <w:t>;</w:t>
      </w:r>
    </w:p>
    <w:p w14:paraId="7A299488" w14:textId="77777777" w:rsidR="0098560D" w:rsidRPr="004079EA" w:rsidRDefault="0098560D" w:rsidP="00EF16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79EA">
        <w:rPr>
          <w:rFonts w:ascii="Times New Roman" w:hAnsi="Times New Roman"/>
          <w:b/>
          <w:sz w:val="24"/>
          <w:szCs w:val="24"/>
        </w:rPr>
        <w:t>средний</w:t>
      </w:r>
      <w:r w:rsidRPr="004079EA">
        <w:rPr>
          <w:rFonts w:ascii="Times New Roman" w:hAnsi="Times New Roman"/>
          <w:sz w:val="24"/>
          <w:szCs w:val="24"/>
        </w:rPr>
        <w:t xml:space="preserve"> – усвоение программы в полном объеме, при наличии несущественных ошибок</w:t>
      </w:r>
      <w:r>
        <w:rPr>
          <w:rFonts w:ascii="Times New Roman" w:hAnsi="Times New Roman"/>
          <w:sz w:val="24"/>
          <w:szCs w:val="24"/>
        </w:rPr>
        <w:t>; в большей степени выполняет задания по данному образцу или при помощи со стороны педагога</w:t>
      </w:r>
      <w:r w:rsidRPr="004079EA">
        <w:rPr>
          <w:rFonts w:ascii="Times New Roman" w:hAnsi="Times New Roman"/>
          <w:sz w:val="24"/>
          <w:szCs w:val="24"/>
        </w:rPr>
        <w:t>;</w:t>
      </w:r>
    </w:p>
    <w:p w14:paraId="28342D8E" w14:textId="77777777" w:rsidR="0098560D" w:rsidRPr="002B2144" w:rsidRDefault="0098560D" w:rsidP="00EF16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079EA">
        <w:rPr>
          <w:rFonts w:ascii="Times New Roman" w:hAnsi="Times New Roman"/>
          <w:b/>
          <w:sz w:val="24"/>
          <w:szCs w:val="24"/>
        </w:rPr>
        <w:t>низкий</w:t>
      </w:r>
      <w:r w:rsidRPr="004079EA">
        <w:rPr>
          <w:rFonts w:ascii="Times New Roman" w:hAnsi="Times New Roman"/>
          <w:sz w:val="24"/>
          <w:szCs w:val="24"/>
        </w:rPr>
        <w:t xml:space="preserve"> – усвоение программы в неполном объеме, допускает существенные ошибки в теоретических и практических заданиях; не проявляет </w:t>
      </w:r>
      <w:r>
        <w:rPr>
          <w:rFonts w:ascii="Times New Roman" w:hAnsi="Times New Roman"/>
          <w:sz w:val="24"/>
          <w:szCs w:val="24"/>
        </w:rPr>
        <w:t xml:space="preserve">активности и самостоятельности при выполнении заданий; не проявляет </w:t>
      </w:r>
      <w:r w:rsidRPr="004079EA">
        <w:rPr>
          <w:rFonts w:ascii="Times New Roman" w:hAnsi="Times New Roman"/>
          <w:sz w:val="24"/>
          <w:szCs w:val="24"/>
        </w:rPr>
        <w:t xml:space="preserve">интереса к участию в творческих проектах, </w:t>
      </w:r>
      <w:r>
        <w:rPr>
          <w:rFonts w:ascii="Times New Roman" w:hAnsi="Times New Roman"/>
          <w:sz w:val="24"/>
          <w:szCs w:val="24"/>
        </w:rPr>
        <w:t>коллективных мероприятиях</w:t>
      </w:r>
      <w:r w:rsidRPr="004079EA">
        <w:rPr>
          <w:rFonts w:ascii="Times New Roman" w:hAnsi="Times New Roman"/>
          <w:sz w:val="24"/>
          <w:szCs w:val="24"/>
        </w:rPr>
        <w:t>.</w:t>
      </w:r>
    </w:p>
    <w:p w14:paraId="74C455B5" w14:textId="77777777" w:rsidR="0098560D" w:rsidRDefault="0098560D" w:rsidP="006D152C"/>
    <w:p w14:paraId="2B18F8A4" w14:textId="77777777" w:rsidR="00367F0E" w:rsidRDefault="00367F0E" w:rsidP="006D152C"/>
    <w:p w14:paraId="78077707" w14:textId="77777777" w:rsidR="00367F0E" w:rsidRDefault="00367F0E" w:rsidP="006D152C"/>
    <w:p w14:paraId="516E445F" w14:textId="77777777" w:rsidR="00367F0E" w:rsidRDefault="00367F0E" w:rsidP="006D152C"/>
    <w:p w14:paraId="0E41E208" w14:textId="77777777" w:rsidR="00367F0E" w:rsidRDefault="00367F0E" w:rsidP="006D152C"/>
    <w:p w14:paraId="10890781" w14:textId="77777777" w:rsidR="00367F0E" w:rsidRDefault="00367F0E" w:rsidP="006D152C"/>
    <w:p w14:paraId="73F194FC" w14:textId="77777777" w:rsidR="002012FF" w:rsidRDefault="002012FF" w:rsidP="006D152C"/>
    <w:p w14:paraId="15ED7F6F" w14:textId="77777777" w:rsidR="002012FF" w:rsidRDefault="002012FF" w:rsidP="006D152C"/>
    <w:p w14:paraId="533E90C7" w14:textId="77777777" w:rsidR="002012FF" w:rsidRDefault="002012FF" w:rsidP="006D152C"/>
    <w:p w14:paraId="2244F8C3" w14:textId="77777777" w:rsidR="002012FF" w:rsidRDefault="002012FF" w:rsidP="006D152C"/>
    <w:p w14:paraId="4B081BD8" w14:textId="77777777" w:rsidR="002012FF" w:rsidRDefault="002012FF" w:rsidP="006D152C"/>
    <w:p w14:paraId="1121007E" w14:textId="77777777" w:rsidR="002012FF" w:rsidRDefault="002012FF" w:rsidP="006D152C"/>
    <w:p w14:paraId="3A1C9F24" w14:textId="77777777" w:rsidR="002012FF" w:rsidRDefault="002012FF" w:rsidP="006D152C"/>
    <w:p w14:paraId="7711F8D9" w14:textId="77777777" w:rsidR="002012FF" w:rsidRDefault="002012FF" w:rsidP="006D152C"/>
    <w:p w14:paraId="078495B2" w14:textId="77777777" w:rsidR="002012FF" w:rsidRDefault="002012FF" w:rsidP="006D152C"/>
    <w:p w14:paraId="046F80B2" w14:textId="77777777" w:rsidR="002012FF" w:rsidRDefault="002012FF" w:rsidP="006D152C"/>
    <w:p w14:paraId="44A8D487" w14:textId="77777777" w:rsidR="002012FF" w:rsidRDefault="002012FF" w:rsidP="006D152C"/>
    <w:p w14:paraId="1BEE0ACC" w14:textId="77777777" w:rsidR="00367F0E" w:rsidRPr="001D0E14" w:rsidRDefault="00367F0E" w:rsidP="00367F0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D0E14">
        <w:rPr>
          <w:rFonts w:ascii="Times New Roman" w:hAnsi="Times New Roman"/>
          <w:b/>
          <w:bCs/>
          <w:iCs/>
          <w:sz w:val="24"/>
          <w:szCs w:val="24"/>
        </w:rPr>
        <w:lastRenderedPageBreak/>
        <w:t>СПИСОК ИНФОРМАЦИОННЫХ ИСТОЧНИКОВ</w:t>
      </w:r>
    </w:p>
    <w:p w14:paraId="16210017" w14:textId="77777777" w:rsidR="00367F0E" w:rsidRPr="001D0E14" w:rsidRDefault="00367F0E" w:rsidP="00367F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0D2CE1" w14:textId="77777777" w:rsidR="00367F0E" w:rsidRDefault="00367F0E" w:rsidP="0021722B">
      <w:pPr>
        <w:spacing w:after="0" w:line="240" w:lineRule="auto"/>
        <w:ind w:left="680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34296C66" w14:textId="50155EA8" w:rsidR="00B3492E" w:rsidRPr="00B3492E" w:rsidRDefault="00AA52C9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52C9">
        <w:rPr>
          <w:rFonts w:ascii="Times New Roman" w:hAnsi="Times New Roman"/>
          <w:sz w:val="24"/>
          <w:szCs w:val="24"/>
        </w:rPr>
        <w:t xml:space="preserve"> </w:t>
      </w:r>
      <w:r w:rsidR="00B3492E" w:rsidRPr="00B3492E">
        <w:rPr>
          <w:rFonts w:ascii="Times New Roman" w:hAnsi="Times New Roman"/>
          <w:sz w:val="24"/>
          <w:szCs w:val="24"/>
        </w:rPr>
        <w:t>1</w:t>
      </w:r>
      <w:r w:rsidR="00B3492E">
        <w:rPr>
          <w:rFonts w:ascii="Times New Roman" w:hAnsi="Times New Roman"/>
          <w:sz w:val="24"/>
          <w:szCs w:val="24"/>
        </w:rPr>
        <w:t>.</w:t>
      </w:r>
      <w:r w:rsidR="00B3492E" w:rsidRPr="00B3492E">
        <w:rPr>
          <w:rFonts w:ascii="Times New Roman" w:hAnsi="Times New Roman"/>
          <w:sz w:val="24"/>
          <w:szCs w:val="24"/>
        </w:rPr>
        <w:t>Гальскова Н. Д., Никитенко З. Н. Теория и практика обучения иностранным языкам. Начальная</w:t>
      </w:r>
    </w:p>
    <w:p w14:paraId="34304AAA" w14:textId="77777777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школа: Методическое пособие. – М.: Айрис-пресс, 2004 – 240 с.</w:t>
      </w:r>
    </w:p>
    <w:p w14:paraId="7D757131" w14:textId="6579BF68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B3492E">
        <w:rPr>
          <w:rFonts w:ascii="Times New Roman" w:hAnsi="Times New Roman"/>
          <w:sz w:val="24"/>
          <w:szCs w:val="24"/>
        </w:rPr>
        <w:t xml:space="preserve">Дзюина Е. В. Поурочные разработки по английскому языку к УМК. </w:t>
      </w:r>
      <w:proofErr w:type="spellStart"/>
      <w:r w:rsidRPr="00B3492E">
        <w:rPr>
          <w:rFonts w:ascii="Times New Roman" w:hAnsi="Times New Roman"/>
          <w:sz w:val="24"/>
          <w:szCs w:val="24"/>
        </w:rPr>
        <w:t>Биболетовой</w:t>
      </w:r>
      <w:proofErr w:type="spellEnd"/>
      <w:r w:rsidRPr="00B3492E">
        <w:rPr>
          <w:rFonts w:ascii="Times New Roman" w:hAnsi="Times New Roman"/>
          <w:sz w:val="24"/>
          <w:szCs w:val="24"/>
        </w:rPr>
        <w:t xml:space="preserve"> М. З и др. «</w:t>
      </w:r>
      <w:proofErr w:type="spellStart"/>
      <w:r w:rsidRPr="00B3492E">
        <w:rPr>
          <w:rFonts w:ascii="Times New Roman" w:hAnsi="Times New Roman"/>
          <w:sz w:val="24"/>
          <w:szCs w:val="24"/>
        </w:rPr>
        <w:t>Enjoy</w:t>
      </w:r>
      <w:proofErr w:type="spellEnd"/>
    </w:p>
    <w:p w14:paraId="1D846754" w14:textId="77777777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3492E">
        <w:rPr>
          <w:rFonts w:ascii="Times New Roman" w:hAnsi="Times New Roman"/>
          <w:sz w:val="24"/>
          <w:szCs w:val="24"/>
        </w:rPr>
        <w:t>English</w:t>
      </w:r>
      <w:proofErr w:type="spellEnd"/>
      <w:r w:rsidRPr="00B3492E">
        <w:rPr>
          <w:rFonts w:ascii="Times New Roman" w:hAnsi="Times New Roman"/>
          <w:sz w:val="24"/>
          <w:szCs w:val="24"/>
        </w:rPr>
        <w:t>»: 2 класс. – М.: ВАКО, 2011 – 256 с.</w:t>
      </w:r>
    </w:p>
    <w:p w14:paraId="7CA52A02" w14:textId="3FDA0969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B3492E">
        <w:rPr>
          <w:rFonts w:ascii="Times New Roman" w:hAnsi="Times New Roman"/>
          <w:sz w:val="24"/>
          <w:szCs w:val="24"/>
        </w:rPr>
        <w:t>Соловова Е.Н. Методика обучения иностранным языкам: базовый курс лекций: пособие для</w:t>
      </w:r>
    </w:p>
    <w:p w14:paraId="674986D6" w14:textId="77777777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 xml:space="preserve">студентов </w:t>
      </w:r>
      <w:proofErr w:type="spellStart"/>
      <w:r w:rsidRPr="00B3492E">
        <w:rPr>
          <w:rFonts w:ascii="Times New Roman" w:hAnsi="Times New Roman"/>
          <w:sz w:val="24"/>
          <w:szCs w:val="24"/>
        </w:rPr>
        <w:t>пед</w:t>
      </w:r>
      <w:proofErr w:type="spellEnd"/>
      <w:r w:rsidRPr="00B3492E">
        <w:rPr>
          <w:rFonts w:ascii="Times New Roman" w:hAnsi="Times New Roman"/>
          <w:sz w:val="24"/>
          <w:szCs w:val="24"/>
        </w:rPr>
        <w:t>. вузов и учителей / Е. Н. Соловова. – 4-е изд. – М..: Просвещение, 2006 – 239 с.</w:t>
      </w:r>
    </w:p>
    <w:p w14:paraId="00FBAF6D" w14:textId="06DEAC53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B3492E">
        <w:rPr>
          <w:rFonts w:ascii="Times New Roman" w:hAnsi="Times New Roman"/>
          <w:sz w:val="24"/>
          <w:szCs w:val="24"/>
        </w:rPr>
        <w:t>Ушакова О. Д. Английский в таблицах и схемах для младших школьников. – СПб.: Издательский</w:t>
      </w:r>
    </w:p>
    <w:p w14:paraId="52858A3D" w14:textId="77777777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Дом «Литера», 2006 – 64 с.</w:t>
      </w:r>
    </w:p>
    <w:p w14:paraId="10ACB848" w14:textId="4A3E8CB2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Pr="00B3492E">
        <w:rPr>
          <w:rFonts w:ascii="Times New Roman" w:hAnsi="Times New Roman"/>
          <w:sz w:val="24"/>
          <w:szCs w:val="24"/>
        </w:rPr>
        <w:t xml:space="preserve">Федотов В. А. Английский язык для школьников: Звуки, буквы и правила чтения: 5-9 </w:t>
      </w:r>
      <w:proofErr w:type="spellStart"/>
      <w:r w:rsidRPr="00B3492E">
        <w:rPr>
          <w:rFonts w:ascii="Times New Roman" w:hAnsi="Times New Roman"/>
          <w:sz w:val="24"/>
          <w:szCs w:val="24"/>
        </w:rPr>
        <w:t>кл</w:t>
      </w:r>
      <w:proofErr w:type="spellEnd"/>
      <w:r w:rsidRPr="00B3492E">
        <w:rPr>
          <w:rFonts w:ascii="Times New Roman" w:hAnsi="Times New Roman"/>
          <w:sz w:val="24"/>
          <w:szCs w:val="24"/>
        </w:rPr>
        <w:t>. – М.:</w:t>
      </w:r>
    </w:p>
    <w:p w14:paraId="4D265BED" w14:textId="77777777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Дрофа, 1997 – 208 с.</w:t>
      </w:r>
    </w:p>
    <w:p w14:paraId="731F21E2" w14:textId="45F11CD7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Pr="00B3492E">
        <w:rPr>
          <w:rFonts w:ascii="Times New Roman" w:hAnsi="Times New Roman"/>
          <w:sz w:val="24"/>
          <w:szCs w:val="24"/>
        </w:rPr>
        <w:t xml:space="preserve">Примерные программы по учебным предметам. Начальная школа. В 2 ч. Ч. 2 – 4-е изд., </w:t>
      </w:r>
      <w:proofErr w:type="spellStart"/>
      <w:r w:rsidRPr="00B3492E">
        <w:rPr>
          <w:rFonts w:ascii="Times New Roman" w:hAnsi="Times New Roman"/>
          <w:sz w:val="24"/>
          <w:szCs w:val="24"/>
        </w:rPr>
        <w:t>перераб</w:t>
      </w:r>
      <w:proofErr w:type="spellEnd"/>
      <w:r w:rsidRPr="00B3492E">
        <w:rPr>
          <w:rFonts w:ascii="Times New Roman" w:hAnsi="Times New Roman"/>
          <w:sz w:val="24"/>
          <w:szCs w:val="24"/>
        </w:rPr>
        <w:t>. –</w:t>
      </w:r>
    </w:p>
    <w:p w14:paraId="0C63C8CD" w14:textId="77777777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М.: Просвещение, 2011 – 231 с. - (Стандарты второго поколения).</w:t>
      </w:r>
    </w:p>
    <w:p w14:paraId="521E1230" w14:textId="5376D2DB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Pr="00B3492E">
        <w:rPr>
          <w:rFonts w:ascii="Times New Roman" w:hAnsi="Times New Roman"/>
          <w:sz w:val="24"/>
          <w:szCs w:val="24"/>
        </w:rPr>
        <w:t xml:space="preserve">Оценка достижения планируемых результатов в начальной школе. Система заданий. В 3 ч. Ч. 2(Алексеева Л. Л., </w:t>
      </w:r>
      <w:proofErr w:type="spellStart"/>
      <w:r w:rsidRPr="00B3492E">
        <w:rPr>
          <w:rFonts w:ascii="Times New Roman" w:hAnsi="Times New Roman"/>
          <w:sz w:val="24"/>
          <w:szCs w:val="24"/>
        </w:rPr>
        <w:t>Биболетова</w:t>
      </w:r>
      <w:proofErr w:type="spellEnd"/>
      <w:r w:rsidRPr="00B3492E">
        <w:rPr>
          <w:rFonts w:ascii="Times New Roman" w:hAnsi="Times New Roman"/>
          <w:sz w:val="24"/>
          <w:szCs w:val="24"/>
        </w:rPr>
        <w:t xml:space="preserve"> М. З., Вахрушев А. А., и др.) под ред. Ковалевой Г. С., Логиновой О.</w:t>
      </w:r>
    </w:p>
    <w:p w14:paraId="66ACAEFA" w14:textId="77777777" w:rsidR="00B3492E" w:rsidRPr="00B3492E" w:rsidRDefault="00B3492E" w:rsidP="00B349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492E">
        <w:rPr>
          <w:rFonts w:ascii="Times New Roman" w:hAnsi="Times New Roman"/>
          <w:sz w:val="24"/>
          <w:szCs w:val="24"/>
        </w:rPr>
        <w:t>Б. – М.: Просвещение, 2011 – 240 с. – (Стандарты второго поколения).</w:t>
      </w:r>
    </w:p>
    <w:p w14:paraId="0548260A" w14:textId="77777777" w:rsidR="00955C22" w:rsidRDefault="00955C22" w:rsidP="00955C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E7F5B8" w14:textId="77777777" w:rsidR="0098560D" w:rsidRPr="00955C22" w:rsidRDefault="0098560D" w:rsidP="00955C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F0082D" w14:textId="77777777" w:rsidR="00955C22" w:rsidRDefault="00955C22">
      <w:p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</w:p>
    <w:p w14:paraId="78767984" w14:textId="77777777" w:rsidR="009F6075" w:rsidRPr="009F6075" w:rsidRDefault="009F6075" w:rsidP="009F6075">
      <w:p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</w:p>
    <w:p w14:paraId="7420AE9E" w14:textId="77777777" w:rsidR="00AA52C9" w:rsidRPr="00AA52C9" w:rsidRDefault="00AA52C9" w:rsidP="00AA52C9">
      <w:pPr>
        <w:spacing w:after="0" w:line="240" w:lineRule="auto"/>
        <w:ind w:left="340"/>
        <w:jc w:val="both"/>
      </w:pPr>
    </w:p>
    <w:p w14:paraId="24D7D25F" w14:textId="77777777" w:rsidR="00AA52C9" w:rsidRPr="00AA52C9" w:rsidRDefault="00AA52C9" w:rsidP="00AA52C9">
      <w:pPr>
        <w:spacing w:after="0" w:line="240" w:lineRule="auto"/>
        <w:ind w:left="340"/>
        <w:jc w:val="both"/>
      </w:pPr>
    </w:p>
    <w:p w14:paraId="06AE3A71" w14:textId="77777777" w:rsidR="00955C22" w:rsidRDefault="00955C22">
      <w:pPr>
        <w:spacing w:after="0" w:line="240" w:lineRule="auto"/>
        <w:ind w:left="340"/>
        <w:jc w:val="both"/>
      </w:pPr>
    </w:p>
    <w:p w14:paraId="6504AFCE" w14:textId="77777777" w:rsidR="00BB02E3" w:rsidRDefault="00BB02E3">
      <w:pPr>
        <w:spacing w:after="0" w:line="240" w:lineRule="auto"/>
        <w:ind w:left="340"/>
        <w:jc w:val="both"/>
      </w:pPr>
    </w:p>
    <w:p w14:paraId="7FD958DC" w14:textId="24558B3E" w:rsidR="0098560D" w:rsidRDefault="0098560D">
      <w:pPr>
        <w:spacing w:after="0" w:line="240" w:lineRule="auto"/>
        <w:ind w:left="340"/>
        <w:jc w:val="both"/>
      </w:pPr>
    </w:p>
    <w:p w14:paraId="00CB8C37" w14:textId="1BCEC06C" w:rsidR="00B3492E" w:rsidRDefault="00B3492E">
      <w:pPr>
        <w:spacing w:after="0" w:line="240" w:lineRule="auto"/>
        <w:ind w:left="340"/>
        <w:jc w:val="both"/>
      </w:pPr>
    </w:p>
    <w:p w14:paraId="65B8A9AD" w14:textId="78525143" w:rsidR="00B3492E" w:rsidRDefault="00B3492E">
      <w:pPr>
        <w:spacing w:after="0" w:line="240" w:lineRule="auto"/>
        <w:ind w:left="340"/>
        <w:jc w:val="both"/>
      </w:pPr>
    </w:p>
    <w:p w14:paraId="09045FCB" w14:textId="07DBAA51" w:rsidR="00B3492E" w:rsidRDefault="00B3492E">
      <w:pPr>
        <w:spacing w:after="0" w:line="240" w:lineRule="auto"/>
        <w:ind w:left="340"/>
        <w:jc w:val="both"/>
      </w:pPr>
    </w:p>
    <w:p w14:paraId="1121A86A" w14:textId="5346ACD2" w:rsidR="00B3492E" w:rsidRDefault="00B3492E">
      <w:pPr>
        <w:spacing w:after="0" w:line="240" w:lineRule="auto"/>
        <w:ind w:left="340"/>
        <w:jc w:val="both"/>
      </w:pPr>
    </w:p>
    <w:p w14:paraId="5960C49C" w14:textId="70638A15" w:rsidR="00B3492E" w:rsidRDefault="00B3492E">
      <w:pPr>
        <w:spacing w:after="0" w:line="240" w:lineRule="auto"/>
        <w:ind w:left="340"/>
        <w:jc w:val="both"/>
      </w:pPr>
    </w:p>
    <w:p w14:paraId="35B539AC" w14:textId="047240A6" w:rsidR="00B3492E" w:rsidRDefault="00B3492E">
      <w:pPr>
        <w:spacing w:after="0" w:line="240" w:lineRule="auto"/>
        <w:ind w:left="340"/>
        <w:jc w:val="both"/>
      </w:pPr>
    </w:p>
    <w:p w14:paraId="2E26C685" w14:textId="209AA839" w:rsidR="00B3492E" w:rsidRDefault="00B3492E">
      <w:pPr>
        <w:spacing w:after="0" w:line="240" w:lineRule="auto"/>
        <w:ind w:left="340"/>
        <w:jc w:val="both"/>
      </w:pPr>
    </w:p>
    <w:p w14:paraId="68344641" w14:textId="38782A9E" w:rsidR="00B3492E" w:rsidRDefault="00B3492E">
      <w:pPr>
        <w:spacing w:after="0" w:line="240" w:lineRule="auto"/>
        <w:ind w:left="340"/>
        <w:jc w:val="both"/>
      </w:pPr>
    </w:p>
    <w:p w14:paraId="7507C4AA" w14:textId="4610A2B9" w:rsidR="00B3492E" w:rsidRDefault="00B3492E">
      <w:pPr>
        <w:spacing w:after="0" w:line="240" w:lineRule="auto"/>
        <w:ind w:left="340"/>
        <w:jc w:val="both"/>
      </w:pPr>
    </w:p>
    <w:p w14:paraId="073F5B84" w14:textId="24A6954C" w:rsidR="00B3492E" w:rsidRDefault="00B3492E">
      <w:pPr>
        <w:spacing w:after="0" w:line="240" w:lineRule="auto"/>
        <w:ind w:left="340"/>
        <w:jc w:val="both"/>
      </w:pPr>
    </w:p>
    <w:p w14:paraId="25BA3CE2" w14:textId="74BE6D62" w:rsidR="00B3492E" w:rsidRDefault="00B3492E">
      <w:pPr>
        <w:spacing w:after="0" w:line="240" w:lineRule="auto"/>
        <w:ind w:left="340"/>
        <w:jc w:val="both"/>
      </w:pPr>
    </w:p>
    <w:p w14:paraId="48774D26" w14:textId="23D79115" w:rsidR="00B3492E" w:rsidRDefault="00B3492E">
      <w:pPr>
        <w:spacing w:after="0" w:line="240" w:lineRule="auto"/>
        <w:ind w:left="340"/>
        <w:jc w:val="both"/>
      </w:pPr>
    </w:p>
    <w:p w14:paraId="1FE5AA26" w14:textId="48BD2D46" w:rsidR="00B3492E" w:rsidRDefault="00B3492E">
      <w:pPr>
        <w:spacing w:after="0" w:line="240" w:lineRule="auto"/>
        <w:ind w:left="340"/>
        <w:jc w:val="both"/>
      </w:pPr>
    </w:p>
    <w:p w14:paraId="1C7EBC7C" w14:textId="77777777" w:rsidR="00B3492E" w:rsidRDefault="00B3492E">
      <w:pPr>
        <w:spacing w:after="0" w:line="240" w:lineRule="auto"/>
        <w:ind w:left="340"/>
        <w:jc w:val="both"/>
      </w:pPr>
    </w:p>
    <w:p w14:paraId="5032E6C2" w14:textId="77777777" w:rsidR="00696AB9" w:rsidRDefault="00696AB9">
      <w:pPr>
        <w:spacing w:after="0" w:line="240" w:lineRule="auto"/>
        <w:ind w:left="340"/>
        <w:jc w:val="both"/>
      </w:pPr>
    </w:p>
    <w:p w14:paraId="4BCB7D9D" w14:textId="77777777" w:rsidR="00696AB9" w:rsidRDefault="00696AB9">
      <w:pPr>
        <w:spacing w:after="0" w:line="240" w:lineRule="auto"/>
        <w:ind w:left="340"/>
        <w:jc w:val="both"/>
      </w:pPr>
    </w:p>
    <w:p w14:paraId="589EC168" w14:textId="77777777" w:rsidR="00696AB9" w:rsidRDefault="00696AB9">
      <w:pPr>
        <w:spacing w:after="0" w:line="240" w:lineRule="auto"/>
        <w:ind w:left="340"/>
        <w:jc w:val="both"/>
      </w:pPr>
    </w:p>
    <w:p w14:paraId="5D6E96A9" w14:textId="77777777" w:rsidR="00BB02E3" w:rsidRPr="00B7339A" w:rsidRDefault="00BB02E3" w:rsidP="00BB02E3">
      <w:pPr>
        <w:spacing w:after="0" w:line="240" w:lineRule="auto"/>
        <w:ind w:left="340"/>
        <w:jc w:val="right"/>
        <w:rPr>
          <w:rFonts w:ascii="Times New Roman" w:hAnsi="Times New Roman"/>
          <w:sz w:val="24"/>
          <w:szCs w:val="24"/>
        </w:rPr>
      </w:pPr>
      <w:r w:rsidRPr="00B7339A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F12C0C">
        <w:rPr>
          <w:rFonts w:ascii="Times New Roman" w:hAnsi="Times New Roman"/>
          <w:sz w:val="24"/>
          <w:szCs w:val="24"/>
        </w:rPr>
        <w:t xml:space="preserve"> 1</w:t>
      </w:r>
      <w:r w:rsidRPr="00B7339A">
        <w:rPr>
          <w:rFonts w:ascii="Times New Roman" w:hAnsi="Times New Roman"/>
          <w:sz w:val="24"/>
          <w:szCs w:val="24"/>
        </w:rPr>
        <w:t>.</w:t>
      </w:r>
    </w:p>
    <w:p w14:paraId="7696B01A" w14:textId="77777777" w:rsidR="00BB02E3" w:rsidRPr="00B7339A" w:rsidRDefault="00BB02E3" w:rsidP="00BB02E3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0DEEC611" w14:textId="77777777" w:rsidR="00BB02E3" w:rsidRPr="00B7339A" w:rsidRDefault="00BB02E3" w:rsidP="00BB02E3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7339A">
        <w:rPr>
          <w:rFonts w:ascii="Times New Roman" w:hAnsi="Times New Roman"/>
          <w:b/>
          <w:bCs/>
          <w:iCs/>
          <w:sz w:val="24"/>
          <w:szCs w:val="24"/>
        </w:rPr>
        <w:t>Календарный учебный график на 20___-</w:t>
      </w:r>
      <w:r w:rsidR="00696AB9" w:rsidRPr="00B7339A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B7339A">
        <w:rPr>
          <w:rFonts w:ascii="Times New Roman" w:hAnsi="Times New Roman"/>
          <w:b/>
          <w:bCs/>
          <w:iCs/>
          <w:sz w:val="24"/>
          <w:szCs w:val="24"/>
        </w:rPr>
        <w:t xml:space="preserve">20____ учебный год </w:t>
      </w:r>
    </w:p>
    <w:p w14:paraId="1C312DF4" w14:textId="77777777" w:rsidR="00BB02E3" w:rsidRPr="00B7339A" w:rsidRDefault="00BB02E3">
      <w:pPr>
        <w:spacing w:after="0" w:line="240" w:lineRule="auto"/>
        <w:ind w:left="340"/>
        <w:jc w:val="both"/>
        <w:rPr>
          <w:rFonts w:ascii="Times New Roman" w:hAnsi="Times New Roman"/>
        </w:rPr>
      </w:pPr>
    </w:p>
    <w:p w14:paraId="25BCB0D3" w14:textId="77777777" w:rsidR="00BB02E3" w:rsidRPr="00B7339A" w:rsidRDefault="00BB02E3">
      <w:pPr>
        <w:spacing w:after="0" w:line="240" w:lineRule="auto"/>
        <w:ind w:left="340"/>
        <w:jc w:val="both"/>
        <w:rPr>
          <w:rFonts w:ascii="Times New Roman" w:hAnsi="Times New Roman"/>
        </w:rPr>
      </w:pPr>
    </w:p>
    <w:p w14:paraId="68E69DEE" w14:textId="77777777" w:rsidR="00B3492E" w:rsidRDefault="00B3492E" w:rsidP="00B3492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724593BE" w14:textId="77777777" w:rsidR="00B3492E" w:rsidRDefault="00B3492E" w:rsidP="00B3492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90EA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КАЛЕНДАРНО-ТЕМАТИЧЕСКОЕ ПЛАНИРОВАНИЕ</w:t>
      </w:r>
    </w:p>
    <w:p w14:paraId="7241C985" w14:textId="68EB548F" w:rsidR="00B3492E" w:rsidRPr="00390EA5" w:rsidRDefault="00B3492E" w:rsidP="00B3492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W w:w="10881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"/>
        <w:gridCol w:w="826"/>
        <w:gridCol w:w="682"/>
        <w:gridCol w:w="634"/>
        <w:gridCol w:w="4184"/>
        <w:gridCol w:w="876"/>
        <w:gridCol w:w="692"/>
        <w:gridCol w:w="2112"/>
      </w:tblGrid>
      <w:tr w:rsidR="003235B1" w14:paraId="0BA8CBF7" w14:textId="77777777" w:rsidTr="003235B1">
        <w:trPr>
          <w:trHeight w:val="738"/>
        </w:trPr>
        <w:tc>
          <w:tcPr>
            <w:tcW w:w="881" w:type="dxa"/>
            <w:vMerge w:val="restart"/>
          </w:tcPr>
          <w:p w14:paraId="60DCE9ED" w14:textId="77777777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607179F" w14:textId="77777777" w:rsidR="003235B1" w:rsidRPr="00A17E55" w:rsidRDefault="003235B1" w:rsidP="005D7C06">
            <w:pPr>
              <w:pStyle w:val="af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17E55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  <w:p w14:paraId="2921DF2B" w14:textId="77777777" w:rsidR="003235B1" w:rsidRPr="00A17E55" w:rsidRDefault="003235B1" w:rsidP="005D7C06">
            <w:pPr>
              <w:pStyle w:val="af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17E55">
              <w:rPr>
                <w:rFonts w:ascii="Times New Roman" w:hAnsi="Times New Roman"/>
                <w:b/>
                <w:sz w:val="16"/>
                <w:szCs w:val="16"/>
              </w:rPr>
              <w:t>Занятия в</w:t>
            </w:r>
          </w:p>
          <w:p w14:paraId="137B3523" w14:textId="77777777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17E55">
              <w:rPr>
                <w:rFonts w:ascii="Times New Roman" w:hAnsi="Times New Roman"/>
                <w:b/>
                <w:sz w:val="16"/>
                <w:szCs w:val="16"/>
              </w:rPr>
              <w:t>за год</w:t>
            </w:r>
          </w:p>
          <w:p w14:paraId="78B2423F" w14:textId="77777777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9A4767A" w14:textId="77777777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1" w:type="dxa"/>
            <w:vMerge w:val="restart"/>
          </w:tcPr>
          <w:p w14:paraId="7DF75C2E" w14:textId="77777777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17E55">
              <w:rPr>
                <w:rFonts w:ascii="Times New Roman" w:hAnsi="Times New Roman"/>
                <w:b/>
                <w:sz w:val="16"/>
                <w:szCs w:val="16"/>
              </w:rPr>
              <w:t>№ раздела</w:t>
            </w:r>
          </w:p>
        </w:tc>
        <w:tc>
          <w:tcPr>
            <w:tcW w:w="1338" w:type="dxa"/>
            <w:gridSpan w:val="2"/>
            <w:tcBorders>
              <w:bottom w:val="single" w:sz="4" w:space="0" w:color="auto"/>
            </w:tcBorders>
          </w:tcPr>
          <w:p w14:paraId="159853C3" w14:textId="77777777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17E55">
              <w:rPr>
                <w:rFonts w:ascii="Times New Roman" w:hAnsi="Times New Roman"/>
                <w:sz w:val="16"/>
                <w:szCs w:val="16"/>
              </w:rPr>
              <w:t xml:space="preserve">Дата </w:t>
            </w:r>
          </w:p>
        </w:tc>
        <w:tc>
          <w:tcPr>
            <w:tcW w:w="4372" w:type="dxa"/>
            <w:vMerge w:val="restart"/>
          </w:tcPr>
          <w:p w14:paraId="0FD22DD8" w14:textId="77777777" w:rsidR="003235B1" w:rsidRPr="00A17E55" w:rsidRDefault="003235B1" w:rsidP="00993A4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17E55">
              <w:rPr>
                <w:rFonts w:ascii="Times New Roman" w:hAnsi="Times New Roman"/>
                <w:b/>
                <w:sz w:val="16"/>
                <w:szCs w:val="16"/>
              </w:rPr>
              <w:t>Тема, содержание</w:t>
            </w:r>
          </w:p>
        </w:tc>
        <w:tc>
          <w:tcPr>
            <w:tcW w:w="644" w:type="dxa"/>
            <w:vMerge w:val="restart"/>
          </w:tcPr>
          <w:p w14:paraId="6388846A" w14:textId="77777777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98" w:type="dxa"/>
            <w:vMerge w:val="restart"/>
          </w:tcPr>
          <w:p w14:paraId="0D356E52" w14:textId="3B7DC8AE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17E55">
              <w:rPr>
                <w:rFonts w:ascii="Times New Roman" w:hAnsi="Times New Roman"/>
                <w:b/>
                <w:sz w:val="16"/>
                <w:szCs w:val="16"/>
              </w:rPr>
              <w:t>Кол-во часов по теме</w:t>
            </w:r>
          </w:p>
        </w:tc>
        <w:tc>
          <w:tcPr>
            <w:tcW w:w="2117" w:type="dxa"/>
            <w:vMerge w:val="restart"/>
          </w:tcPr>
          <w:p w14:paraId="55D5F1C4" w14:textId="77777777" w:rsidR="003235B1" w:rsidRPr="00A17E55" w:rsidRDefault="003235B1" w:rsidP="005D7C0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17E55">
              <w:rPr>
                <w:rFonts w:ascii="Times New Roman" w:hAnsi="Times New Roman"/>
                <w:b/>
                <w:sz w:val="16"/>
                <w:szCs w:val="16"/>
              </w:rPr>
              <w:t>Оборудование</w:t>
            </w:r>
          </w:p>
        </w:tc>
      </w:tr>
      <w:tr w:rsidR="003235B1" w14:paraId="23AAA99B" w14:textId="77777777" w:rsidTr="003235B1">
        <w:trPr>
          <w:trHeight w:val="159"/>
        </w:trPr>
        <w:tc>
          <w:tcPr>
            <w:tcW w:w="881" w:type="dxa"/>
            <w:vMerge/>
          </w:tcPr>
          <w:p w14:paraId="65A57B73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831" w:type="dxa"/>
            <w:vMerge/>
          </w:tcPr>
          <w:p w14:paraId="2ECF71D6" w14:textId="77777777" w:rsidR="003235B1" w:rsidRPr="00A17E55" w:rsidRDefault="003235B1" w:rsidP="005D7C0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auto"/>
              <w:right w:val="single" w:sz="4" w:space="0" w:color="auto"/>
            </w:tcBorders>
          </w:tcPr>
          <w:p w14:paraId="674EE0D4" w14:textId="77777777" w:rsidR="003235B1" w:rsidRPr="00A17E55" w:rsidRDefault="003235B1" w:rsidP="005D7C06">
            <w:pPr>
              <w:spacing w:after="0" w:line="240" w:lineRule="auto"/>
              <w:rPr>
                <w:sz w:val="16"/>
                <w:szCs w:val="16"/>
              </w:rPr>
            </w:pPr>
            <w:r w:rsidRPr="00A17E55">
              <w:rPr>
                <w:sz w:val="16"/>
                <w:szCs w:val="16"/>
              </w:rPr>
              <w:t>план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14:paraId="581406CC" w14:textId="77777777" w:rsidR="003235B1" w:rsidRPr="00A17E55" w:rsidRDefault="003235B1" w:rsidP="005D7C06">
            <w:pPr>
              <w:spacing w:after="0" w:line="240" w:lineRule="auto"/>
              <w:rPr>
                <w:sz w:val="16"/>
                <w:szCs w:val="16"/>
              </w:rPr>
            </w:pPr>
            <w:r w:rsidRPr="00A17E55">
              <w:rPr>
                <w:sz w:val="16"/>
                <w:szCs w:val="16"/>
              </w:rPr>
              <w:t>факт</w:t>
            </w:r>
          </w:p>
        </w:tc>
        <w:tc>
          <w:tcPr>
            <w:tcW w:w="4372" w:type="dxa"/>
            <w:vMerge/>
            <w:tcBorders>
              <w:left w:val="single" w:sz="4" w:space="0" w:color="auto"/>
            </w:tcBorders>
          </w:tcPr>
          <w:p w14:paraId="13559B86" w14:textId="77777777" w:rsidR="003235B1" w:rsidRDefault="003235B1" w:rsidP="00993A4E">
            <w:pPr>
              <w:spacing w:after="0" w:line="240" w:lineRule="auto"/>
            </w:pPr>
          </w:p>
        </w:tc>
        <w:tc>
          <w:tcPr>
            <w:tcW w:w="644" w:type="dxa"/>
            <w:vMerge/>
          </w:tcPr>
          <w:p w14:paraId="26BF595B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98" w:type="dxa"/>
            <w:vMerge/>
          </w:tcPr>
          <w:p w14:paraId="563C2E3B" w14:textId="074CC21C" w:rsidR="003235B1" w:rsidRDefault="003235B1" w:rsidP="005D7C06">
            <w:pPr>
              <w:spacing w:after="0" w:line="240" w:lineRule="auto"/>
            </w:pPr>
          </w:p>
        </w:tc>
        <w:tc>
          <w:tcPr>
            <w:tcW w:w="2117" w:type="dxa"/>
            <w:vMerge/>
          </w:tcPr>
          <w:p w14:paraId="5DC6835F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06023BC9" w14:textId="77777777" w:rsidTr="003235B1">
        <w:trPr>
          <w:trHeight w:val="833"/>
        </w:trPr>
        <w:tc>
          <w:tcPr>
            <w:tcW w:w="881" w:type="dxa"/>
          </w:tcPr>
          <w:p w14:paraId="65396DD5" w14:textId="7B39E9FC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54374438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14:paraId="6740FAB9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42DF780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120B8E51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sz w:val="24"/>
                <w:szCs w:val="24"/>
              </w:rPr>
              <w:t>Давайте познакомимся.</w:t>
            </w:r>
          </w:p>
          <w:p w14:paraId="46CAD822" w14:textId="36E84ACF" w:rsidR="003235B1" w:rsidRPr="00A17E55" w:rsidRDefault="003235B1" w:rsidP="00DE5D0E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Знакомство</w:t>
            </w:r>
            <w:r w:rsidRPr="00A17E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7E55">
              <w:rPr>
                <w:rFonts w:ascii="Times New Roman" w:hAnsi="Times New Roman"/>
                <w:color w:val="000000"/>
                <w:sz w:val="24"/>
                <w:szCs w:val="24"/>
              </w:rPr>
              <w:t>Приветствие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</w:t>
            </w: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рощание.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Представление себя  и своих друзей. </w:t>
            </w: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умений</w:t>
            </w: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 xml:space="preserve"> говорения.</w:t>
            </w:r>
          </w:p>
        </w:tc>
        <w:tc>
          <w:tcPr>
            <w:tcW w:w="644" w:type="dxa"/>
          </w:tcPr>
          <w:p w14:paraId="77737564" w14:textId="5493527A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6ED279D9" w14:textId="15D3BFD8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17" w:type="dxa"/>
            <w:vMerge w:val="restart"/>
          </w:tcPr>
          <w:p w14:paraId="1B997072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</w:p>
          <w:p w14:paraId="687B8D91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6F2F0CE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мультимедийного</w:t>
            </w:r>
          </w:p>
          <w:p w14:paraId="110CF5B7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3B3004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проектора,</w:t>
            </w:r>
          </w:p>
          <w:p w14:paraId="2EADEEAF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AA7242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компьютера,</w:t>
            </w:r>
          </w:p>
          <w:p w14:paraId="62EE4124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45E2E2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экрана,</w:t>
            </w:r>
          </w:p>
          <w:p w14:paraId="391DEC04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F42F38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грамматических</w:t>
            </w:r>
          </w:p>
          <w:p w14:paraId="71C4420B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26A3E0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таблиц,</w:t>
            </w:r>
          </w:p>
          <w:p w14:paraId="12696FDE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F5408E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карт,</w:t>
            </w:r>
          </w:p>
          <w:p w14:paraId="68BA8E88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FAD67D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раздаточного</w:t>
            </w:r>
          </w:p>
          <w:p w14:paraId="4D036681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804EB0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577806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  <w:p w14:paraId="5DA45FF6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1F6D4E68" w14:textId="77777777" w:rsidTr="003235B1">
        <w:tc>
          <w:tcPr>
            <w:tcW w:w="881" w:type="dxa"/>
          </w:tcPr>
          <w:p w14:paraId="7C37DBBF" w14:textId="42754DDC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50CDA3F2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14:paraId="7C17605D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27D8CDBE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4359B289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iCs/>
                <w:sz w:val="24"/>
                <w:szCs w:val="24"/>
              </w:rPr>
              <w:t>Веселые буквы.</w:t>
            </w:r>
          </w:p>
          <w:p w14:paraId="63231AAB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Знакомство с алфавитом.</w:t>
            </w:r>
          </w:p>
        </w:tc>
        <w:tc>
          <w:tcPr>
            <w:tcW w:w="644" w:type="dxa"/>
          </w:tcPr>
          <w:p w14:paraId="6D068439" w14:textId="1A3BBBB3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54C2F759" w14:textId="236B78D0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17" w:type="dxa"/>
            <w:vMerge/>
          </w:tcPr>
          <w:p w14:paraId="5697FA61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410AD7F2" w14:textId="77777777" w:rsidTr="003235B1">
        <w:tc>
          <w:tcPr>
            <w:tcW w:w="881" w:type="dxa"/>
          </w:tcPr>
          <w:p w14:paraId="3F65A63A" w14:textId="2938CE22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4F04C986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bottom w:val="single" w:sz="4" w:space="0" w:color="000000"/>
            </w:tcBorders>
          </w:tcPr>
          <w:p w14:paraId="05B40AC0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670D1EE5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7D672B67" w14:textId="1E73DC6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 xml:space="preserve">Страна согласных </w:t>
            </w:r>
            <w:r>
              <w:rPr>
                <w:rFonts w:ascii="Times New Roman" w:hAnsi="Times New Roman"/>
                <w:sz w:val="24"/>
                <w:szCs w:val="24"/>
              </w:rPr>
              <w:t>и гласных</w:t>
            </w:r>
            <w:r w:rsidRPr="00A17E55">
              <w:rPr>
                <w:rFonts w:ascii="Times New Roman" w:hAnsi="Times New Roman"/>
                <w:sz w:val="24"/>
                <w:szCs w:val="24"/>
              </w:rPr>
              <w:t xml:space="preserve"> букв.</w:t>
            </w:r>
          </w:p>
        </w:tc>
        <w:tc>
          <w:tcPr>
            <w:tcW w:w="644" w:type="dxa"/>
          </w:tcPr>
          <w:p w14:paraId="08A932A3" w14:textId="77880522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79F9040D" w14:textId="2E0B758B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611D6DD1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3CCF2043" w14:textId="77777777" w:rsidTr="003235B1">
        <w:tc>
          <w:tcPr>
            <w:tcW w:w="881" w:type="dxa"/>
          </w:tcPr>
          <w:p w14:paraId="668D0CF2" w14:textId="19FB5410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66BD8FAA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  <w:vMerge w:val="restart"/>
          </w:tcPr>
          <w:p w14:paraId="113D4FAB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 w:val="restart"/>
          </w:tcPr>
          <w:p w14:paraId="7825FD9A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647EFCC5" w14:textId="5A7D9AB1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Страна невыученных букв.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7E55">
              <w:rPr>
                <w:rFonts w:ascii="Times New Roman" w:hAnsi="Times New Roman"/>
                <w:sz w:val="24"/>
                <w:szCs w:val="24"/>
              </w:rPr>
              <w:t>Страна звуков.</w:t>
            </w:r>
          </w:p>
        </w:tc>
        <w:tc>
          <w:tcPr>
            <w:tcW w:w="644" w:type="dxa"/>
          </w:tcPr>
          <w:p w14:paraId="7DE16895" w14:textId="47E8E14E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76B40D45" w14:textId="5E084239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746E0BFF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055C5703" w14:textId="77777777" w:rsidTr="003235B1">
        <w:tc>
          <w:tcPr>
            <w:tcW w:w="881" w:type="dxa"/>
          </w:tcPr>
          <w:p w14:paraId="71157018" w14:textId="59D4A289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14EA7072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  <w:vMerge/>
            <w:tcBorders>
              <w:top w:val="nil"/>
              <w:bottom w:val="single" w:sz="4" w:space="0" w:color="000000"/>
            </w:tcBorders>
          </w:tcPr>
          <w:p w14:paraId="00E889E7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  <w:tcBorders>
              <w:bottom w:val="single" w:sz="4" w:space="0" w:color="000000"/>
            </w:tcBorders>
          </w:tcPr>
          <w:p w14:paraId="73FF1724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1C27B113" w14:textId="411B44D5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Незнайка в стране алфавита. Весёлое занятие с алфавитом.</w:t>
            </w:r>
          </w:p>
        </w:tc>
        <w:tc>
          <w:tcPr>
            <w:tcW w:w="644" w:type="dxa"/>
          </w:tcPr>
          <w:p w14:paraId="0DE49226" w14:textId="48343D33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39C0E19F" w14:textId="4B762134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379C61AF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55E44EF1" w14:textId="77777777" w:rsidTr="003235B1">
        <w:tc>
          <w:tcPr>
            <w:tcW w:w="881" w:type="dxa"/>
          </w:tcPr>
          <w:p w14:paraId="5FA0658B" w14:textId="738308AB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504B5C2E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  <w:vMerge w:val="restart"/>
            <w:tcBorders>
              <w:top w:val="single" w:sz="4" w:space="0" w:color="000000"/>
            </w:tcBorders>
          </w:tcPr>
          <w:p w14:paraId="761C3F0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 w:val="restart"/>
            <w:tcBorders>
              <w:top w:val="single" w:sz="4" w:space="0" w:color="000000"/>
            </w:tcBorders>
          </w:tcPr>
          <w:p w14:paraId="34A9F197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76A5FACE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Праздник алфавита.</w:t>
            </w:r>
          </w:p>
        </w:tc>
        <w:tc>
          <w:tcPr>
            <w:tcW w:w="644" w:type="dxa"/>
          </w:tcPr>
          <w:p w14:paraId="420D8E71" w14:textId="24FEB7A1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58939F94" w14:textId="14C76F82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325DDC97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10483942" w14:textId="77777777" w:rsidTr="003235B1">
        <w:tc>
          <w:tcPr>
            <w:tcW w:w="881" w:type="dxa"/>
          </w:tcPr>
          <w:p w14:paraId="32B55555" w14:textId="04F09032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5B14FCCC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  <w:vMerge/>
            <w:tcBorders>
              <w:top w:val="single" w:sz="4" w:space="0" w:color="000000"/>
            </w:tcBorders>
          </w:tcPr>
          <w:p w14:paraId="4F33141F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  <w:tcBorders>
              <w:top w:val="single" w:sz="4" w:space="0" w:color="000000"/>
            </w:tcBorders>
          </w:tcPr>
          <w:p w14:paraId="7597C652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5AA0288E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iCs/>
                <w:sz w:val="24"/>
                <w:szCs w:val="24"/>
              </w:rPr>
              <w:t>Веселая фонетика.</w:t>
            </w:r>
          </w:p>
          <w:p w14:paraId="4D40B7A9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Знакомство с фонетическими знаками английского языка.</w:t>
            </w:r>
          </w:p>
        </w:tc>
        <w:tc>
          <w:tcPr>
            <w:tcW w:w="644" w:type="dxa"/>
          </w:tcPr>
          <w:p w14:paraId="2F3F989E" w14:textId="3156268B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46D2B3B3" w14:textId="1D1E5214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17" w:type="dxa"/>
            <w:vMerge/>
          </w:tcPr>
          <w:p w14:paraId="1C44A3AF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6513ABC9" w14:textId="77777777" w:rsidTr="003235B1">
        <w:tc>
          <w:tcPr>
            <w:tcW w:w="881" w:type="dxa"/>
          </w:tcPr>
          <w:p w14:paraId="3DC953CC" w14:textId="1BD87C3F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7BD3C13C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  <w:vMerge w:val="restart"/>
          </w:tcPr>
          <w:p w14:paraId="05A90DD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 w:val="restart"/>
          </w:tcPr>
          <w:p w14:paraId="4183B782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7523D2FC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Знакомство с фонетическими знаками английского языка (гласные звуки).</w:t>
            </w:r>
          </w:p>
        </w:tc>
        <w:tc>
          <w:tcPr>
            <w:tcW w:w="644" w:type="dxa"/>
          </w:tcPr>
          <w:p w14:paraId="53D9A361" w14:textId="0CEFA6F1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7A6208CD" w14:textId="35CEA696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1DF89909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7DB0BB13" w14:textId="77777777" w:rsidTr="003235B1">
        <w:tc>
          <w:tcPr>
            <w:tcW w:w="881" w:type="dxa"/>
          </w:tcPr>
          <w:p w14:paraId="3EB21CBB" w14:textId="5B234B8F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244B9781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  <w:vMerge/>
          </w:tcPr>
          <w:p w14:paraId="02FFF015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</w:tcPr>
          <w:p w14:paraId="2FA9FC4B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27409899" w14:textId="2C13B44D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Дифтонги. Дружба звуков.</w:t>
            </w:r>
          </w:p>
        </w:tc>
        <w:tc>
          <w:tcPr>
            <w:tcW w:w="644" w:type="dxa"/>
          </w:tcPr>
          <w:p w14:paraId="26D28D15" w14:textId="7D2E7610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742AFDC5" w14:textId="5F5DA6BD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305666C1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27C21BD5" w14:textId="77777777" w:rsidTr="003235B1">
        <w:tc>
          <w:tcPr>
            <w:tcW w:w="881" w:type="dxa"/>
          </w:tcPr>
          <w:p w14:paraId="0005B441" w14:textId="7416A282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4B61BBCA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</w:tcPr>
          <w:p w14:paraId="7F6E181C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3D9FE14F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39936659" w14:textId="09D1920E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Фонетические игры.</w:t>
            </w:r>
            <w:r w:rsidRPr="00A17E55">
              <w:rPr>
                <w:rFonts w:ascii="Times New Roman" w:hAnsi="Times New Roman"/>
                <w:sz w:val="24"/>
                <w:szCs w:val="24"/>
              </w:rPr>
              <w:t xml:space="preserve"> В стране английских слов.</w:t>
            </w:r>
          </w:p>
        </w:tc>
        <w:tc>
          <w:tcPr>
            <w:tcW w:w="644" w:type="dxa"/>
          </w:tcPr>
          <w:p w14:paraId="6F3DD041" w14:textId="2695237A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66CA2538" w14:textId="767B3219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7402BAB8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396CABAD" w14:textId="77777777" w:rsidTr="003235B1">
        <w:tc>
          <w:tcPr>
            <w:tcW w:w="881" w:type="dxa"/>
          </w:tcPr>
          <w:p w14:paraId="3741BC44" w14:textId="08B59893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0A0C1F33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  <w:vMerge w:val="restart"/>
          </w:tcPr>
          <w:p w14:paraId="0E15ABF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 w:val="restart"/>
          </w:tcPr>
          <w:p w14:paraId="7071E9CE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5D2378F3" w14:textId="629EC15D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В стране английских предложений. Чтение небольших текстов.</w:t>
            </w:r>
          </w:p>
        </w:tc>
        <w:tc>
          <w:tcPr>
            <w:tcW w:w="644" w:type="dxa"/>
          </w:tcPr>
          <w:p w14:paraId="7D4754A7" w14:textId="67729EC9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34E3D885" w14:textId="316B5276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23F642C8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1E3F0672" w14:textId="77777777" w:rsidTr="003235B1">
        <w:tc>
          <w:tcPr>
            <w:tcW w:w="881" w:type="dxa"/>
          </w:tcPr>
          <w:p w14:paraId="52ED6F3C" w14:textId="6C4BD4E5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6B3A7FE8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5" w:type="dxa"/>
            <w:vMerge/>
          </w:tcPr>
          <w:p w14:paraId="3E49D80C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</w:tcPr>
          <w:p w14:paraId="31F22C70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329F83A1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iCs/>
                <w:sz w:val="24"/>
                <w:szCs w:val="24"/>
              </w:rPr>
              <w:t>Моя любимая семья.</w:t>
            </w:r>
          </w:p>
          <w:p w14:paraId="2C898125" w14:textId="4178B711" w:rsidR="003235B1" w:rsidRPr="00A17E55" w:rsidRDefault="003235B1" w:rsidP="00DE5D0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 xml:space="preserve">Введение лексики по теме «Семья». Развитие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умений</w:t>
            </w: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 xml:space="preserve"> говорения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644" w:type="dxa"/>
          </w:tcPr>
          <w:p w14:paraId="4C15DF25" w14:textId="681B3EF5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322C311F" w14:textId="34877810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17" w:type="dxa"/>
            <w:vMerge/>
          </w:tcPr>
          <w:p w14:paraId="64655371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20A1F75C" w14:textId="77777777" w:rsidTr="003235B1">
        <w:tc>
          <w:tcPr>
            <w:tcW w:w="881" w:type="dxa"/>
          </w:tcPr>
          <w:p w14:paraId="1B081C0D" w14:textId="2E408DF5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3642BE22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5" w:type="dxa"/>
            <w:vMerge/>
          </w:tcPr>
          <w:p w14:paraId="3984DC2B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</w:tcPr>
          <w:p w14:paraId="38FF31D7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3127E53D" w14:textId="0552F13E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Закрепление лексики по теме «Семья».</w:t>
            </w:r>
          </w:p>
        </w:tc>
        <w:tc>
          <w:tcPr>
            <w:tcW w:w="644" w:type="dxa"/>
          </w:tcPr>
          <w:p w14:paraId="6F4B870F" w14:textId="22D1AEC1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629230B9" w14:textId="7E1E666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1D6401B3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524585F9" w14:textId="77777777" w:rsidTr="003235B1">
        <w:tc>
          <w:tcPr>
            <w:tcW w:w="881" w:type="dxa"/>
          </w:tcPr>
          <w:p w14:paraId="218958A0" w14:textId="01596C09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50EC3D53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5" w:type="dxa"/>
            <w:vMerge/>
          </w:tcPr>
          <w:p w14:paraId="11F9825B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</w:tcPr>
          <w:p w14:paraId="2C0A916F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2C7A27E4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Представление своих членов семьи.</w:t>
            </w:r>
          </w:p>
        </w:tc>
        <w:tc>
          <w:tcPr>
            <w:tcW w:w="644" w:type="dxa"/>
          </w:tcPr>
          <w:p w14:paraId="0F248FE3" w14:textId="433A0A8F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65592420" w14:textId="3F893E3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27CBD8B6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212B2494" w14:textId="77777777" w:rsidTr="003235B1">
        <w:tc>
          <w:tcPr>
            <w:tcW w:w="881" w:type="dxa"/>
          </w:tcPr>
          <w:p w14:paraId="503182B7" w14:textId="5E9248E5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73A46AB8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5" w:type="dxa"/>
          </w:tcPr>
          <w:p w14:paraId="059F082A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4108D55A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0AEDA9FA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Активизация изученной лексики в речи.</w:t>
            </w:r>
          </w:p>
        </w:tc>
        <w:tc>
          <w:tcPr>
            <w:tcW w:w="644" w:type="dxa"/>
          </w:tcPr>
          <w:p w14:paraId="7C9D9117" w14:textId="50C5AD0C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5A9E8BD9" w14:textId="08B0AB05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0F67EE3C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416481D3" w14:textId="77777777" w:rsidTr="003235B1">
        <w:tc>
          <w:tcPr>
            <w:tcW w:w="881" w:type="dxa"/>
          </w:tcPr>
          <w:p w14:paraId="45F55454" w14:textId="74728D15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7003169A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</w:tcPr>
          <w:p w14:paraId="41870AA8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74B09A7B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36235D84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sz w:val="24"/>
                <w:szCs w:val="24"/>
              </w:rPr>
              <w:t>Давайте посчитаем.</w:t>
            </w:r>
          </w:p>
          <w:p w14:paraId="05C75C1C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Знакомство с числительными 1-10.</w:t>
            </w:r>
          </w:p>
        </w:tc>
        <w:tc>
          <w:tcPr>
            <w:tcW w:w="644" w:type="dxa"/>
          </w:tcPr>
          <w:p w14:paraId="3B1C2AA9" w14:textId="22F7AEC6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4C2558C4" w14:textId="43D41AFD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17" w:type="dxa"/>
            <w:vMerge/>
          </w:tcPr>
          <w:p w14:paraId="4FCB32B1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2D394278" w14:textId="77777777" w:rsidTr="003235B1">
        <w:tc>
          <w:tcPr>
            <w:tcW w:w="881" w:type="dxa"/>
          </w:tcPr>
          <w:p w14:paraId="601C87EB" w14:textId="05BD83B8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60BFABA5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</w:tcPr>
          <w:p w14:paraId="3428C21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1AA9D9F3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011AF59B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 xml:space="preserve">Вопрос «Сколько?»  </w:t>
            </w:r>
          </w:p>
          <w:p w14:paraId="024CE2E0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Множественное число существительных.</w:t>
            </w:r>
          </w:p>
        </w:tc>
        <w:tc>
          <w:tcPr>
            <w:tcW w:w="644" w:type="dxa"/>
          </w:tcPr>
          <w:p w14:paraId="2C3448CF" w14:textId="1BF201B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5AA85B41" w14:textId="429D6B90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07C1B494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58D91519" w14:textId="77777777" w:rsidTr="003235B1">
        <w:tc>
          <w:tcPr>
            <w:tcW w:w="881" w:type="dxa"/>
          </w:tcPr>
          <w:p w14:paraId="08B7D1FC" w14:textId="5272E689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76766E4E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</w:tcPr>
          <w:p w14:paraId="3872A7AA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2196EC04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35E92554" w14:textId="7D772F3C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Активизация лексико-грамматических навыков.</w:t>
            </w:r>
          </w:p>
        </w:tc>
        <w:tc>
          <w:tcPr>
            <w:tcW w:w="644" w:type="dxa"/>
          </w:tcPr>
          <w:p w14:paraId="7EFFEDD5" w14:textId="3C24B410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4C49D31E" w14:textId="6CD9EA5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47350A4D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75E3E2F1" w14:textId="77777777" w:rsidTr="003235B1">
        <w:tc>
          <w:tcPr>
            <w:tcW w:w="881" w:type="dxa"/>
          </w:tcPr>
          <w:p w14:paraId="31E25A9B" w14:textId="156CBCD0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3E2B3EAB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5" w:type="dxa"/>
            <w:vMerge w:val="restart"/>
          </w:tcPr>
          <w:p w14:paraId="1C0FFDDD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 w:val="restart"/>
          </w:tcPr>
          <w:p w14:paraId="2C8AD5A9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65338E15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sz w:val="24"/>
                <w:szCs w:val="24"/>
              </w:rPr>
              <w:t>Мои игрушки.</w:t>
            </w:r>
          </w:p>
          <w:p w14:paraId="05DEA5BB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Введение лексики по теме «Игрушки».</w:t>
            </w:r>
          </w:p>
        </w:tc>
        <w:tc>
          <w:tcPr>
            <w:tcW w:w="644" w:type="dxa"/>
          </w:tcPr>
          <w:p w14:paraId="22041115" w14:textId="5531B1FF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4988B234" w14:textId="3B5409AD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17" w:type="dxa"/>
            <w:vMerge/>
          </w:tcPr>
          <w:p w14:paraId="1C29425E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473FB886" w14:textId="77777777" w:rsidTr="003235B1">
        <w:tc>
          <w:tcPr>
            <w:tcW w:w="881" w:type="dxa"/>
          </w:tcPr>
          <w:p w14:paraId="42862CBD" w14:textId="07942725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33F0027C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5" w:type="dxa"/>
            <w:vMerge/>
          </w:tcPr>
          <w:p w14:paraId="199C0C9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</w:tcPr>
          <w:p w14:paraId="129ACF06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5804E36F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Речевая ситуация «В магазине».</w:t>
            </w:r>
          </w:p>
        </w:tc>
        <w:tc>
          <w:tcPr>
            <w:tcW w:w="644" w:type="dxa"/>
          </w:tcPr>
          <w:p w14:paraId="33C07231" w14:textId="0954D2B6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4E95F363" w14:textId="1110274D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69A7038A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309F9A47" w14:textId="77777777" w:rsidTr="003235B1">
        <w:trPr>
          <w:trHeight w:val="291"/>
        </w:trPr>
        <w:tc>
          <w:tcPr>
            <w:tcW w:w="881" w:type="dxa"/>
          </w:tcPr>
          <w:p w14:paraId="7296BC07" w14:textId="59AE7707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067FB3C3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5" w:type="dxa"/>
            <w:vMerge w:val="restart"/>
          </w:tcPr>
          <w:p w14:paraId="6C1FE78D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 w:val="restart"/>
          </w:tcPr>
          <w:p w14:paraId="1F02F067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4ECD73B6" w14:textId="4641878A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тренировка </w:t>
            </w:r>
            <w:r w:rsidRPr="00A17E55">
              <w:rPr>
                <w:rFonts w:ascii="Times New Roman" w:hAnsi="Times New Roman"/>
                <w:sz w:val="24"/>
                <w:szCs w:val="24"/>
              </w:rPr>
              <w:t>лексики по теме «Цвета».</w:t>
            </w:r>
          </w:p>
        </w:tc>
        <w:tc>
          <w:tcPr>
            <w:tcW w:w="644" w:type="dxa"/>
          </w:tcPr>
          <w:p w14:paraId="31923BF4" w14:textId="76566D53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3ADCF438" w14:textId="78E984A2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91DFC9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7C42FAE2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5C7B9DB2" w14:textId="77777777" w:rsidTr="003235B1">
        <w:tc>
          <w:tcPr>
            <w:tcW w:w="881" w:type="dxa"/>
          </w:tcPr>
          <w:p w14:paraId="42BC6FA2" w14:textId="6B30B8AC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4E500A39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" w:type="dxa"/>
            <w:vMerge/>
          </w:tcPr>
          <w:p w14:paraId="6FA5135B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</w:tcPr>
          <w:p w14:paraId="2AE4846B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1BB8C82D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sz w:val="24"/>
                <w:szCs w:val="24"/>
              </w:rPr>
              <w:t>Знакомство с животными.</w:t>
            </w:r>
          </w:p>
          <w:p w14:paraId="1AE42EE1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Введение лексики по теме «Домашние животные»</w:t>
            </w:r>
          </w:p>
        </w:tc>
        <w:tc>
          <w:tcPr>
            <w:tcW w:w="644" w:type="dxa"/>
          </w:tcPr>
          <w:p w14:paraId="3800176D" w14:textId="3F7EC5C3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3EE740FC" w14:textId="5212D848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17" w:type="dxa"/>
            <w:vMerge/>
          </w:tcPr>
          <w:p w14:paraId="48B4D5D1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1D7CF3D3" w14:textId="77777777" w:rsidTr="003235B1">
        <w:tc>
          <w:tcPr>
            <w:tcW w:w="881" w:type="dxa"/>
          </w:tcPr>
          <w:p w14:paraId="0D5DAFA7" w14:textId="47298E21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497AE941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" w:type="dxa"/>
          </w:tcPr>
          <w:p w14:paraId="0B53381C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129C475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1068AA4C" w14:textId="4F0CD65B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Введение лексики по теме «Дикие животные»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A17E55">
              <w:rPr>
                <w:rFonts w:ascii="Times New Roman" w:hAnsi="Times New Roman"/>
                <w:sz w:val="24"/>
                <w:szCs w:val="24"/>
              </w:rPr>
              <w:t xml:space="preserve"> Речевая ситуация «В зоопарке».</w:t>
            </w:r>
          </w:p>
        </w:tc>
        <w:tc>
          <w:tcPr>
            <w:tcW w:w="644" w:type="dxa"/>
          </w:tcPr>
          <w:p w14:paraId="7A0F8FC1" w14:textId="1AA6B46E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.-Пр.</w:t>
            </w:r>
          </w:p>
        </w:tc>
        <w:tc>
          <w:tcPr>
            <w:tcW w:w="698" w:type="dxa"/>
          </w:tcPr>
          <w:p w14:paraId="1A59DE1C" w14:textId="768F7F32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04AA8A01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79D22149" w14:textId="77777777" w:rsidTr="003235B1">
        <w:tc>
          <w:tcPr>
            <w:tcW w:w="881" w:type="dxa"/>
          </w:tcPr>
          <w:p w14:paraId="74BE17C4" w14:textId="12366AF8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6B4F0B1D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" w:type="dxa"/>
          </w:tcPr>
          <w:p w14:paraId="526A4F45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536FEE18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080DFB5E" w14:textId="7671BBAC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Животные жарких стран. Составление описательного рассказа по картинке.</w:t>
            </w:r>
          </w:p>
        </w:tc>
        <w:tc>
          <w:tcPr>
            <w:tcW w:w="644" w:type="dxa"/>
          </w:tcPr>
          <w:p w14:paraId="36BB7173" w14:textId="1BC68C49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1B71072A" w14:textId="420AE336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5A2C8AB5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143FBC08" w14:textId="77777777" w:rsidTr="003235B1">
        <w:tc>
          <w:tcPr>
            <w:tcW w:w="881" w:type="dxa"/>
          </w:tcPr>
          <w:p w14:paraId="223A1C3F" w14:textId="73E6603D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668A68CA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14:paraId="66E30591" w14:textId="77777777" w:rsidR="003235B1" w:rsidRDefault="003235B1" w:rsidP="005D7C06"/>
        </w:tc>
        <w:tc>
          <w:tcPr>
            <w:tcW w:w="643" w:type="dxa"/>
            <w:tcBorders>
              <w:bottom w:val="single" w:sz="4" w:space="0" w:color="auto"/>
            </w:tcBorders>
          </w:tcPr>
          <w:p w14:paraId="2E59730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389DB359" w14:textId="7B9156E1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Рассказ «Моё любимое животное». Игровой урок по теме «Угадай животное».</w:t>
            </w:r>
          </w:p>
        </w:tc>
        <w:tc>
          <w:tcPr>
            <w:tcW w:w="644" w:type="dxa"/>
          </w:tcPr>
          <w:p w14:paraId="2B008C23" w14:textId="19DA0EED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  <w:p w14:paraId="1464949F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14F629D6" w14:textId="4FFC12A8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 w:val="restart"/>
            <w:tcBorders>
              <w:top w:val="nil"/>
            </w:tcBorders>
          </w:tcPr>
          <w:p w14:paraId="42AFBBAD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</w:p>
          <w:p w14:paraId="6ABFB9E1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4AEB5E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мультимедийного</w:t>
            </w:r>
          </w:p>
          <w:p w14:paraId="4D344DF0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9ED364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проектора,</w:t>
            </w:r>
          </w:p>
          <w:p w14:paraId="6A20900C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430BB3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компьютера,</w:t>
            </w:r>
          </w:p>
          <w:p w14:paraId="6D24CF15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829389D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экрана,</w:t>
            </w:r>
          </w:p>
          <w:p w14:paraId="206DACBD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889000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грамматических</w:t>
            </w:r>
          </w:p>
          <w:p w14:paraId="54091276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B161720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таблиц,</w:t>
            </w:r>
          </w:p>
          <w:p w14:paraId="198213CC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E3E459D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карт,</w:t>
            </w:r>
          </w:p>
          <w:p w14:paraId="26015CF9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587422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раздаточного</w:t>
            </w:r>
          </w:p>
          <w:p w14:paraId="656BEE40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A00C66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08AEA0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  <w:p w14:paraId="7B1FF67B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6177B93A" w14:textId="77777777" w:rsidTr="003235B1">
        <w:tc>
          <w:tcPr>
            <w:tcW w:w="881" w:type="dxa"/>
          </w:tcPr>
          <w:p w14:paraId="0FC7856F" w14:textId="71252B2F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3ECD8FAA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" w:type="dxa"/>
          </w:tcPr>
          <w:p w14:paraId="6F0D54AE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6D7694F0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793CB398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Проект «Моё любимое животное».</w:t>
            </w:r>
          </w:p>
        </w:tc>
        <w:tc>
          <w:tcPr>
            <w:tcW w:w="644" w:type="dxa"/>
          </w:tcPr>
          <w:p w14:paraId="12E09D80" w14:textId="5EE5CBDD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28C2CA87" w14:textId="71A6463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53E05DB5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12A5ED7E" w14:textId="77777777" w:rsidTr="003235B1">
        <w:tc>
          <w:tcPr>
            <w:tcW w:w="881" w:type="dxa"/>
          </w:tcPr>
          <w:p w14:paraId="4909C30E" w14:textId="39F69A05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348F9F39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" w:type="dxa"/>
          </w:tcPr>
          <w:p w14:paraId="04DC2BAC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0D84106C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1E76B5C9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b/>
                <w:sz w:val="24"/>
                <w:szCs w:val="24"/>
              </w:rPr>
              <w:t>Давайте поиграем!</w:t>
            </w:r>
          </w:p>
          <w:p w14:paraId="4B289C7C" w14:textId="59AF8DB4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Введение лексики по теме «Подвижные игры». Настоящее простое время.</w:t>
            </w:r>
          </w:p>
        </w:tc>
        <w:tc>
          <w:tcPr>
            <w:tcW w:w="644" w:type="dxa"/>
          </w:tcPr>
          <w:p w14:paraId="7B853E13" w14:textId="70A8A134" w:rsidR="003235B1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70083149" w14:textId="4E06F22B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17" w:type="dxa"/>
            <w:vMerge/>
          </w:tcPr>
          <w:p w14:paraId="0557C179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5A1421C6" w14:textId="77777777" w:rsidTr="003235B1">
        <w:tc>
          <w:tcPr>
            <w:tcW w:w="881" w:type="dxa"/>
          </w:tcPr>
          <w:p w14:paraId="0294A689" w14:textId="447F73AE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04A20264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" w:type="dxa"/>
          </w:tcPr>
          <w:p w14:paraId="564274F8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4E8E223D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3DC45753" w14:textId="6650334C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Любимые игры с мячом.</w:t>
            </w: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 xml:space="preserve"> Формирование  умений </w:t>
            </w:r>
            <w:proofErr w:type="spellStart"/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аудирования</w:t>
            </w:r>
            <w:proofErr w:type="spellEnd"/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644" w:type="dxa"/>
          </w:tcPr>
          <w:p w14:paraId="648F3606" w14:textId="473F4F72" w:rsidR="003235B1" w:rsidRPr="00A17E55" w:rsidRDefault="00DC07CA" w:rsidP="00DC07C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3056EAD6" w14:textId="41AB52AB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117BEBDC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70A507B7" w14:textId="77777777" w:rsidTr="003235B1">
        <w:tc>
          <w:tcPr>
            <w:tcW w:w="881" w:type="dxa"/>
          </w:tcPr>
          <w:p w14:paraId="51609460" w14:textId="6885A716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1FC4DEDC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" w:type="dxa"/>
          </w:tcPr>
          <w:p w14:paraId="5EA65119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2D8213BF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723C5881" w14:textId="731DFCD3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Любимые игры российских, английских и американских ребят.</w:t>
            </w: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 xml:space="preserve"> Формирование  умений диалогических высказываний.</w:t>
            </w:r>
          </w:p>
        </w:tc>
        <w:tc>
          <w:tcPr>
            <w:tcW w:w="644" w:type="dxa"/>
          </w:tcPr>
          <w:p w14:paraId="72DE975B" w14:textId="67B4BDA9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101C5011" w14:textId="65185E1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293851C0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792CE46D" w14:textId="77777777" w:rsidTr="003235B1">
        <w:tc>
          <w:tcPr>
            <w:tcW w:w="881" w:type="dxa"/>
          </w:tcPr>
          <w:p w14:paraId="0625F6F0" w14:textId="6A67DEC4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1953F53E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" w:type="dxa"/>
          </w:tcPr>
          <w:p w14:paraId="44F411E2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625ED414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6AFB0052" w14:textId="2DFCFF9F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Составление рассказа о любимой игре.</w:t>
            </w: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 xml:space="preserve"> Сюжетно-ролевая игра «На площадке».</w:t>
            </w:r>
          </w:p>
        </w:tc>
        <w:tc>
          <w:tcPr>
            <w:tcW w:w="644" w:type="dxa"/>
          </w:tcPr>
          <w:p w14:paraId="16864A0E" w14:textId="43210B40" w:rsidR="003235B1" w:rsidRPr="00A17E55" w:rsidRDefault="00DC07CA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3A4829B3" w14:textId="606179B0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7D747EAE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0E294FD7" w14:textId="77777777" w:rsidTr="003235B1">
        <w:tc>
          <w:tcPr>
            <w:tcW w:w="881" w:type="dxa"/>
          </w:tcPr>
          <w:p w14:paraId="4A441651" w14:textId="2DD9F4FF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29A80C21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" w:type="dxa"/>
          </w:tcPr>
          <w:p w14:paraId="2EE629C7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4EDD7E53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2244177D" w14:textId="352BD1F1" w:rsidR="003235B1" w:rsidRPr="00A17E55" w:rsidRDefault="003235B1" w:rsidP="006E261C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речевого и языкового материала.</w:t>
            </w:r>
            <w:r w:rsidRPr="00A17E55">
              <w:rPr>
                <w:rFonts w:ascii="Times New Roman" w:hAnsi="Times New Roman"/>
                <w:sz w:val="24"/>
                <w:szCs w:val="24"/>
              </w:rPr>
              <w:t xml:space="preserve"> Проект «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A17E55">
              <w:rPr>
                <w:rFonts w:ascii="Times New Roman" w:hAnsi="Times New Roman"/>
                <w:sz w:val="24"/>
                <w:szCs w:val="24"/>
              </w:rPr>
              <w:t>ои любимые игры».</w:t>
            </w:r>
          </w:p>
        </w:tc>
        <w:tc>
          <w:tcPr>
            <w:tcW w:w="644" w:type="dxa"/>
          </w:tcPr>
          <w:p w14:paraId="2B4FC253" w14:textId="185E1964" w:rsidR="003235B1" w:rsidRPr="00A17E55" w:rsidRDefault="00DC07CA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2945C804" w14:textId="38D3AAE4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7516FE5E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574DEE5E" w14:textId="77777777" w:rsidTr="003235B1">
        <w:trPr>
          <w:trHeight w:val="909"/>
        </w:trPr>
        <w:tc>
          <w:tcPr>
            <w:tcW w:w="881" w:type="dxa"/>
          </w:tcPr>
          <w:p w14:paraId="43F38A30" w14:textId="2EC9AD94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086E2AB8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  <w:tcBorders>
              <w:bottom w:val="single" w:sz="4" w:space="0" w:color="000000"/>
            </w:tcBorders>
          </w:tcPr>
          <w:p w14:paraId="05698387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tcBorders>
              <w:bottom w:val="single" w:sz="4" w:space="0" w:color="000000"/>
            </w:tcBorders>
          </w:tcPr>
          <w:p w14:paraId="3BE78BBD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3CE8A641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«</w:t>
            </w:r>
            <w:r w:rsidRPr="00A17E55">
              <w:rPr>
                <w:rFonts w:ascii="Times New Roman" w:hAnsi="Times New Roman"/>
                <w:b/>
                <w:sz w:val="24"/>
                <w:szCs w:val="24"/>
              </w:rPr>
              <w:t>Мир сказки и театра».</w:t>
            </w:r>
          </w:p>
          <w:p w14:paraId="443EE83A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театрами Великобритании.</w:t>
            </w:r>
          </w:p>
        </w:tc>
        <w:tc>
          <w:tcPr>
            <w:tcW w:w="644" w:type="dxa"/>
          </w:tcPr>
          <w:p w14:paraId="51C4CA7A" w14:textId="0350821F" w:rsidR="003235B1" w:rsidRDefault="00DC07CA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dxa"/>
          </w:tcPr>
          <w:p w14:paraId="3C5FC007" w14:textId="2DDEA74C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17" w:type="dxa"/>
            <w:vMerge/>
          </w:tcPr>
          <w:p w14:paraId="4056A6E8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2FD26F89" w14:textId="77777777" w:rsidTr="003235B1">
        <w:tc>
          <w:tcPr>
            <w:tcW w:w="881" w:type="dxa"/>
          </w:tcPr>
          <w:p w14:paraId="573199AF" w14:textId="4938CC58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006B57A8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  <w:vMerge w:val="restart"/>
          </w:tcPr>
          <w:p w14:paraId="310E8446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 w:val="restart"/>
          </w:tcPr>
          <w:p w14:paraId="14F54CC5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218EF0A8" w14:textId="3E64704D" w:rsidR="003235B1" w:rsidRPr="00A17E55" w:rsidRDefault="003235B1" w:rsidP="00993A4E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Давайте поиграем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A17E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Теремок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 Инсценировка сказки.</w:t>
            </w:r>
          </w:p>
        </w:tc>
        <w:tc>
          <w:tcPr>
            <w:tcW w:w="644" w:type="dxa"/>
          </w:tcPr>
          <w:p w14:paraId="47D381E7" w14:textId="097D07F2" w:rsidR="003235B1" w:rsidRPr="00A17E55" w:rsidRDefault="00DC07CA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03B31904" w14:textId="0598892F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08D35E39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11B809BB" w14:textId="77777777" w:rsidTr="003235B1">
        <w:tc>
          <w:tcPr>
            <w:tcW w:w="881" w:type="dxa"/>
          </w:tcPr>
          <w:p w14:paraId="370DAD27" w14:textId="23041626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1DF45F47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  <w:vMerge/>
          </w:tcPr>
          <w:p w14:paraId="42F7E668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  <w:vMerge/>
          </w:tcPr>
          <w:p w14:paraId="3B4F05CA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619DE056" w14:textId="68B171D7" w:rsidR="003235B1" w:rsidRPr="00A17E55" w:rsidRDefault="003235B1" w:rsidP="006E261C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 xml:space="preserve">Формирование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навыков восприятия речи на слух.</w:t>
            </w:r>
          </w:p>
        </w:tc>
        <w:tc>
          <w:tcPr>
            <w:tcW w:w="644" w:type="dxa"/>
          </w:tcPr>
          <w:p w14:paraId="502BD5FC" w14:textId="3A133171" w:rsidR="003235B1" w:rsidRPr="00A17E55" w:rsidRDefault="00DC07CA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00B427CD" w14:textId="182B4CBE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1A678DCF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1102B42B" w14:textId="77777777" w:rsidTr="003235B1">
        <w:tc>
          <w:tcPr>
            <w:tcW w:w="881" w:type="dxa"/>
          </w:tcPr>
          <w:p w14:paraId="5C5A0D82" w14:textId="6ED282E6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73142B3E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</w:tcPr>
          <w:p w14:paraId="67CBEC92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153F9168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42B9F9A1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17E55">
              <w:rPr>
                <w:rFonts w:ascii="Times New Roman" w:hAnsi="Times New Roman"/>
                <w:iCs/>
                <w:sz w:val="24"/>
                <w:szCs w:val="24"/>
              </w:rPr>
              <w:t>Формирование  умений диалогических высказываний,  обучение чтению.</w:t>
            </w:r>
          </w:p>
        </w:tc>
        <w:tc>
          <w:tcPr>
            <w:tcW w:w="644" w:type="dxa"/>
          </w:tcPr>
          <w:p w14:paraId="3C3DEDB2" w14:textId="32F508C1" w:rsidR="003235B1" w:rsidRPr="00A17E55" w:rsidRDefault="00DC07CA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73AA6DD3" w14:textId="3CBD10E5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6C443DC6" w14:textId="77777777" w:rsidR="003235B1" w:rsidRDefault="003235B1" w:rsidP="005D7C06">
            <w:pPr>
              <w:spacing w:after="0" w:line="240" w:lineRule="auto"/>
            </w:pPr>
          </w:p>
        </w:tc>
      </w:tr>
      <w:tr w:rsidR="003235B1" w14:paraId="54111EBA" w14:textId="77777777" w:rsidTr="003235B1">
        <w:tc>
          <w:tcPr>
            <w:tcW w:w="881" w:type="dxa"/>
          </w:tcPr>
          <w:p w14:paraId="7EA9D056" w14:textId="7A2C5A58" w:rsidR="003235B1" w:rsidRPr="00A17E55" w:rsidRDefault="003235B1" w:rsidP="00993A4E">
            <w:pPr>
              <w:pStyle w:val="af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14:paraId="4C04DAC8" w14:textId="77777777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</w:tcPr>
          <w:p w14:paraId="7149FBBA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643" w:type="dxa"/>
          </w:tcPr>
          <w:p w14:paraId="3E4AFCF1" w14:textId="77777777" w:rsidR="003235B1" w:rsidRDefault="003235B1" w:rsidP="005D7C06">
            <w:pPr>
              <w:spacing w:after="0" w:line="240" w:lineRule="auto"/>
            </w:pPr>
          </w:p>
        </w:tc>
        <w:tc>
          <w:tcPr>
            <w:tcW w:w="4372" w:type="dxa"/>
          </w:tcPr>
          <w:p w14:paraId="5DD67274" w14:textId="77777777" w:rsidR="003235B1" w:rsidRPr="00A17E55" w:rsidRDefault="003235B1" w:rsidP="00993A4E">
            <w:pPr>
              <w:pStyle w:val="af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E55">
              <w:rPr>
                <w:rFonts w:ascii="Times New Roman" w:hAnsi="Times New Roman"/>
                <w:sz w:val="24"/>
                <w:szCs w:val="24"/>
              </w:rPr>
              <w:t>Конкурс чтецов. Исполнение стихов зарубежных авторов.</w:t>
            </w:r>
          </w:p>
        </w:tc>
        <w:tc>
          <w:tcPr>
            <w:tcW w:w="644" w:type="dxa"/>
          </w:tcPr>
          <w:p w14:paraId="2AD5ED9E" w14:textId="0A13076B" w:rsidR="003235B1" w:rsidRPr="00A17E55" w:rsidRDefault="00DC07CA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Пр.</w:t>
            </w:r>
          </w:p>
        </w:tc>
        <w:tc>
          <w:tcPr>
            <w:tcW w:w="698" w:type="dxa"/>
          </w:tcPr>
          <w:p w14:paraId="06F1C23B" w14:textId="2ED48A99" w:rsidR="003235B1" w:rsidRPr="00A17E55" w:rsidRDefault="003235B1" w:rsidP="005D7C0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</w:tcPr>
          <w:p w14:paraId="03B50F1B" w14:textId="77777777" w:rsidR="003235B1" w:rsidRDefault="003235B1" w:rsidP="005D7C06">
            <w:pPr>
              <w:spacing w:after="0" w:line="240" w:lineRule="auto"/>
            </w:pPr>
          </w:p>
        </w:tc>
      </w:tr>
    </w:tbl>
    <w:p w14:paraId="60D0553C" w14:textId="77777777" w:rsidR="00BB02E3" w:rsidRPr="00B7339A" w:rsidRDefault="00BB02E3">
      <w:pPr>
        <w:spacing w:after="0" w:line="240" w:lineRule="auto"/>
        <w:ind w:left="340"/>
        <w:jc w:val="both"/>
        <w:rPr>
          <w:rFonts w:ascii="Times New Roman" w:hAnsi="Times New Roman"/>
        </w:rPr>
      </w:pPr>
    </w:p>
    <w:sectPr w:rsidR="00BB02E3" w:rsidRPr="00B7339A" w:rsidSect="00CC160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46395" w14:textId="77777777" w:rsidR="006C3094" w:rsidRDefault="006C3094" w:rsidP="00CC1604">
      <w:pPr>
        <w:spacing w:after="0" w:line="240" w:lineRule="auto"/>
      </w:pPr>
      <w:r>
        <w:separator/>
      </w:r>
    </w:p>
  </w:endnote>
  <w:endnote w:type="continuationSeparator" w:id="0">
    <w:p w14:paraId="01679FFE" w14:textId="77777777" w:rsidR="006C3094" w:rsidRDefault="006C3094" w:rsidP="00CC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2126"/>
    </w:sdtPr>
    <w:sdtEndPr/>
    <w:sdtContent>
      <w:p w14:paraId="20A6A4E4" w14:textId="77777777" w:rsidR="003235B1" w:rsidRDefault="003235B1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C2E1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410759A" w14:textId="77777777" w:rsidR="003235B1" w:rsidRDefault="003235B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E99C4" w14:textId="77777777" w:rsidR="006C3094" w:rsidRDefault="006C3094" w:rsidP="00CC1604">
      <w:pPr>
        <w:spacing w:after="0" w:line="240" w:lineRule="auto"/>
      </w:pPr>
      <w:r>
        <w:separator/>
      </w:r>
    </w:p>
  </w:footnote>
  <w:footnote w:type="continuationSeparator" w:id="0">
    <w:p w14:paraId="53267307" w14:textId="77777777" w:rsidR="006C3094" w:rsidRDefault="006C3094" w:rsidP="00CC1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7278"/>
    <w:multiLevelType w:val="hybridMultilevel"/>
    <w:tmpl w:val="5BCA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D43F4"/>
    <w:multiLevelType w:val="hybridMultilevel"/>
    <w:tmpl w:val="6E5C5EA2"/>
    <w:lvl w:ilvl="0" w:tplc="3692D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000000"/>
        <w:sz w:val="24"/>
        <w:szCs w:val="24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A6D21"/>
    <w:multiLevelType w:val="hybridMultilevel"/>
    <w:tmpl w:val="A2C4E3E6"/>
    <w:lvl w:ilvl="0" w:tplc="AA96E1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3061D"/>
    <w:multiLevelType w:val="hybridMultilevel"/>
    <w:tmpl w:val="90162AF0"/>
    <w:lvl w:ilvl="0" w:tplc="2EDAA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41C1B"/>
    <w:multiLevelType w:val="hybridMultilevel"/>
    <w:tmpl w:val="CBB8FB28"/>
    <w:lvl w:ilvl="0" w:tplc="2EDAA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443FB3"/>
    <w:multiLevelType w:val="hybridMultilevel"/>
    <w:tmpl w:val="FAF4F5BA"/>
    <w:lvl w:ilvl="0" w:tplc="C3229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07309A"/>
    <w:multiLevelType w:val="hybridMultilevel"/>
    <w:tmpl w:val="FBC670AE"/>
    <w:lvl w:ilvl="0" w:tplc="2EDAA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52E3A"/>
    <w:multiLevelType w:val="hybridMultilevel"/>
    <w:tmpl w:val="BE540E66"/>
    <w:lvl w:ilvl="0" w:tplc="B01220D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92013F3"/>
    <w:multiLevelType w:val="hybridMultilevel"/>
    <w:tmpl w:val="F006C1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445A"/>
    <w:rsid w:val="000033F0"/>
    <w:rsid w:val="00006BEC"/>
    <w:rsid w:val="00013E54"/>
    <w:rsid w:val="0001701C"/>
    <w:rsid w:val="00017609"/>
    <w:rsid w:val="00030B07"/>
    <w:rsid w:val="000557B9"/>
    <w:rsid w:val="00065741"/>
    <w:rsid w:val="00074A10"/>
    <w:rsid w:val="0007551D"/>
    <w:rsid w:val="0009030B"/>
    <w:rsid w:val="00093C23"/>
    <w:rsid w:val="000B3463"/>
    <w:rsid w:val="000B64AA"/>
    <w:rsid w:val="000C01A4"/>
    <w:rsid w:val="000C2E44"/>
    <w:rsid w:val="000C2EE7"/>
    <w:rsid w:val="0010066D"/>
    <w:rsid w:val="001027C0"/>
    <w:rsid w:val="001120F6"/>
    <w:rsid w:val="00113E0F"/>
    <w:rsid w:val="00137403"/>
    <w:rsid w:val="001473A5"/>
    <w:rsid w:val="00147AD4"/>
    <w:rsid w:val="00153367"/>
    <w:rsid w:val="00165671"/>
    <w:rsid w:val="001713A5"/>
    <w:rsid w:val="001772CB"/>
    <w:rsid w:val="001B0C42"/>
    <w:rsid w:val="001D0E14"/>
    <w:rsid w:val="002012FF"/>
    <w:rsid w:val="002049D8"/>
    <w:rsid w:val="00204A55"/>
    <w:rsid w:val="0021722B"/>
    <w:rsid w:val="00230F92"/>
    <w:rsid w:val="00234883"/>
    <w:rsid w:val="00241151"/>
    <w:rsid w:val="00241E0E"/>
    <w:rsid w:val="002639F3"/>
    <w:rsid w:val="00265230"/>
    <w:rsid w:val="00273941"/>
    <w:rsid w:val="00282C50"/>
    <w:rsid w:val="00290855"/>
    <w:rsid w:val="00290D6D"/>
    <w:rsid w:val="00291D23"/>
    <w:rsid w:val="00292D54"/>
    <w:rsid w:val="002A1E83"/>
    <w:rsid w:val="002B002E"/>
    <w:rsid w:val="002B2144"/>
    <w:rsid w:val="002B4FAD"/>
    <w:rsid w:val="002C5195"/>
    <w:rsid w:val="002D4754"/>
    <w:rsid w:val="002E1478"/>
    <w:rsid w:val="0031443D"/>
    <w:rsid w:val="00321F1B"/>
    <w:rsid w:val="003235B1"/>
    <w:rsid w:val="00346624"/>
    <w:rsid w:val="00352342"/>
    <w:rsid w:val="0036329B"/>
    <w:rsid w:val="00367F0E"/>
    <w:rsid w:val="00382E97"/>
    <w:rsid w:val="0038692F"/>
    <w:rsid w:val="003A2215"/>
    <w:rsid w:val="003B3E06"/>
    <w:rsid w:val="003B4C55"/>
    <w:rsid w:val="003C37FD"/>
    <w:rsid w:val="003D6B08"/>
    <w:rsid w:val="00401E5E"/>
    <w:rsid w:val="00403665"/>
    <w:rsid w:val="0040716F"/>
    <w:rsid w:val="004079EA"/>
    <w:rsid w:val="004176DB"/>
    <w:rsid w:val="00422902"/>
    <w:rsid w:val="004273D6"/>
    <w:rsid w:val="004403B4"/>
    <w:rsid w:val="00450049"/>
    <w:rsid w:val="00461EA2"/>
    <w:rsid w:val="00463AB2"/>
    <w:rsid w:val="00467BE9"/>
    <w:rsid w:val="004723EC"/>
    <w:rsid w:val="00474105"/>
    <w:rsid w:val="00481BC8"/>
    <w:rsid w:val="00483F67"/>
    <w:rsid w:val="0049270B"/>
    <w:rsid w:val="00493682"/>
    <w:rsid w:val="0049453D"/>
    <w:rsid w:val="004B18C7"/>
    <w:rsid w:val="004D2817"/>
    <w:rsid w:val="004E12E7"/>
    <w:rsid w:val="004F138C"/>
    <w:rsid w:val="004F276B"/>
    <w:rsid w:val="004F39BC"/>
    <w:rsid w:val="004F3A1C"/>
    <w:rsid w:val="00520975"/>
    <w:rsid w:val="00520E4F"/>
    <w:rsid w:val="00526374"/>
    <w:rsid w:val="00555EA5"/>
    <w:rsid w:val="005651D7"/>
    <w:rsid w:val="00570044"/>
    <w:rsid w:val="0057445A"/>
    <w:rsid w:val="00577D8A"/>
    <w:rsid w:val="005937CD"/>
    <w:rsid w:val="005B5540"/>
    <w:rsid w:val="005D5881"/>
    <w:rsid w:val="005D7C06"/>
    <w:rsid w:val="005E012D"/>
    <w:rsid w:val="005E5B4D"/>
    <w:rsid w:val="00605600"/>
    <w:rsid w:val="00623847"/>
    <w:rsid w:val="00636DF1"/>
    <w:rsid w:val="00643442"/>
    <w:rsid w:val="00660010"/>
    <w:rsid w:val="00674AB4"/>
    <w:rsid w:val="0067561B"/>
    <w:rsid w:val="00696AB9"/>
    <w:rsid w:val="006A4EF1"/>
    <w:rsid w:val="006C3094"/>
    <w:rsid w:val="006C5815"/>
    <w:rsid w:val="006D152C"/>
    <w:rsid w:val="006D1D16"/>
    <w:rsid w:val="006D7A93"/>
    <w:rsid w:val="006E1526"/>
    <w:rsid w:val="006E261C"/>
    <w:rsid w:val="006F5184"/>
    <w:rsid w:val="00726049"/>
    <w:rsid w:val="00740D1D"/>
    <w:rsid w:val="00753046"/>
    <w:rsid w:val="00782D3D"/>
    <w:rsid w:val="00793973"/>
    <w:rsid w:val="007A2708"/>
    <w:rsid w:val="007B2900"/>
    <w:rsid w:val="007B7CB2"/>
    <w:rsid w:val="007C31C5"/>
    <w:rsid w:val="007E56DC"/>
    <w:rsid w:val="007F1359"/>
    <w:rsid w:val="00813C93"/>
    <w:rsid w:val="00816D36"/>
    <w:rsid w:val="00820589"/>
    <w:rsid w:val="00824CDA"/>
    <w:rsid w:val="008305B1"/>
    <w:rsid w:val="008312D1"/>
    <w:rsid w:val="00834F13"/>
    <w:rsid w:val="00847391"/>
    <w:rsid w:val="0087145A"/>
    <w:rsid w:val="00892525"/>
    <w:rsid w:val="00896788"/>
    <w:rsid w:val="008968FF"/>
    <w:rsid w:val="008A0148"/>
    <w:rsid w:val="008B3668"/>
    <w:rsid w:val="008C450F"/>
    <w:rsid w:val="008D7D66"/>
    <w:rsid w:val="008E30CF"/>
    <w:rsid w:val="008F57DB"/>
    <w:rsid w:val="00930499"/>
    <w:rsid w:val="009310E8"/>
    <w:rsid w:val="00936E48"/>
    <w:rsid w:val="00943859"/>
    <w:rsid w:val="00955C22"/>
    <w:rsid w:val="00975AC1"/>
    <w:rsid w:val="0098560D"/>
    <w:rsid w:val="00985DBA"/>
    <w:rsid w:val="0098740F"/>
    <w:rsid w:val="009929F4"/>
    <w:rsid w:val="00993A4E"/>
    <w:rsid w:val="00995856"/>
    <w:rsid w:val="009A2457"/>
    <w:rsid w:val="009C5469"/>
    <w:rsid w:val="009D25BC"/>
    <w:rsid w:val="009E339C"/>
    <w:rsid w:val="009F6075"/>
    <w:rsid w:val="00A022E1"/>
    <w:rsid w:val="00A0614E"/>
    <w:rsid w:val="00A154B3"/>
    <w:rsid w:val="00A32A29"/>
    <w:rsid w:val="00A4235F"/>
    <w:rsid w:val="00A66334"/>
    <w:rsid w:val="00A67A05"/>
    <w:rsid w:val="00A759ED"/>
    <w:rsid w:val="00A804E4"/>
    <w:rsid w:val="00A84559"/>
    <w:rsid w:val="00A86195"/>
    <w:rsid w:val="00A916AE"/>
    <w:rsid w:val="00A91D21"/>
    <w:rsid w:val="00AA52C9"/>
    <w:rsid w:val="00AB74DD"/>
    <w:rsid w:val="00AC2D55"/>
    <w:rsid w:val="00AE78F4"/>
    <w:rsid w:val="00B11396"/>
    <w:rsid w:val="00B20BD5"/>
    <w:rsid w:val="00B3492E"/>
    <w:rsid w:val="00B36625"/>
    <w:rsid w:val="00B4089A"/>
    <w:rsid w:val="00B477D9"/>
    <w:rsid w:val="00B47A44"/>
    <w:rsid w:val="00B72D69"/>
    <w:rsid w:val="00B7339A"/>
    <w:rsid w:val="00B8206F"/>
    <w:rsid w:val="00BA31FB"/>
    <w:rsid w:val="00BB02E3"/>
    <w:rsid w:val="00BC0826"/>
    <w:rsid w:val="00BD02CA"/>
    <w:rsid w:val="00C10F64"/>
    <w:rsid w:val="00C20A37"/>
    <w:rsid w:val="00C23008"/>
    <w:rsid w:val="00C254D4"/>
    <w:rsid w:val="00C43D99"/>
    <w:rsid w:val="00C520E5"/>
    <w:rsid w:val="00C521F6"/>
    <w:rsid w:val="00C56A17"/>
    <w:rsid w:val="00C671D3"/>
    <w:rsid w:val="00C749B9"/>
    <w:rsid w:val="00CC1604"/>
    <w:rsid w:val="00CC2E10"/>
    <w:rsid w:val="00CD2DB3"/>
    <w:rsid w:val="00CE0EE7"/>
    <w:rsid w:val="00CF1782"/>
    <w:rsid w:val="00CF2BA6"/>
    <w:rsid w:val="00D0584F"/>
    <w:rsid w:val="00D21ADF"/>
    <w:rsid w:val="00D34F3B"/>
    <w:rsid w:val="00D50954"/>
    <w:rsid w:val="00D7538D"/>
    <w:rsid w:val="00D97750"/>
    <w:rsid w:val="00DA4920"/>
    <w:rsid w:val="00DB64B0"/>
    <w:rsid w:val="00DB69FC"/>
    <w:rsid w:val="00DC07CA"/>
    <w:rsid w:val="00DD287B"/>
    <w:rsid w:val="00DD75E7"/>
    <w:rsid w:val="00DE5D0E"/>
    <w:rsid w:val="00DE7387"/>
    <w:rsid w:val="00DF2B44"/>
    <w:rsid w:val="00DF504E"/>
    <w:rsid w:val="00E04735"/>
    <w:rsid w:val="00E149C0"/>
    <w:rsid w:val="00E16F79"/>
    <w:rsid w:val="00E229B1"/>
    <w:rsid w:val="00E23814"/>
    <w:rsid w:val="00E27A9D"/>
    <w:rsid w:val="00E3641D"/>
    <w:rsid w:val="00E47F35"/>
    <w:rsid w:val="00E56742"/>
    <w:rsid w:val="00E62214"/>
    <w:rsid w:val="00E67488"/>
    <w:rsid w:val="00E84E62"/>
    <w:rsid w:val="00E91F67"/>
    <w:rsid w:val="00E93167"/>
    <w:rsid w:val="00E93EC9"/>
    <w:rsid w:val="00E95B1C"/>
    <w:rsid w:val="00EA1996"/>
    <w:rsid w:val="00ED58D3"/>
    <w:rsid w:val="00EE012B"/>
    <w:rsid w:val="00EF16EA"/>
    <w:rsid w:val="00F0222C"/>
    <w:rsid w:val="00F02B54"/>
    <w:rsid w:val="00F12C0C"/>
    <w:rsid w:val="00F52516"/>
    <w:rsid w:val="00F56050"/>
    <w:rsid w:val="00F64E89"/>
    <w:rsid w:val="00F713D2"/>
    <w:rsid w:val="00F80FBC"/>
    <w:rsid w:val="00F84CBE"/>
    <w:rsid w:val="00F86835"/>
    <w:rsid w:val="00FB1957"/>
    <w:rsid w:val="00FB529C"/>
    <w:rsid w:val="00FF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26E6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A2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442"/>
    <w:pPr>
      <w:ind w:left="720"/>
      <w:contextualSpacing/>
    </w:pPr>
  </w:style>
  <w:style w:type="paragraph" w:customStyle="1" w:styleId="1">
    <w:name w:val="Абзац списка1"/>
    <w:basedOn w:val="a"/>
    <w:rsid w:val="005E5B4D"/>
    <w:pPr>
      <w:ind w:left="720"/>
      <w:contextualSpacing/>
    </w:pPr>
  </w:style>
  <w:style w:type="paragraph" w:customStyle="1" w:styleId="Style5">
    <w:name w:val="Style5"/>
    <w:basedOn w:val="a"/>
    <w:uiPriority w:val="99"/>
    <w:rsid w:val="00367F0E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Courier New" w:hAnsi="Courier New" w:cs="Courier New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CC1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C1604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CC1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1604"/>
    <w:rPr>
      <w:rFonts w:ascii="Calibri" w:eastAsia="Times New Roman" w:hAnsi="Calibri" w:cs="Times New Roman"/>
    </w:rPr>
  </w:style>
  <w:style w:type="character" w:styleId="a8">
    <w:name w:val="Hyperlink"/>
    <w:uiPriority w:val="99"/>
    <w:rsid w:val="00A67A05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8968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8968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968FF"/>
  </w:style>
  <w:style w:type="character" w:customStyle="1" w:styleId="c1">
    <w:name w:val="c1"/>
    <w:basedOn w:val="a0"/>
    <w:rsid w:val="008968FF"/>
  </w:style>
  <w:style w:type="paragraph" w:customStyle="1" w:styleId="Default">
    <w:name w:val="Default"/>
    <w:rsid w:val="00F5605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696AB9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3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F92"/>
    <w:rPr>
      <w:rFonts w:ascii="Tahoma" w:eastAsia="Times New Roman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7C31C5"/>
    <w:rPr>
      <w:rFonts w:ascii="Times New Roman" w:hAnsi="Times New Roman"/>
      <w:sz w:val="24"/>
      <w:szCs w:val="24"/>
    </w:rPr>
  </w:style>
  <w:style w:type="paragraph" w:styleId="af">
    <w:name w:val="No Spacing"/>
    <w:uiPriority w:val="1"/>
    <w:qFormat/>
    <w:rsid w:val="00636DF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BD92C-D607-412E-B891-BCBEF6024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16</Pages>
  <Words>3695</Words>
  <Characters>21065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School77</cp:lastModifiedBy>
  <cp:revision>55</cp:revision>
  <dcterms:created xsi:type="dcterms:W3CDTF">2020-04-08T09:50:00Z</dcterms:created>
  <dcterms:modified xsi:type="dcterms:W3CDTF">2020-08-17T07:35:00Z</dcterms:modified>
</cp:coreProperties>
</file>