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4DE6" w:rsidRDefault="00B551C5" w:rsidP="00E316E6">
      <w:pPr>
        <w:spacing w:after="0" w:line="240" w:lineRule="auto"/>
        <w:rPr>
          <w:rFonts w:ascii="Times New Roman" w:eastAsia="Times New Roman" w:hAnsi="Times New Roman" w:cs="Times New Roman"/>
          <w:b/>
          <w:sz w:val="28"/>
          <w:szCs w:val="28"/>
          <w:lang w:eastAsia="ru-RU"/>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4.4pt;margin-top:-22.2pt;width:526.8pt;height:740.85pt;z-index:251659264;mso-position-horizontal-relative:margin;mso-position-vertical-relative:margin">
            <v:imagedata r:id="rId9" o:title="ЮИД" cropleft="1413f"/>
            <w10:wrap type="square" anchorx="margin" anchory="margin"/>
          </v:shape>
        </w:pict>
      </w:r>
    </w:p>
    <w:p w:rsidR="00E71543" w:rsidRDefault="00BA42B3" w:rsidP="001E4DE6">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ОГЛАВЛЕНИЕ</w:t>
      </w:r>
      <w:r w:rsidR="00292A51">
        <w:rPr>
          <w:rFonts w:ascii="Times New Roman" w:eastAsia="Times New Roman" w:hAnsi="Times New Roman" w:cs="Times New Roman"/>
          <w:b/>
          <w:sz w:val="28"/>
          <w:szCs w:val="28"/>
          <w:lang w:eastAsia="ru-RU"/>
        </w:rPr>
        <w:t>:</w:t>
      </w:r>
    </w:p>
    <w:p w:rsidR="00292A51" w:rsidRDefault="00292A51" w:rsidP="00292A51">
      <w:pPr>
        <w:spacing w:after="0" w:line="240" w:lineRule="auto"/>
        <w:jc w:val="center"/>
        <w:rPr>
          <w:rFonts w:ascii="Times New Roman" w:eastAsia="Times New Roman" w:hAnsi="Times New Roman" w:cs="Times New Roman"/>
          <w:b/>
          <w:sz w:val="28"/>
          <w:szCs w:val="28"/>
          <w:lang w:eastAsia="ru-RU"/>
        </w:rPr>
      </w:pPr>
    </w:p>
    <w:p w:rsidR="00292A51" w:rsidRPr="00292A51" w:rsidRDefault="00292A51" w:rsidP="00292A51">
      <w:pPr>
        <w:pStyle w:val="aa"/>
        <w:numPr>
          <w:ilvl w:val="0"/>
          <w:numId w:val="13"/>
        </w:numPr>
        <w:spacing w:after="0" w:line="240" w:lineRule="auto"/>
        <w:jc w:val="both"/>
        <w:rPr>
          <w:rFonts w:ascii="Times New Roman" w:eastAsia="Times New Roman" w:hAnsi="Times New Roman" w:cs="Times New Roman"/>
          <w:sz w:val="28"/>
          <w:szCs w:val="28"/>
          <w:lang w:eastAsia="ru-RU"/>
        </w:rPr>
      </w:pPr>
      <w:r w:rsidRPr="00292A51">
        <w:rPr>
          <w:rFonts w:ascii="Times New Roman" w:eastAsia="Times New Roman" w:hAnsi="Times New Roman" w:cs="Times New Roman"/>
          <w:sz w:val="28"/>
          <w:szCs w:val="28"/>
          <w:lang w:eastAsia="ru-RU"/>
        </w:rPr>
        <w:t>Пояснительная записка</w:t>
      </w:r>
      <w:r w:rsidR="00D271C9">
        <w:rPr>
          <w:rFonts w:ascii="Times New Roman" w:eastAsia="Times New Roman" w:hAnsi="Times New Roman" w:cs="Times New Roman"/>
          <w:sz w:val="28"/>
          <w:szCs w:val="28"/>
          <w:lang w:eastAsia="ru-RU"/>
        </w:rPr>
        <w:t xml:space="preserve"> (цели и задачи ОП, её актуальность, значимость, категория учащихся (возрастная группа и иные особенности), условия реализации ОП</w:t>
      </w:r>
      <w:r w:rsidR="00BC1EC3" w:rsidRPr="00BC1EC3">
        <w:rPr>
          <w:rFonts w:ascii="Times New Roman" w:eastAsia="Times New Roman" w:hAnsi="Times New Roman" w:cs="Times New Roman"/>
          <w:sz w:val="28"/>
          <w:szCs w:val="28"/>
          <w:lang w:eastAsia="ru-RU"/>
        </w:rPr>
        <w:t>)</w:t>
      </w:r>
      <w:r w:rsidR="00BC1EC3">
        <w:rPr>
          <w:rFonts w:ascii="Times New Roman" w:eastAsia="Times New Roman" w:hAnsi="Times New Roman" w:cs="Times New Roman"/>
          <w:sz w:val="28"/>
          <w:szCs w:val="28"/>
          <w:lang w:eastAsia="ru-RU"/>
        </w:rPr>
        <w:t>………………………………………………………………………………...3</w:t>
      </w:r>
    </w:p>
    <w:p w:rsidR="00292A51" w:rsidRDefault="00D271C9" w:rsidP="00292A51">
      <w:pPr>
        <w:pStyle w:val="aa"/>
        <w:numPr>
          <w:ilvl w:val="0"/>
          <w:numId w:val="13"/>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Учебный план и к</w:t>
      </w:r>
      <w:r w:rsidR="00292A51" w:rsidRPr="00292A51">
        <w:rPr>
          <w:rFonts w:ascii="Times New Roman" w:eastAsia="Times New Roman" w:hAnsi="Times New Roman" w:cs="Times New Roman"/>
          <w:sz w:val="28"/>
          <w:szCs w:val="28"/>
          <w:lang w:eastAsia="ru-RU"/>
        </w:rPr>
        <w:t>алендар</w:t>
      </w:r>
      <w:r>
        <w:rPr>
          <w:rFonts w:ascii="Times New Roman" w:eastAsia="Times New Roman" w:hAnsi="Times New Roman" w:cs="Times New Roman"/>
          <w:sz w:val="28"/>
          <w:szCs w:val="28"/>
          <w:lang w:eastAsia="ru-RU"/>
        </w:rPr>
        <w:t>ный учебный график</w:t>
      </w:r>
      <w:r w:rsidR="00BC1EC3">
        <w:rPr>
          <w:rFonts w:ascii="Times New Roman" w:eastAsia="Times New Roman" w:hAnsi="Times New Roman" w:cs="Times New Roman"/>
          <w:sz w:val="28"/>
          <w:szCs w:val="28"/>
          <w:lang w:eastAsia="ru-RU"/>
        </w:rPr>
        <w:t>……………………………....</w:t>
      </w:r>
      <w:r w:rsidR="00A8511E">
        <w:rPr>
          <w:rFonts w:ascii="Times New Roman" w:eastAsia="Times New Roman" w:hAnsi="Times New Roman" w:cs="Times New Roman"/>
          <w:sz w:val="28"/>
          <w:szCs w:val="28"/>
          <w:lang w:eastAsia="ru-RU"/>
        </w:rPr>
        <w:t>.</w:t>
      </w:r>
      <w:r w:rsidR="00BC1EC3">
        <w:rPr>
          <w:rFonts w:ascii="Times New Roman" w:eastAsia="Times New Roman" w:hAnsi="Times New Roman" w:cs="Times New Roman"/>
          <w:sz w:val="28"/>
          <w:szCs w:val="28"/>
          <w:lang w:eastAsia="ru-RU"/>
        </w:rPr>
        <w:t>.</w:t>
      </w:r>
      <w:r w:rsidR="00340F74">
        <w:rPr>
          <w:rFonts w:ascii="Times New Roman" w:eastAsia="Times New Roman" w:hAnsi="Times New Roman" w:cs="Times New Roman"/>
          <w:sz w:val="28"/>
          <w:szCs w:val="28"/>
          <w:lang w:eastAsia="ru-RU"/>
        </w:rPr>
        <w:t>6</w:t>
      </w:r>
    </w:p>
    <w:p w:rsidR="00D271C9" w:rsidRPr="00292A51" w:rsidRDefault="00D271C9" w:rsidP="00292A51">
      <w:pPr>
        <w:pStyle w:val="aa"/>
        <w:numPr>
          <w:ilvl w:val="0"/>
          <w:numId w:val="13"/>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Содержание образовательной программы</w:t>
      </w:r>
      <w:r w:rsidR="00BC1EC3">
        <w:rPr>
          <w:rFonts w:ascii="Times New Roman" w:eastAsia="Times New Roman" w:hAnsi="Times New Roman" w:cs="Times New Roman"/>
          <w:sz w:val="28"/>
          <w:szCs w:val="28"/>
          <w:lang w:eastAsia="ru-RU"/>
        </w:rPr>
        <w:t>…………………………………….</w:t>
      </w:r>
      <w:r w:rsidR="00611345">
        <w:rPr>
          <w:rFonts w:ascii="Times New Roman" w:eastAsia="Times New Roman" w:hAnsi="Times New Roman" w:cs="Times New Roman"/>
          <w:sz w:val="28"/>
          <w:szCs w:val="28"/>
          <w:lang w:eastAsia="ru-RU"/>
        </w:rPr>
        <w:t>..</w:t>
      </w:r>
      <w:r w:rsidR="00340F74">
        <w:rPr>
          <w:rFonts w:ascii="Times New Roman" w:eastAsia="Times New Roman" w:hAnsi="Times New Roman" w:cs="Times New Roman"/>
          <w:sz w:val="28"/>
          <w:szCs w:val="28"/>
          <w:lang w:eastAsia="ru-RU"/>
        </w:rPr>
        <w:t>9</w:t>
      </w:r>
    </w:p>
    <w:p w:rsidR="002120BE" w:rsidRPr="002120BE" w:rsidRDefault="002120BE" w:rsidP="002120BE">
      <w:pPr>
        <w:pStyle w:val="aa"/>
        <w:numPr>
          <w:ilvl w:val="0"/>
          <w:numId w:val="13"/>
        </w:numPr>
        <w:rPr>
          <w:rFonts w:ascii="Times New Roman" w:eastAsia="Times New Roman" w:hAnsi="Times New Roman" w:cs="Times New Roman"/>
          <w:sz w:val="28"/>
          <w:szCs w:val="28"/>
          <w:lang w:eastAsia="ru-RU"/>
        </w:rPr>
      </w:pPr>
      <w:r w:rsidRPr="002120BE">
        <w:rPr>
          <w:rFonts w:ascii="Times New Roman" w:eastAsia="Times New Roman" w:hAnsi="Times New Roman" w:cs="Times New Roman"/>
          <w:sz w:val="28"/>
          <w:szCs w:val="28"/>
          <w:lang w:eastAsia="ru-RU"/>
        </w:rPr>
        <w:t xml:space="preserve">Методическое обеспечение </w:t>
      </w:r>
      <w:r w:rsidR="00BC1EC3">
        <w:rPr>
          <w:rFonts w:ascii="Times New Roman" w:eastAsia="Times New Roman" w:hAnsi="Times New Roman" w:cs="Times New Roman"/>
          <w:sz w:val="28"/>
          <w:szCs w:val="28"/>
          <w:lang w:eastAsia="ru-RU"/>
        </w:rPr>
        <w:t xml:space="preserve">образовательной </w:t>
      </w:r>
      <w:r w:rsidRPr="002120BE">
        <w:rPr>
          <w:rFonts w:ascii="Times New Roman" w:eastAsia="Times New Roman" w:hAnsi="Times New Roman" w:cs="Times New Roman"/>
          <w:sz w:val="28"/>
          <w:szCs w:val="28"/>
          <w:lang w:eastAsia="ru-RU"/>
        </w:rPr>
        <w:t>программы</w:t>
      </w:r>
      <w:r w:rsidR="00BC1EC3">
        <w:rPr>
          <w:rFonts w:ascii="Times New Roman" w:eastAsia="Times New Roman" w:hAnsi="Times New Roman" w:cs="Times New Roman"/>
          <w:sz w:val="28"/>
          <w:szCs w:val="28"/>
          <w:lang w:eastAsia="ru-RU"/>
        </w:rPr>
        <w:t>……………………1</w:t>
      </w:r>
      <w:r w:rsidR="00340F74">
        <w:rPr>
          <w:rFonts w:ascii="Times New Roman" w:eastAsia="Times New Roman" w:hAnsi="Times New Roman" w:cs="Times New Roman"/>
          <w:sz w:val="28"/>
          <w:szCs w:val="28"/>
          <w:lang w:eastAsia="ru-RU"/>
        </w:rPr>
        <w:t>1</w:t>
      </w:r>
      <w:r w:rsidRPr="002120BE">
        <w:rPr>
          <w:rFonts w:ascii="Times New Roman" w:eastAsia="Times New Roman" w:hAnsi="Times New Roman" w:cs="Times New Roman"/>
          <w:sz w:val="28"/>
          <w:szCs w:val="28"/>
          <w:lang w:eastAsia="ru-RU"/>
        </w:rPr>
        <w:t xml:space="preserve">  </w:t>
      </w:r>
    </w:p>
    <w:p w:rsidR="00292A51" w:rsidRPr="00292A51" w:rsidRDefault="00BC1EC3" w:rsidP="00292A51">
      <w:pPr>
        <w:pStyle w:val="aa"/>
        <w:numPr>
          <w:ilvl w:val="0"/>
          <w:numId w:val="13"/>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Мониторинг </w:t>
      </w:r>
      <w:r w:rsidRPr="00BC1EC3">
        <w:rPr>
          <w:rFonts w:ascii="Times New Roman" w:eastAsia="Times New Roman" w:hAnsi="Times New Roman" w:cs="Times New Roman"/>
          <w:sz w:val="28"/>
          <w:szCs w:val="28"/>
          <w:lang w:eastAsia="ru-RU"/>
        </w:rPr>
        <w:t>образовательных результатов</w:t>
      </w:r>
      <w:r w:rsidR="00A8511E">
        <w:rPr>
          <w:rFonts w:ascii="Times New Roman" w:eastAsia="Times New Roman" w:hAnsi="Times New Roman" w:cs="Times New Roman"/>
          <w:sz w:val="28"/>
          <w:szCs w:val="28"/>
          <w:lang w:eastAsia="ru-RU"/>
        </w:rPr>
        <w:t>…………………………………...1</w:t>
      </w:r>
      <w:r w:rsidR="00340F74">
        <w:rPr>
          <w:rFonts w:ascii="Times New Roman" w:eastAsia="Times New Roman" w:hAnsi="Times New Roman" w:cs="Times New Roman"/>
          <w:sz w:val="28"/>
          <w:szCs w:val="28"/>
          <w:lang w:eastAsia="ru-RU"/>
        </w:rPr>
        <w:t>2</w:t>
      </w:r>
    </w:p>
    <w:p w:rsidR="00402530" w:rsidRPr="00402530" w:rsidRDefault="00A8511E" w:rsidP="00402530">
      <w:pPr>
        <w:pStyle w:val="aa"/>
        <w:numPr>
          <w:ilvl w:val="0"/>
          <w:numId w:val="13"/>
        </w:num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Список информационных источников…………………………………………1</w:t>
      </w:r>
      <w:r w:rsidR="00340F74">
        <w:rPr>
          <w:rFonts w:ascii="Times New Roman" w:eastAsia="Times New Roman" w:hAnsi="Times New Roman" w:cs="Times New Roman"/>
          <w:sz w:val="28"/>
          <w:szCs w:val="28"/>
          <w:lang w:eastAsia="ru-RU"/>
        </w:rPr>
        <w:t>4</w:t>
      </w:r>
    </w:p>
    <w:p w:rsidR="00292A51" w:rsidRDefault="00A8511E" w:rsidP="00292A51">
      <w:pPr>
        <w:pStyle w:val="aa"/>
        <w:numPr>
          <w:ilvl w:val="0"/>
          <w:numId w:val="13"/>
        </w:num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Приложения……………………………………………………………………...1</w:t>
      </w:r>
      <w:r w:rsidR="00340F74">
        <w:rPr>
          <w:rFonts w:ascii="Times New Roman" w:eastAsia="Times New Roman" w:hAnsi="Times New Roman" w:cs="Times New Roman"/>
          <w:sz w:val="28"/>
          <w:szCs w:val="28"/>
          <w:lang w:eastAsia="ru-RU"/>
        </w:rPr>
        <w:t>6</w:t>
      </w:r>
    </w:p>
    <w:p w:rsidR="00402530" w:rsidRDefault="00402530" w:rsidP="00402530">
      <w:pPr>
        <w:pStyle w:val="aa"/>
        <w:rPr>
          <w:rFonts w:ascii="Times New Roman" w:eastAsia="Times New Roman" w:hAnsi="Times New Roman" w:cs="Times New Roman"/>
          <w:sz w:val="28"/>
          <w:szCs w:val="28"/>
          <w:lang w:eastAsia="ru-RU"/>
        </w:rPr>
      </w:pPr>
    </w:p>
    <w:p w:rsidR="00292A51" w:rsidRPr="00292A51" w:rsidRDefault="00292A51" w:rsidP="00292A51">
      <w:pPr>
        <w:pStyle w:val="aa"/>
        <w:rPr>
          <w:rFonts w:ascii="Times New Roman" w:eastAsia="Times New Roman" w:hAnsi="Times New Roman" w:cs="Times New Roman"/>
          <w:sz w:val="28"/>
          <w:szCs w:val="28"/>
          <w:lang w:eastAsia="ru-RU"/>
        </w:rPr>
      </w:pPr>
    </w:p>
    <w:p w:rsidR="00292A51" w:rsidRDefault="00292A51" w:rsidP="00E71543">
      <w:pPr>
        <w:spacing w:after="0" w:line="240" w:lineRule="auto"/>
        <w:jc w:val="center"/>
        <w:rPr>
          <w:rFonts w:ascii="Times New Roman" w:eastAsia="Times New Roman" w:hAnsi="Times New Roman" w:cs="Times New Roman"/>
          <w:b/>
          <w:sz w:val="28"/>
          <w:szCs w:val="28"/>
          <w:lang w:eastAsia="ru-RU"/>
        </w:rPr>
      </w:pPr>
    </w:p>
    <w:p w:rsidR="00292A51" w:rsidRDefault="00292A51" w:rsidP="00E71543">
      <w:pPr>
        <w:spacing w:after="0" w:line="240" w:lineRule="auto"/>
        <w:jc w:val="center"/>
        <w:rPr>
          <w:rFonts w:ascii="Times New Roman" w:eastAsia="Times New Roman" w:hAnsi="Times New Roman" w:cs="Times New Roman"/>
          <w:b/>
          <w:sz w:val="28"/>
          <w:szCs w:val="28"/>
          <w:lang w:eastAsia="ru-RU"/>
        </w:rPr>
      </w:pPr>
    </w:p>
    <w:p w:rsidR="00292A51" w:rsidRDefault="00292A51" w:rsidP="00E71543">
      <w:pPr>
        <w:spacing w:after="0" w:line="240" w:lineRule="auto"/>
        <w:jc w:val="center"/>
        <w:rPr>
          <w:rFonts w:ascii="Times New Roman" w:eastAsia="Times New Roman" w:hAnsi="Times New Roman" w:cs="Times New Roman"/>
          <w:b/>
          <w:sz w:val="28"/>
          <w:szCs w:val="28"/>
          <w:lang w:eastAsia="ru-RU"/>
        </w:rPr>
      </w:pPr>
    </w:p>
    <w:p w:rsidR="00292A51" w:rsidRDefault="00292A51" w:rsidP="00E71543">
      <w:pPr>
        <w:spacing w:after="0" w:line="240" w:lineRule="auto"/>
        <w:jc w:val="center"/>
        <w:rPr>
          <w:rFonts w:ascii="Times New Roman" w:eastAsia="Times New Roman" w:hAnsi="Times New Roman" w:cs="Times New Roman"/>
          <w:b/>
          <w:sz w:val="28"/>
          <w:szCs w:val="28"/>
          <w:lang w:eastAsia="ru-RU"/>
        </w:rPr>
      </w:pPr>
    </w:p>
    <w:p w:rsidR="00292A51" w:rsidRDefault="00292A51" w:rsidP="00E71543">
      <w:pPr>
        <w:spacing w:after="0" w:line="240" w:lineRule="auto"/>
        <w:jc w:val="center"/>
        <w:rPr>
          <w:rFonts w:ascii="Times New Roman" w:eastAsia="Times New Roman" w:hAnsi="Times New Roman" w:cs="Times New Roman"/>
          <w:b/>
          <w:sz w:val="28"/>
          <w:szCs w:val="28"/>
          <w:lang w:eastAsia="ru-RU"/>
        </w:rPr>
      </w:pPr>
    </w:p>
    <w:p w:rsidR="00292A51" w:rsidRDefault="00292A51" w:rsidP="00E71543">
      <w:pPr>
        <w:spacing w:after="0" w:line="240" w:lineRule="auto"/>
        <w:jc w:val="center"/>
        <w:rPr>
          <w:rFonts w:ascii="Times New Roman" w:eastAsia="Times New Roman" w:hAnsi="Times New Roman" w:cs="Times New Roman"/>
          <w:b/>
          <w:sz w:val="28"/>
          <w:szCs w:val="28"/>
          <w:lang w:eastAsia="ru-RU"/>
        </w:rPr>
      </w:pPr>
    </w:p>
    <w:p w:rsidR="00292A51" w:rsidRDefault="00292A51" w:rsidP="00E71543">
      <w:pPr>
        <w:spacing w:after="0" w:line="240" w:lineRule="auto"/>
        <w:jc w:val="center"/>
        <w:rPr>
          <w:rFonts w:ascii="Times New Roman" w:eastAsia="Times New Roman" w:hAnsi="Times New Roman" w:cs="Times New Roman"/>
          <w:b/>
          <w:sz w:val="28"/>
          <w:szCs w:val="28"/>
          <w:lang w:eastAsia="ru-RU"/>
        </w:rPr>
      </w:pPr>
    </w:p>
    <w:p w:rsidR="00292A51" w:rsidRDefault="00292A51" w:rsidP="00E71543">
      <w:pPr>
        <w:spacing w:after="0" w:line="240" w:lineRule="auto"/>
        <w:jc w:val="center"/>
        <w:rPr>
          <w:rFonts w:ascii="Times New Roman" w:eastAsia="Times New Roman" w:hAnsi="Times New Roman" w:cs="Times New Roman"/>
          <w:b/>
          <w:sz w:val="28"/>
          <w:szCs w:val="28"/>
          <w:lang w:eastAsia="ru-RU"/>
        </w:rPr>
      </w:pPr>
    </w:p>
    <w:p w:rsidR="00292A51" w:rsidRDefault="00292A51" w:rsidP="00E71543">
      <w:pPr>
        <w:spacing w:after="0" w:line="240" w:lineRule="auto"/>
        <w:jc w:val="center"/>
        <w:rPr>
          <w:rFonts w:ascii="Times New Roman" w:eastAsia="Times New Roman" w:hAnsi="Times New Roman" w:cs="Times New Roman"/>
          <w:b/>
          <w:sz w:val="28"/>
          <w:szCs w:val="28"/>
          <w:lang w:eastAsia="ru-RU"/>
        </w:rPr>
      </w:pPr>
    </w:p>
    <w:p w:rsidR="00292A51" w:rsidRDefault="00292A51" w:rsidP="00E71543">
      <w:pPr>
        <w:spacing w:after="0" w:line="240" w:lineRule="auto"/>
        <w:jc w:val="center"/>
        <w:rPr>
          <w:rFonts w:ascii="Times New Roman" w:eastAsia="Times New Roman" w:hAnsi="Times New Roman" w:cs="Times New Roman"/>
          <w:b/>
          <w:sz w:val="28"/>
          <w:szCs w:val="28"/>
          <w:lang w:eastAsia="ru-RU"/>
        </w:rPr>
      </w:pPr>
    </w:p>
    <w:p w:rsidR="00292A51" w:rsidRDefault="00292A51" w:rsidP="00E71543">
      <w:pPr>
        <w:spacing w:after="0" w:line="240" w:lineRule="auto"/>
        <w:jc w:val="center"/>
        <w:rPr>
          <w:rFonts w:ascii="Times New Roman" w:eastAsia="Times New Roman" w:hAnsi="Times New Roman" w:cs="Times New Roman"/>
          <w:b/>
          <w:sz w:val="28"/>
          <w:szCs w:val="28"/>
          <w:lang w:eastAsia="ru-RU"/>
        </w:rPr>
      </w:pPr>
    </w:p>
    <w:p w:rsidR="00292A51" w:rsidRDefault="00292A51" w:rsidP="00E71543">
      <w:pPr>
        <w:spacing w:after="0" w:line="240" w:lineRule="auto"/>
        <w:jc w:val="center"/>
        <w:rPr>
          <w:rFonts w:ascii="Times New Roman" w:eastAsia="Times New Roman" w:hAnsi="Times New Roman" w:cs="Times New Roman"/>
          <w:b/>
          <w:sz w:val="28"/>
          <w:szCs w:val="28"/>
          <w:lang w:eastAsia="ru-RU"/>
        </w:rPr>
      </w:pPr>
    </w:p>
    <w:p w:rsidR="00292A51" w:rsidRDefault="00292A51" w:rsidP="00E71543">
      <w:pPr>
        <w:spacing w:after="0" w:line="240" w:lineRule="auto"/>
        <w:jc w:val="center"/>
        <w:rPr>
          <w:rFonts w:ascii="Times New Roman" w:eastAsia="Times New Roman" w:hAnsi="Times New Roman" w:cs="Times New Roman"/>
          <w:b/>
          <w:sz w:val="28"/>
          <w:szCs w:val="28"/>
          <w:lang w:eastAsia="ru-RU"/>
        </w:rPr>
      </w:pPr>
    </w:p>
    <w:p w:rsidR="00292A51" w:rsidRDefault="00292A51" w:rsidP="00E71543">
      <w:pPr>
        <w:spacing w:after="0" w:line="240" w:lineRule="auto"/>
        <w:jc w:val="center"/>
        <w:rPr>
          <w:rFonts w:ascii="Times New Roman" w:eastAsia="Times New Roman" w:hAnsi="Times New Roman" w:cs="Times New Roman"/>
          <w:b/>
          <w:sz w:val="28"/>
          <w:szCs w:val="28"/>
          <w:lang w:eastAsia="ru-RU"/>
        </w:rPr>
      </w:pPr>
    </w:p>
    <w:p w:rsidR="00292A51" w:rsidRDefault="00292A51" w:rsidP="00E71543">
      <w:pPr>
        <w:spacing w:after="0" w:line="240" w:lineRule="auto"/>
        <w:jc w:val="center"/>
        <w:rPr>
          <w:rFonts w:ascii="Times New Roman" w:eastAsia="Times New Roman" w:hAnsi="Times New Roman" w:cs="Times New Roman"/>
          <w:b/>
          <w:sz w:val="28"/>
          <w:szCs w:val="28"/>
          <w:lang w:eastAsia="ru-RU"/>
        </w:rPr>
      </w:pPr>
    </w:p>
    <w:p w:rsidR="00292A51" w:rsidRDefault="00292A51" w:rsidP="00E71543">
      <w:pPr>
        <w:spacing w:after="0" w:line="240" w:lineRule="auto"/>
        <w:jc w:val="center"/>
        <w:rPr>
          <w:rFonts w:ascii="Times New Roman" w:eastAsia="Times New Roman" w:hAnsi="Times New Roman" w:cs="Times New Roman"/>
          <w:b/>
          <w:sz w:val="28"/>
          <w:szCs w:val="28"/>
          <w:lang w:eastAsia="ru-RU"/>
        </w:rPr>
      </w:pPr>
    </w:p>
    <w:p w:rsidR="00292A51" w:rsidRDefault="00292A51" w:rsidP="00E71543">
      <w:pPr>
        <w:spacing w:after="0" w:line="240" w:lineRule="auto"/>
        <w:jc w:val="center"/>
        <w:rPr>
          <w:rFonts w:ascii="Times New Roman" w:eastAsia="Times New Roman" w:hAnsi="Times New Roman" w:cs="Times New Roman"/>
          <w:b/>
          <w:sz w:val="28"/>
          <w:szCs w:val="28"/>
          <w:lang w:eastAsia="ru-RU"/>
        </w:rPr>
      </w:pPr>
    </w:p>
    <w:p w:rsidR="00292A51" w:rsidRDefault="00292A51" w:rsidP="00E71543">
      <w:pPr>
        <w:spacing w:after="0" w:line="240" w:lineRule="auto"/>
        <w:jc w:val="center"/>
        <w:rPr>
          <w:rFonts w:ascii="Times New Roman" w:eastAsia="Times New Roman" w:hAnsi="Times New Roman" w:cs="Times New Roman"/>
          <w:b/>
          <w:sz w:val="28"/>
          <w:szCs w:val="28"/>
          <w:lang w:eastAsia="ru-RU"/>
        </w:rPr>
      </w:pPr>
    </w:p>
    <w:p w:rsidR="00292A51" w:rsidRDefault="00292A51" w:rsidP="00E71543">
      <w:pPr>
        <w:spacing w:after="0" w:line="240" w:lineRule="auto"/>
        <w:jc w:val="center"/>
        <w:rPr>
          <w:rFonts w:ascii="Times New Roman" w:eastAsia="Times New Roman" w:hAnsi="Times New Roman" w:cs="Times New Roman"/>
          <w:b/>
          <w:sz w:val="28"/>
          <w:szCs w:val="28"/>
          <w:lang w:eastAsia="ru-RU"/>
        </w:rPr>
      </w:pPr>
    </w:p>
    <w:p w:rsidR="00292A51" w:rsidRDefault="00292A51" w:rsidP="00E71543">
      <w:pPr>
        <w:spacing w:after="0" w:line="240" w:lineRule="auto"/>
        <w:jc w:val="center"/>
        <w:rPr>
          <w:rFonts w:ascii="Times New Roman" w:eastAsia="Times New Roman" w:hAnsi="Times New Roman" w:cs="Times New Roman"/>
          <w:b/>
          <w:sz w:val="28"/>
          <w:szCs w:val="28"/>
          <w:lang w:eastAsia="ru-RU"/>
        </w:rPr>
      </w:pPr>
    </w:p>
    <w:p w:rsidR="00292A51" w:rsidRDefault="00292A51" w:rsidP="00E71543">
      <w:pPr>
        <w:spacing w:after="0" w:line="240" w:lineRule="auto"/>
        <w:jc w:val="center"/>
        <w:rPr>
          <w:rFonts w:ascii="Times New Roman" w:eastAsia="Times New Roman" w:hAnsi="Times New Roman" w:cs="Times New Roman"/>
          <w:b/>
          <w:sz w:val="28"/>
          <w:szCs w:val="28"/>
          <w:lang w:eastAsia="ru-RU"/>
        </w:rPr>
      </w:pPr>
    </w:p>
    <w:p w:rsidR="00292A51" w:rsidRDefault="00292A51" w:rsidP="00E71543">
      <w:pPr>
        <w:spacing w:after="0" w:line="240" w:lineRule="auto"/>
        <w:jc w:val="center"/>
        <w:rPr>
          <w:rFonts w:ascii="Times New Roman" w:eastAsia="Times New Roman" w:hAnsi="Times New Roman" w:cs="Times New Roman"/>
          <w:b/>
          <w:sz w:val="28"/>
          <w:szCs w:val="28"/>
          <w:lang w:eastAsia="ru-RU"/>
        </w:rPr>
      </w:pPr>
    </w:p>
    <w:p w:rsidR="00292A51" w:rsidRDefault="00292A51" w:rsidP="00E71543">
      <w:pPr>
        <w:spacing w:after="0" w:line="240" w:lineRule="auto"/>
        <w:jc w:val="center"/>
        <w:rPr>
          <w:rFonts w:ascii="Times New Roman" w:eastAsia="Times New Roman" w:hAnsi="Times New Roman" w:cs="Times New Roman"/>
          <w:b/>
          <w:sz w:val="28"/>
          <w:szCs w:val="28"/>
          <w:lang w:eastAsia="ru-RU"/>
        </w:rPr>
      </w:pPr>
    </w:p>
    <w:p w:rsidR="00292A51" w:rsidRDefault="00292A51" w:rsidP="00E71543">
      <w:pPr>
        <w:spacing w:after="0" w:line="240" w:lineRule="auto"/>
        <w:jc w:val="center"/>
        <w:rPr>
          <w:rFonts w:ascii="Times New Roman" w:eastAsia="Times New Roman" w:hAnsi="Times New Roman" w:cs="Times New Roman"/>
          <w:b/>
          <w:sz w:val="28"/>
          <w:szCs w:val="28"/>
          <w:lang w:eastAsia="ru-RU"/>
        </w:rPr>
      </w:pPr>
    </w:p>
    <w:p w:rsidR="00292A51" w:rsidRDefault="00292A51" w:rsidP="00E71543">
      <w:pPr>
        <w:spacing w:after="0" w:line="240" w:lineRule="auto"/>
        <w:jc w:val="center"/>
        <w:rPr>
          <w:rFonts w:ascii="Times New Roman" w:eastAsia="Times New Roman" w:hAnsi="Times New Roman" w:cs="Times New Roman"/>
          <w:b/>
          <w:sz w:val="28"/>
          <w:szCs w:val="28"/>
          <w:lang w:eastAsia="ru-RU"/>
        </w:rPr>
      </w:pPr>
    </w:p>
    <w:p w:rsidR="00292A51" w:rsidRDefault="00292A51" w:rsidP="00E71543">
      <w:pPr>
        <w:spacing w:after="0" w:line="240" w:lineRule="auto"/>
        <w:jc w:val="center"/>
        <w:rPr>
          <w:rFonts w:ascii="Times New Roman" w:eastAsia="Times New Roman" w:hAnsi="Times New Roman" w:cs="Times New Roman"/>
          <w:b/>
          <w:sz w:val="28"/>
          <w:szCs w:val="28"/>
          <w:lang w:eastAsia="ru-RU"/>
        </w:rPr>
      </w:pPr>
    </w:p>
    <w:p w:rsidR="00292A51" w:rsidRDefault="00292A51" w:rsidP="00E71543">
      <w:pPr>
        <w:spacing w:after="0" w:line="240" w:lineRule="auto"/>
        <w:jc w:val="center"/>
        <w:rPr>
          <w:rFonts w:ascii="Times New Roman" w:eastAsia="Times New Roman" w:hAnsi="Times New Roman" w:cs="Times New Roman"/>
          <w:b/>
          <w:sz w:val="28"/>
          <w:szCs w:val="28"/>
          <w:lang w:eastAsia="ru-RU"/>
        </w:rPr>
      </w:pPr>
    </w:p>
    <w:p w:rsidR="00E71543" w:rsidRDefault="00E71543" w:rsidP="00BA42B3">
      <w:pPr>
        <w:spacing w:after="0" w:line="276" w:lineRule="auto"/>
        <w:contextualSpacing/>
        <w:jc w:val="both"/>
        <w:rPr>
          <w:rFonts w:ascii="Times New Roman" w:eastAsia="Times New Roman" w:hAnsi="Times New Roman" w:cs="Times New Roman"/>
          <w:sz w:val="28"/>
          <w:szCs w:val="28"/>
          <w:lang w:eastAsia="ru-RU"/>
        </w:rPr>
      </w:pPr>
    </w:p>
    <w:p w:rsidR="00340262" w:rsidRDefault="00340262" w:rsidP="00BA42B3">
      <w:pPr>
        <w:spacing w:after="0" w:line="276" w:lineRule="auto"/>
        <w:contextualSpacing/>
        <w:jc w:val="both"/>
        <w:rPr>
          <w:rFonts w:ascii="Times New Roman" w:eastAsia="Times New Roman" w:hAnsi="Times New Roman" w:cs="Times New Roman"/>
          <w:sz w:val="28"/>
          <w:szCs w:val="28"/>
          <w:lang w:eastAsia="ru-RU"/>
        </w:rPr>
      </w:pPr>
    </w:p>
    <w:p w:rsidR="00F070BB" w:rsidRDefault="00022FFB" w:rsidP="00F070BB">
      <w:pPr>
        <w:spacing w:after="0" w:line="276" w:lineRule="auto"/>
        <w:ind w:firstLine="709"/>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1.</w:t>
      </w:r>
      <w:r w:rsidR="00F070BB">
        <w:rPr>
          <w:rFonts w:ascii="Times New Roman" w:eastAsia="Times New Roman" w:hAnsi="Times New Roman" w:cs="Times New Roman"/>
          <w:b/>
          <w:sz w:val="28"/>
          <w:szCs w:val="28"/>
          <w:lang w:eastAsia="ru-RU"/>
        </w:rPr>
        <w:t xml:space="preserve"> </w:t>
      </w:r>
      <w:r w:rsidR="00F070BB" w:rsidRPr="00F070BB">
        <w:rPr>
          <w:rFonts w:ascii="Times New Roman" w:eastAsia="Times New Roman" w:hAnsi="Times New Roman" w:cs="Times New Roman"/>
          <w:b/>
          <w:sz w:val="28"/>
          <w:szCs w:val="28"/>
          <w:lang w:eastAsia="ru-RU"/>
        </w:rPr>
        <w:t>Пояснительная записка</w:t>
      </w:r>
    </w:p>
    <w:p w:rsidR="00BA42B3" w:rsidRPr="00F070BB" w:rsidRDefault="00BA42B3" w:rsidP="00F070BB">
      <w:pPr>
        <w:spacing w:after="0" w:line="276" w:lineRule="auto"/>
        <w:ind w:firstLine="709"/>
        <w:contextualSpacing/>
        <w:jc w:val="center"/>
        <w:rPr>
          <w:rFonts w:ascii="Times New Roman" w:eastAsia="Times New Roman" w:hAnsi="Times New Roman" w:cs="Times New Roman"/>
          <w:b/>
          <w:sz w:val="28"/>
          <w:szCs w:val="28"/>
          <w:lang w:eastAsia="ru-RU"/>
        </w:rPr>
      </w:pPr>
    </w:p>
    <w:tbl>
      <w:tblPr>
        <w:tblStyle w:val="a7"/>
        <w:tblW w:w="0" w:type="auto"/>
        <w:tblLook w:val="04A0" w:firstRow="1" w:lastRow="0" w:firstColumn="1" w:lastColumn="0" w:noHBand="0" w:noVBand="1"/>
      </w:tblPr>
      <w:tblGrid>
        <w:gridCol w:w="2376"/>
        <w:gridCol w:w="7872"/>
      </w:tblGrid>
      <w:tr w:rsidR="00F070BB" w:rsidTr="00BA42B3">
        <w:tc>
          <w:tcPr>
            <w:tcW w:w="2376" w:type="dxa"/>
          </w:tcPr>
          <w:p w:rsidR="00F070BB" w:rsidRPr="00BA42B3" w:rsidRDefault="00BA42B3" w:rsidP="00BA42B3">
            <w:pPr>
              <w:spacing w:line="276" w:lineRule="auto"/>
              <w:contextualSpacing/>
              <w:jc w:val="both"/>
              <w:rPr>
                <w:rFonts w:ascii="Times New Roman" w:eastAsia="Times New Roman" w:hAnsi="Times New Roman" w:cs="Times New Roman"/>
                <w:b/>
                <w:sz w:val="28"/>
                <w:szCs w:val="28"/>
                <w:lang w:eastAsia="ru-RU"/>
              </w:rPr>
            </w:pPr>
            <w:r w:rsidRPr="00BA42B3">
              <w:rPr>
                <w:rFonts w:ascii="Times New Roman" w:eastAsia="Times New Roman" w:hAnsi="Times New Roman" w:cs="Times New Roman"/>
                <w:b/>
                <w:sz w:val="28"/>
                <w:szCs w:val="28"/>
                <w:lang w:eastAsia="ru-RU"/>
              </w:rPr>
              <w:t>Введение</w:t>
            </w:r>
          </w:p>
        </w:tc>
        <w:tc>
          <w:tcPr>
            <w:tcW w:w="7872" w:type="dxa"/>
          </w:tcPr>
          <w:p w:rsidR="00BA42B3" w:rsidRPr="00BA42B3" w:rsidRDefault="00BA42B3" w:rsidP="00BA42B3">
            <w:pPr>
              <w:spacing w:line="276" w:lineRule="auto"/>
              <w:contextualSpacing/>
              <w:jc w:val="both"/>
              <w:rPr>
                <w:rFonts w:ascii="Times New Roman" w:eastAsia="Times New Roman" w:hAnsi="Times New Roman" w:cs="Times New Roman"/>
                <w:sz w:val="28"/>
                <w:szCs w:val="28"/>
                <w:lang w:eastAsia="ru-RU"/>
              </w:rPr>
            </w:pPr>
            <w:r w:rsidRPr="00BA42B3">
              <w:rPr>
                <w:rFonts w:ascii="Times New Roman" w:eastAsia="Times New Roman" w:hAnsi="Times New Roman" w:cs="Times New Roman"/>
                <w:sz w:val="28"/>
                <w:szCs w:val="28"/>
                <w:lang w:eastAsia="ru-RU"/>
              </w:rPr>
              <w:t>Программа составлена на основе:</w:t>
            </w:r>
          </w:p>
          <w:p w:rsidR="00BA42B3" w:rsidRPr="00BA42B3" w:rsidRDefault="00BA42B3" w:rsidP="00BA42B3">
            <w:pPr>
              <w:spacing w:line="276" w:lineRule="auto"/>
              <w:contextualSpacing/>
              <w:jc w:val="both"/>
              <w:rPr>
                <w:rFonts w:ascii="Times New Roman" w:eastAsia="Times New Roman" w:hAnsi="Times New Roman" w:cs="Times New Roman"/>
                <w:sz w:val="28"/>
                <w:szCs w:val="28"/>
                <w:lang w:eastAsia="ru-RU"/>
              </w:rPr>
            </w:pPr>
            <w:r w:rsidRPr="00BA42B3">
              <w:rPr>
                <w:rFonts w:ascii="Times New Roman" w:eastAsia="Times New Roman" w:hAnsi="Times New Roman" w:cs="Times New Roman"/>
                <w:sz w:val="28"/>
                <w:szCs w:val="28"/>
                <w:lang w:eastAsia="ru-RU"/>
              </w:rPr>
              <w:t>•</w:t>
            </w:r>
            <w:r w:rsidRPr="00BA42B3">
              <w:rPr>
                <w:rFonts w:ascii="Times New Roman" w:eastAsia="Times New Roman" w:hAnsi="Times New Roman" w:cs="Times New Roman"/>
                <w:sz w:val="28"/>
                <w:szCs w:val="28"/>
                <w:lang w:eastAsia="ru-RU"/>
              </w:rPr>
              <w:tab/>
              <w:t>Закона РФ «Об образовании в Российской Федерации» (№273 ФЗ от 29.12.2012);</w:t>
            </w:r>
          </w:p>
          <w:p w:rsidR="00BA42B3" w:rsidRPr="00BA42B3" w:rsidRDefault="00BA42B3" w:rsidP="00BA42B3">
            <w:pPr>
              <w:spacing w:line="276" w:lineRule="auto"/>
              <w:contextualSpacing/>
              <w:jc w:val="both"/>
              <w:rPr>
                <w:rFonts w:ascii="Times New Roman" w:eastAsia="Times New Roman" w:hAnsi="Times New Roman" w:cs="Times New Roman"/>
                <w:sz w:val="28"/>
                <w:szCs w:val="28"/>
                <w:lang w:eastAsia="ru-RU"/>
              </w:rPr>
            </w:pPr>
            <w:r w:rsidRPr="00BA42B3">
              <w:rPr>
                <w:rFonts w:ascii="Times New Roman" w:eastAsia="Times New Roman" w:hAnsi="Times New Roman" w:cs="Times New Roman"/>
                <w:sz w:val="28"/>
                <w:szCs w:val="28"/>
                <w:lang w:eastAsia="ru-RU"/>
              </w:rPr>
              <w:t>•</w:t>
            </w:r>
            <w:r w:rsidRPr="00BA42B3">
              <w:rPr>
                <w:rFonts w:ascii="Times New Roman" w:eastAsia="Times New Roman" w:hAnsi="Times New Roman" w:cs="Times New Roman"/>
                <w:sz w:val="28"/>
                <w:szCs w:val="28"/>
                <w:lang w:eastAsia="ru-RU"/>
              </w:rPr>
              <w:tab/>
              <w:t>Концепции развития дополнительного образования детей (утв. распоряжением Правительства РФ от 4 сентября 2014 г. №1726-р);</w:t>
            </w:r>
          </w:p>
          <w:p w:rsidR="00BA42B3" w:rsidRPr="00BA42B3" w:rsidRDefault="00BA42B3" w:rsidP="00BA42B3">
            <w:pPr>
              <w:spacing w:line="276" w:lineRule="auto"/>
              <w:contextualSpacing/>
              <w:jc w:val="both"/>
              <w:rPr>
                <w:rFonts w:ascii="Times New Roman" w:eastAsia="Times New Roman" w:hAnsi="Times New Roman" w:cs="Times New Roman"/>
                <w:sz w:val="28"/>
                <w:szCs w:val="28"/>
                <w:lang w:eastAsia="ru-RU"/>
              </w:rPr>
            </w:pPr>
            <w:r w:rsidRPr="00BA42B3">
              <w:rPr>
                <w:rFonts w:ascii="Times New Roman" w:eastAsia="Times New Roman" w:hAnsi="Times New Roman" w:cs="Times New Roman"/>
                <w:sz w:val="28"/>
                <w:szCs w:val="28"/>
                <w:lang w:eastAsia="ru-RU"/>
              </w:rPr>
              <w:t>•</w:t>
            </w:r>
            <w:r w:rsidRPr="00BA42B3">
              <w:rPr>
                <w:rFonts w:ascii="Times New Roman" w:eastAsia="Times New Roman" w:hAnsi="Times New Roman" w:cs="Times New Roman"/>
                <w:sz w:val="28"/>
                <w:szCs w:val="28"/>
                <w:lang w:eastAsia="ru-RU"/>
              </w:rPr>
              <w:tab/>
              <w:t>Порядка организации и</w:t>
            </w:r>
            <w:r w:rsidR="008106F1">
              <w:rPr>
                <w:rFonts w:ascii="Times New Roman" w:eastAsia="Times New Roman" w:hAnsi="Times New Roman" w:cs="Times New Roman"/>
                <w:sz w:val="28"/>
                <w:szCs w:val="28"/>
                <w:lang w:eastAsia="ru-RU"/>
              </w:rPr>
              <w:t xml:space="preserve"> осуществления образовательной </w:t>
            </w:r>
            <w:r w:rsidRPr="00BA42B3">
              <w:rPr>
                <w:rFonts w:ascii="Times New Roman" w:eastAsia="Times New Roman" w:hAnsi="Times New Roman" w:cs="Times New Roman"/>
                <w:sz w:val="28"/>
                <w:szCs w:val="28"/>
                <w:lang w:eastAsia="ru-RU"/>
              </w:rPr>
              <w:t>деятельности по дополнительным общеобразовательным программам (Приказ Минобрнауки РФ от 29.08.2013 г. № 1008);</w:t>
            </w:r>
          </w:p>
          <w:p w:rsidR="00BA42B3" w:rsidRPr="00BA42B3" w:rsidRDefault="00BA42B3" w:rsidP="00BA42B3">
            <w:pPr>
              <w:spacing w:line="276" w:lineRule="auto"/>
              <w:contextualSpacing/>
              <w:jc w:val="both"/>
              <w:rPr>
                <w:rFonts w:ascii="Times New Roman" w:eastAsia="Times New Roman" w:hAnsi="Times New Roman" w:cs="Times New Roman"/>
                <w:sz w:val="28"/>
                <w:szCs w:val="28"/>
                <w:lang w:eastAsia="ru-RU"/>
              </w:rPr>
            </w:pPr>
            <w:r w:rsidRPr="00BA42B3">
              <w:rPr>
                <w:rFonts w:ascii="Times New Roman" w:eastAsia="Times New Roman" w:hAnsi="Times New Roman" w:cs="Times New Roman"/>
                <w:sz w:val="28"/>
                <w:szCs w:val="28"/>
                <w:lang w:eastAsia="ru-RU"/>
              </w:rPr>
              <w:t>•</w:t>
            </w:r>
            <w:r w:rsidRPr="00BA42B3">
              <w:rPr>
                <w:rFonts w:ascii="Times New Roman" w:eastAsia="Times New Roman" w:hAnsi="Times New Roman" w:cs="Times New Roman"/>
                <w:sz w:val="28"/>
                <w:szCs w:val="28"/>
                <w:lang w:eastAsia="ru-RU"/>
              </w:rPr>
              <w:tab/>
              <w:t>Постановления Главного государственного санитарного врача РФ от 2 июля 2014 г.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 детей»;</w:t>
            </w:r>
          </w:p>
          <w:p w:rsidR="00BA42B3" w:rsidRPr="00BA42B3" w:rsidRDefault="00BA42B3" w:rsidP="00BA42B3">
            <w:pPr>
              <w:spacing w:line="276" w:lineRule="auto"/>
              <w:contextualSpacing/>
              <w:jc w:val="both"/>
              <w:rPr>
                <w:rFonts w:ascii="Times New Roman" w:eastAsia="Times New Roman" w:hAnsi="Times New Roman" w:cs="Times New Roman"/>
                <w:sz w:val="28"/>
                <w:szCs w:val="28"/>
                <w:lang w:eastAsia="ru-RU"/>
              </w:rPr>
            </w:pPr>
            <w:r w:rsidRPr="00BA42B3">
              <w:rPr>
                <w:rFonts w:ascii="Times New Roman" w:eastAsia="Times New Roman" w:hAnsi="Times New Roman" w:cs="Times New Roman"/>
                <w:sz w:val="28"/>
                <w:szCs w:val="28"/>
                <w:lang w:eastAsia="ru-RU"/>
              </w:rPr>
              <w:t>•</w:t>
            </w:r>
            <w:r w:rsidRPr="00BA42B3">
              <w:rPr>
                <w:rFonts w:ascii="Times New Roman" w:eastAsia="Times New Roman" w:hAnsi="Times New Roman" w:cs="Times New Roman"/>
                <w:sz w:val="28"/>
                <w:szCs w:val="28"/>
                <w:lang w:eastAsia="ru-RU"/>
              </w:rPr>
              <w:tab/>
              <w:t>Письма Минобрнауки РФ от 18.11.2015 г. № 09-3242 «О направлении рекомендаций» (вместе Методические рекомендации по проектированию дополнительных общеразвивающих программ);</w:t>
            </w:r>
          </w:p>
          <w:p w:rsidR="00BA42B3" w:rsidRPr="00BA42B3" w:rsidRDefault="00BA42B3" w:rsidP="00BA42B3">
            <w:pPr>
              <w:spacing w:line="276" w:lineRule="auto"/>
              <w:contextualSpacing/>
              <w:jc w:val="both"/>
              <w:rPr>
                <w:rFonts w:ascii="Times New Roman" w:eastAsia="Times New Roman" w:hAnsi="Times New Roman" w:cs="Times New Roman"/>
                <w:sz w:val="28"/>
                <w:szCs w:val="28"/>
                <w:lang w:eastAsia="ru-RU"/>
              </w:rPr>
            </w:pPr>
            <w:r w:rsidRPr="00BA42B3">
              <w:rPr>
                <w:rFonts w:ascii="Times New Roman" w:eastAsia="Times New Roman" w:hAnsi="Times New Roman" w:cs="Times New Roman"/>
                <w:sz w:val="28"/>
                <w:szCs w:val="28"/>
                <w:lang w:eastAsia="ru-RU"/>
              </w:rPr>
              <w:t>•</w:t>
            </w:r>
            <w:r w:rsidRPr="00BA42B3">
              <w:rPr>
                <w:rFonts w:ascii="Times New Roman" w:eastAsia="Times New Roman" w:hAnsi="Times New Roman" w:cs="Times New Roman"/>
                <w:sz w:val="28"/>
                <w:szCs w:val="28"/>
                <w:lang w:eastAsia="ru-RU"/>
              </w:rPr>
              <w:tab/>
              <w:t>Письма Минобрнауки РФ от 14.12.2015 г. № 09-3564 «О внеурочной деятельности и реализации дополнительных общеобразовательных программ» (вместе с «Методическими рекомендациями по организации внеурочной деятельности и реализации дополнительных общеобразовательных программ»);</w:t>
            </w:r>
          </w:p>
          <w:p w:rsidR="00BA42B3" w:rsidRPr="00BA42B3" w:rsidRDefault="00BA42B3" w:rsidP="00BA42B3">
            <w:pPr>
              <w:spacing w:line="276" w:lineRule="auto"/>
              <w:contextualSpacing/>
              <w:jc w:val="both"/>
              <w:rPr>
                <w:rFonts w:ascii="Times New Roman" w:eastAsia="Times New Roman" w:hAnsi="Times New Roman" w:cs="Times New Roman"/>
                <w:sz w:val="28"/>
                <w:szCs w:val="28"/>
                <w:lang w:eastAsia="ru-RU"/>
              </w:rPr>
            </w:pPr>
            <w:r w:rsidRPr="00BA42B3">
              <w:rPr>
                <w:rFonts w:ascii="Times New Roman" w:eastAsia="Times New Roman" w:hAnsi="Times New Roman" w:cs="Times New Roman"/>
                <w:sz w:val="28"/>
                <w:szCs w:val="28"/>
                <w:lang w:eastAsia="ru-RU"/>
              </w:rPr>
              <w:t>•</w:t>
            </w:r>
            <w:r w:rsidRPr="00BA42B3">
              <w:rPr>
                <w:rFonts w:ascii="Times New Roman" w:eastAsia="Times New Roman" w:hAnsi="Times New Roman" w:cs="Times New Roman"/>
                <w:sz w:val="28"/>
                <w:szCs w:val="28"/>
                <w:lang w:eastAsia="ru-RU"/>
              </w:rPr>
              <w:tab/>
              <w:t>Письма Минобрнауки РФ от 11.12.2006 г. № 06-1844 «О примерных требованиях к программам дополнительного образования детей»;</w:t>
            </w:r>
          </w:p>
          <w:p w:rsidR="00BA42B3" w:rsidRPr="00BA42B3" w:rsidRDefault="00BA42B3" w:rsidP="00BA42B3">
            <w:pPr>
              <w:spacing w:line="276" w:lineRule="auto"/>
              <w:contextualSpacing/>
              <w:jc w:val="both"/>
              <w:rPr>
                <w:rFonts w:ascii="Times New Roman" w:eastAsia="Times New Roman" w:hAnsi="Times New Roman" w:cs="Times New Roman"/>
                <w:sz w:val="28"/>
                <w:szCs w:val="28"/>
                <w:lang w:eastAsia="ru-RU"/>
              </w:rPr>
            </w:pPr>
            <w:r w:rsidRPr="00BA42B3">
              <w:rPr>
                <w:rFonts w:ascii="Times New Roman" w:eastAsia="Times New Roman" w:hAnsi="Times New Roman" w:cs="Times New Roman"/>
                <w:sz w:val="28"/>
                <w:szCs w:val="28"/>
                <w:lang w:eastAsia="ru-RU"/>
              </w:rPr>
              <w:t>•</w:t>
            </w:r>
            <w:r w:rsidRPr="00BA42B3">
              <w:rPr>
                <w:rFonts w:ascii="Times New Roman" w:eastAsia="Times New Roman" w:hAnsi="Times New Roman" w:cs="Times New Roman"/>
                <w:sz w:val="28"/>
                <w:szCs w:val="28"/>
                <w:lang w:eastAsia="ru-RU"/>
              </w:rPr>
              <w:tab/>
              <w:t>Правил дорожного движения РФ;</w:t>
            </w:r>
          </w:p>
          <w:p w:rsidR="00BA42B3" w:rsidRPr="00BA42B3" w:rsidRDefault="00BA42B3" w:rsidP="00BA42B3">
            <w:pPr>
              <w:spacing w:line="276" w:lineRule="auto"/>
              <w:contextualSpacing/>
              <w:jc w:val="both"/>
              <w:rPr>
                <w:rFonts w:ascii="Times New Roman" w:eastAsia="Times New Roman" w:hAnsi="Times New Roman" w:cs="Times New Roman"/>
                <w:sz w:val="28"/>
                <w:szCs w:val="28"/>
                <w:lang w:eastAsia="ru-RU"/>
              </w:rPr>
            </w:pPr>
            <w:r w:rsidRPr="00BA42B3">
              <w:rPr>
                <w:rFonts w:ascii="Times New Roman" w:eastAsia="Times New Roman" w:hAnsi="Times New Roman" w:cs="Times New Roman"/>
                <w:sz w:val="28"/>
                <w:szCs w:val="28"/>
                <w:lang w:eastAsia="ru-RU"/>
              </w:rPr>
              <w:t>•</w:t>
            </w:r>
            <w:r w:rsidRPr="00BA42B3">
              <w:rPr>
                <w:rFonts w:ascii="Times New Roman" w:eastAsia="Times New Roman" w:hAnsi="Times New Roman" w:cs="Times New Roman"/>
                <w:sz w:val="28"/>
                <w:szCs w:val="28"/>
                <w:lang w:eastAsia="ru-RU"/>
              </w:rPr>
              <w:tab/>
              <w:t xml:space="preserve">Федеральной целевой программы «Повышения безопасности дорожного движения в 2013-2020 годах»; </w:t>
            </w:r>
          </w:p>
          <w:p w:rsidR="00BA42B3" w:rsidRPr="00BA42B3" w:rsidRDefault="00BA42B3" w:rsidP="00BA42B3">
            <w:pPr>
              <w:spacing w:line="276" w:lineRule="auto"/>
              <w:contextualSpacing/>
              <w:jc w:val="both"/>
              <w:rPr>
                <w:rFonts w:ascii="Times New Roman" w:eastAsia="Times New Roman" w:hAnsi="Times New Roman" w:cs="Times New Roman"/>
                <w:sz w:val="28"/>
                <w:szCs w:val="28"/>
                <w:lang w:eastAsia="ru-RU"/>
              </w:rPr>
            </w:pPr>
            <w:r w:rsidRPr="00BA42B3">
              <w:rPr>
                <w:rFonts w:ascii="Times New Roman" w:eastAsia="Times New Roman" w:hAnsi="Times New Roman" w:cs="Times New Roman"/>
                <w:sz w:val="28"/>
                <w:szCs w:val="28"/>
                <w:lang w:eastAsia="ru-RU"/>
              </w:rPr>
              <w:t>•</w:t>
            </w:r>
            <w:r w:rsidRPr="00BA42B3">
              <w:rPr>
                <w:rFonts w:ascii="Times New Roman" w:eastAsia="Times New Roman" w:hAnsi="Times New Roman" w:cs="Times New Roman"/>
                <w:sz w:val="28"/>
                <w:szCs w:val="28"/>
                <w:lang w:eastAsia="ru-RU"/>
              </w:rPr>
              <w:tab/>
              <w:t>Федерального закона «О безопасности дорожного движения» (с изменениями на 3 июля 2016 года) (редакция, действующая с 15 июля 2016 года);</w:t>
            </w:r>
          </w:p>
          <w:p w:rsidR="00F070BB" w:rsidRDefault="00BA42B3" w:rsidP="00BA42B3">
            <w:pPr>
              <w:spacing w:line="276" w:lineRule="auto"/>
              <w:contextualSpacing/>
              <w:jc w:val="both"/>
              <w:rPr>
                <w:rFonts w:ascii="Times New Roman" w:eastAsia="Times New Roman" w:hAnsi="Times New Roman" w:cs="Times New Roman"/>
                <w:sz w:val="28"/>
                <w:szCs w:val="28"/>
                <w:lang w:eastAsia="ru-RU"/>
              </w:rPr>
            </w:pPr>
            <w:r w:rsidRPr="00BA42B3">
              <w:rPr>
                <w:rFonts w:ascii="Times New Roman" w:eastAsia="Times New Roman" w:hAnsi="Times New Roman" w:cs="Times New Roman"/>
                <w:sz w:val="28"/>
                <w:szCs w:val="28"/>
                <w:lang w:eastAsia="ru-RU"/>
              </w:rPr>
              <w:t>•</w:t>
            </w:r>
            <w:r w:rsidRPr="00BA42B3">
              <w:rPr>
                <w:rFonts w:ascii="Times New Roman" w:eastAsia="Times New Roman" w:hAnsi="Times New Roman" w:cs="Times New Roman"/>
                <w:sz w:val="28"/>
                <w:szCs w:val="28"/>
                <w:lang w:eastAsia="ru-RU"/>
              </w:rPr>
              <w:tab/>
              <w:t>Сборника «Изучаем ПДД на уроках, часах общения и занятиях ЮИД», Л.П. Сальникова, Г.Л. Зубкова, 2010 год.</w:t>
            </w:r>
          </w:p>
        </w:tc>
      </w:tr>
      <w:tr w:rsidR="00F070BB" w:rsidTr="00BA42B3">
        <w:tc>
          <w:tcPr>
            <w:tcW w:w="2376" w:type="dxa"/>
          </w:tcPr>
          <w:p w:rsidR="00F070BB" w:rsidRDefault="00F070BB" w:rsidP="00420C8E">
            <w:pPr>
              <w:spacing w:line="276"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Направленность программы </w:t>
            </w:r>
          </w:p>
        </w:tc>
        <w:tc>
          <w:tcPr>
            <w:tcW w:w="7872" w:type="dxa"/>
          </w:tcPr>
          <w:p w:rsidR="00F070BB" w:rsidRDefault="008106F1" w:rsidP="00420C8E">
            <w:pPr>
              <w:spacing w:line="276" w:lineRule="auto"/>
              <w:contextualSpacing/>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С</w:t>
            </w:r>
            <w:r w:rsidR="00BA42B3" w:rsidRPr="00BA42B3">
              <w:rPr>
                <w:rFonts w:ascii="Times New Roman" w:eastAsia="Times New Roman" w:hAnsi="Times New Roman" w:cs="Times New Roman"/>
                <w:sz w:val="28"/>
                <w:szCs w:val="28"/>
                <w:lang w:eastAsia="ru-RU"/>
              </w:rPr>
              <w:t>оциально-педагогическая</w:t>
            </w:r>
            <w:proofErr w:type="gramEnd"/>
            <w:r w:rsidR="00BA42B3" w:rsidRPr="00BA42B3">
              <w:rPr>
                <w:rFonts w:ascii="Times New Roman" w:eastAsia="Times New Roman" w:hAnsi="Times New Roman" w:cs="Times New Roman"/>
                <w:sz w:val="28"/>
                <w:szCs w:val="28"/>
                <w:lang w:eastAsia="ru-RU"/>
              </w:rPr>
              <w:t>: создаются условия для социальной практики ребенка в его реальной жизни, накопления нравственного и практического опыта.</w:t>
            </w:r>
          </w:p>
        </w:tc>
      </w:tr>
      <w:tr w:rsidR="00F070BB" w:rsidTr="00BA42B3">
        <w:tc>
          <w:tcPr>
            <w:tcW w:w="2376" w:type="dxa"/>
          </w:tcPr>
          <w:p w:rsidR="00F070BB" w:rsidRDefault="00F070BB" w:rsidP="00420C8E">
            <w:pPr>
              <w:spacing w:line="276"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Актуальность программы</w:t>
            </w:r>
          </w:p>
        </w:tc>
        <w:tc>
          <w:tcPr>
            <w:tcW w:w="7872" w:type="dxa"/>
          </w:tcPr>
          <w:p w:rsidR="00F070BB" w:rsidRDefault="00BA42B3" w:rsidP="00420C8E">
            <w:pPr>
              <w:spacing w:line="276" w:lineRule="auto"/>
              <w:contextualSpacing/>
              <w:jc w:val="both"/>
              <w:rPr>
                <w:rFonts w:ascii="Times New Roman" w:eastAsia="Times New Roman" w:hAnsi="Times New Roman" w:cs="Times New Roman"/>
                <w:sz w:val="28"/>
                <w:szCs w:val="28"/>
                <w:lang w:eastAsia="ru-RU"/>
              </w:rPr>
            </w:pPr>
            <w:r w:rsidRPr="00BA42B3">
              <w:rPr>
                <w:rFonts w:ascii="Times New Roman" w:eastAsia="Times New Roman" w:hAnsi="Times New Roman" w:cs="Times New Roman"/>
                <w:sz w:val="28"/>
                <w:szCs w:val="28"/>
                <w:lang w:eastAsia="ru-RU"/>
              </w:rPr>
              <w:t>Необходимость создания условий для непрерывного обучения участников дорожного движения, начиная с младшего школьного возраста, диктуется условиями бурного роста современного автомобильного транспорта и увеличением интенсивности движения на автодорогах. Среда обитания ребенка перенасыщена риском и опасностями дорожно-транспортных происшествий. Практически с порога дома он становится участником дорожного движения, так как и дворы стали, объектами дорожного движения. Всем известно, какую опасность для детей представляет сегодня дорога. Только на дорогах России ежегодно попадают в беду более 30 тысяч человек и среди них значительное число составляют дети.  Одна из причин такого явления — несформированность элементарной культуры поведения в условиях дорожного движения, неподготовленность детей к самостоятельному безопасному передвижению по улицам и дорогам. Становится, очевидно, что семья в одиночку не может справиться с решением этих задач воспитания. Все это определяет необходимость введения данного курса.</w:t>
            </w:r>
          </w:p>
        </w:tc>
      </w:tr>
      <w:tr w:rsidR="00F070BB" w:rsidTr="00BA42B3">
        <w:tc>
          <w:tcPr>
            <w:tcW w:w="2376" w:type="dxa"/>
          </w:tcPr>
          <w:p w:rsidR="00F070BB" w:rsidRDefault="00F070BB" w:rsidP="00420C8E">
            <w:pPr>
              <w:spacing w:line="276"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Виды программы </w:t>
            </w:r>
          </w:p>
          <w:p w:rsidR="00F070BB" w:rsidRDefault="00F070BB" w:rsidP="00420C8E">
            <w:pPr>
              <w:spacing w:line="276"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Отличительные особенности программы</w:t>
            </w:r>
          </w:p>
        </w:tc>
        <w:tc>
          <w:tcPr>
            <w:tcW w:w="7872" w:type="dxa"/>
          </w:tcPr>
          <w:p w:rsidR="00F070BB" w:rsidRDefault="00BA42B3" w:rsidP="00FD675A">
            <w:pPr>
              <w:spacing w:line="276" w:lineRule="auto"/>
              <w:contextualSpacing/>
              <w:jc w:val="both"/>
              <w:rPr>
                <w:rFonts w:ascii="Times New Roman" w:eastAsia="Times New Roman" w:hAnsi="Times New Roman" w:cs="Times New Roman"/>
                <w:sz w:val="28"/>
                <w:szCs w:val="28"/>
                <w:lang w:eastAsia="ru-RU"/>
              </w:rPr>
            </w:pPr>
            <w:r w:rsidRPr="00BA42B3">
              <w:rPr>
                <w:rFonts w:ascii="Times New Roman" w:eastAsia="Times New Roman" w:hAnsi="Times New Roman" w:cs="Times New Roman"/>
                <w:sz w:val="28"/>
                <w:szCs w:val="28"/>
                <w:lang w:eastAsia="ru-RU"/>
              </w:rPr>
              <w:t xml:space="preserve">Основная идея курса — формирование представлений о правилах дорожного движения и навыков безопасного поведения на улицах и дорогах.  </w:t>
            </w:r>
            <w:r w:rsidRPr="00FD675A">
              <w:rPr>
                <w:rFonts w:ascii="Times New Roman" w:eastAsia="Times New Roman" w:hAnsi="Times New Roman" w:cs="Times New Roman"/>
                <w:sz w:val="28"/>
                <w:szCs w:val="28"/>
                <w:lang w:eastAsia="ru-RU"/>
              </w:rPr>
              <w:t xml:space="preserve">Программа </w:t>
            </w:r>
            <w:r w:rsidRPr="00BA42B3">
              <w:rPr>
                <w:rFonts w:ascii="Times New Roman" w:eastAsia="Times New Roman" w:hAnsi="Times New Roman" w:cs="Times New Roman"/>
                <w:sz w:val="28"/>
                <w:szCs w:val="28"/>
                <w:lang w:eastAsia="ru-RU"/>
              </w:rPr>
              <w:t xml:space="preserve">направлена на обучение правилам дорожного движения (ПДД) и основам безопасного поведения на дорогах и разработана в соответствии с требованиями ФЗ «Об образовании в РФ», «О безопасности дорожного движения», с целью организации работы по предупреждению детского дорожно-транспортного травматизма и улучшения качества обучения школьников Правилам дорожного движения.  </w:t>
            </w:r>
          </w:p>
        </w:tc>
      </w:tr>
      <w:tr w:rsidR="00F070BB" w:rsidTr="00BA42B3">
        <w:tc>
          <w:tcPr>
            <w:tcW w:w="2376" w:type="dxa"/>
          </w:tcPr>
          <w:p w:rsidR="00F070BB" w:rsidRDefault="00F070BB" w:rsidP="00420C8E">
            <w:pPr>
              <w:spacing w:line="276"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 программы</w:t>
            </w:r>
          </w:p>
        </w:tc>
        <w:tc>
          <w:tcPr>
            <w:tcW w:w="7872" w:type="dxa"/>
          </w:tcPr>
          <w:p w:rsidR="00F070BB" w:rsidRDefault="00F070BB" w:rsidP="00F070BB">
            <w:pPr>
              <w:spacing w:line="276" w:lineRule="auto"/>
              <w:contextualSpacing/>
              <w:jc w:val="both"/>
              <w:rPr>
                <w:rFonts w:ascii="Times New Roman" w:eastAsia="Times New Roman" w:hAnsi="Times New Roman" w:cs="Times New Roman"/>
                <w:sz w:val="28"/>
                <w:szCs w:val="28"/>
                <w:lang w:eastAsia="ru-RU"/>
              </w:rPr>
            </w:pPr>
            <w:r w:rsidRPr="00F070BB">
              <w:rPr>
                <w:rFonts w:ascii="Times New Roman" w:eastAsia="Times New Roman" w:hAnsi="Times New Roman" w:cs="Times New Roman"/>
                <w:sz w:val="28"/>
                <w:szCs w:val="28"/>
                <w:lang w:eastAsia="ru-RU"/>
              </w:rPr>
              <w:t xml:space="preserve">Целью курса является формирование обязательного минимума знаний и умений, который обеспечит развитие новых социальных ролей школьника как участника дорожного движения, культуры поведения на дорогах и улицах. </w:t>
            </w:r>
          </w:p>
        </w:tc>
      </w:tr>
      <w:tr w:rsidR="00F070BB" w:rsidTr="00BA42B3">
        <w:tc>
          <w:tcPr>
            <w:tcW w:w="2376" w:type="dxa"/>
          </w:tcPr>
          <w:p w:rsidR="00F070BB" w:rsidRDefault="00F070BB" w:rsidP="00420C8E">
            <w:pPr>
              <w:spacing w:line="276"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Задачи программы</w:t>
            </w:r>
          </w:p>
        </w:tc>
        <w:tc>
          <w:tcPr>
            <w:tcW w:w="7872" w:type="dxa"/>
          </w:tcPr>
          <w:p w:rsidR="00F070BB" w:rsidRPr="00F070BB" w:rsidRDefault="00F070BB" w:rsidP="00F070BB">
            <w:pPr>
              <w:spacing w:line="276" w:lineRule="auto"/>
              <w:contextualSpacing/>
              <w:jc w:val="both"/>
              <w:rPr>
                <w:rFonts w:ascii="Times New Roman" w:eastAsia="Times New Roman" w:hAnsi="Times New Roman" w:cs="Times New Roman"/>
                <w:sz w:val="28"/>
                <w:szCs w:val="28"/>
                <w:lang w:eastAsia="ru-RU"/>
              </w:rPr>
            </w:pPr>
            <w:r w:rsidRPr="00F070BB">
              <w:rPr>
                <w:rFonts w:ascii="Times New Roman" w:eastAsia="Times New Roman" w:hAnsi="Times New Roman" w:cs="Times New Roman"/>
                <w:sz w:val="28"/>
                <w:szCs w:val="28"/>
                <w:lang w:eastAsia="ru-RU"/>
              </w:rPr>
              <w:t>Программа решает следующие задачи:</w:t>
            </w:r>
          </w:p>
          <w:p w:rsidR="00F070BB" w:rsidRPr="00F070BB" w:rsidRDefault="00F070BB" w:rsidP="00F070BB">
            <w:pPr>
              <w:spacing w:line="276" w:lineRule="auto"/>
              <w:contextualSpacing/>
              <w:jc w:val="both"/>
              <w:rPr>
                <w:rFonts w:ascii="Times New Roman" w:eastAsia="Times New Roman" w:hAnsi="Times New Roman" w:cs="Times New Roman"/>
                <w:sz w:val="28"/>
                <w:szCs w:val="28"/>
                <w:lang w:eastAsia="ru-RU"/>
              </w:rPr>
            </w:pPr>
            <w:r w:rsidRPr="00F070BB">
              <w:rPr>
                <w:rFonts w:ascii="Times New Roman" w:eastAsia="Times New Roman" w:hAnsi="Times New Roman" w:cs="Times New Roman"/>
                <w:sz w:val="28"/>
                <w:szCs w:val="28"/>
                <w:lang w:eastAsia="ru-RU"/>
              </w:rPr>
              <w:t>•</w:t>
            </w:r>
            <w:r w:rsidRPr="00F070BB">
              <w:rPr>
                <w:rFonts w:ascii="Times New Roman" w:eastAsia="Times New Roman" w:hAnsi="Times New Roman" w:cs="Times New Roman"/>
                <w:sz w:val="28"/>
                <w:szCs w:val="28"/>
                <w:lang w:eastAsia="ru-RU"/>
              </w:rPr>
              <w:tab/>
              <w:t xml:space="preserve">сообщение знаний о правилах движения на проезжей </w:t>
            </w:r>
            <w:r w:rsidRPr="00F070BB">
              <w:rPr>
                <w:rFonts w:ascii="Times New Roman" w:eastAsia="Times New Roman" w:hAnsi="Times New Roman" w:cs="Times New Roman"/>
                <w:sz w:val="28"/>
                <w:szCs w:val="28"/>
                <w:lang w:eastAsia="ru-RU"/>
              </w:rPr>
              <w:lastRenderedPageBreak/>
              <w:t>части;</w:t>
            </w:r>
          </w:p>
          <w:p w:rsidR="00F070BB" w:rsidRPr="00F070BB" w:rsidRDefault="00F070BB" w:rsidP="00F070BB">
            <w:pPr>
              <w:spacing w:line="276" w:lineRule="auto"/>
              <w:contextualSpacing/>
              <w:jc w:val="both"/>
              <w:rPr>
                <w:rFonts w:ascii="Times New Roman" w:eastAsia="Times New Roman" w:hAnsi="Times New Roman" w:cs="Times New Roman"/>
                <w:sz w:val="28"/>
                <w:szCs w:val="28"/>
                <w:lang w:eastAsia="ru-RU"/>
              </w:rPr>
            </w:pPr>
            <w:r w:rsidRPr="00F070BB">
              <w:rPr>
                <w:rFonts w:ascii="Times New Roman" w:eastAsia="Times New Roman" w:hAnsi="Times New Roman" w:cs="Times New Roman"/>
                <w:sz w:val="28"/>
                <w:szCs w:val="28"/>
                <w:lang w:eastAsia="ru-RU"/>
              </w:rPr>
              <w:t>•</w:t>
            </w:r>
            <w:r w:rsidRPr="00F070BB">
              <w:rPr>
                <w:rFonts w:ascii="Times New Roman" w:eastAsia="Times New Roman" w:hAnsi="Times New Roman" w:cs="Times New Roman"/>
                <w:sz w:val="28"/>
                <w:szCs w:val="28"/>
                <w:lang w:eastAsia="ru-RU"/>
              </w:rPr>
              <w:tab/>
              <w:t>обучение пониманию сигналов светофора и жестов регулировщика;</w:t>
            </w:r>
          </w:p>
          <w:p w:rsidR="00F070BB" w:rsidRPr="00F070BB" w:rsidRDefault="00F070BB" w:rsidP="00F070BB">
            <w:pPr>
              <w:spacing w:line="276" w:lineRule="auto"/>
              <w:contextualSpacing/>
              <w:jc w:val="both"/>
              <w:rPr>
                <w:rFonts w:ascii="Times New Roman" w:eastAsia="Times New Roman" w:hAnsi="Times New Roman" w:cs="Times New Roman"/>
                <w:sz w:val="28"/>
                <w:szCs w:val="28"/>
                <w:lang w:eastAsia="ru-RU"/>
              </w:rPr>
            </w:pPr>
            <w:r w:rsidRPr="00F070BB">
              <w:rPr>
                <w:rFonts w:ascii="Times New Roman" w:eastAsia="Times New Roman" w:hAnsi="Times New Roman" w:cs="Times New Roman"/>
                <w:sz w:val="28"/>
                <w:szCs w:val="28"/>
                <w:lang w:eastAsia="ru-RU"/>
              </w:rPr>
              <w:t>•</w:t>
            </w:r>
            <w:r w:rsidRPr="00F070BB">
              <w:rPr>
                <w:rFonts w:ascii="Times New Roman" w:eastAsia="Times New Roman" w:hAnsi="Times New Roman" w:cs="Times New Roman"/>
                <w:sz w:val="28"/>
                <w:szCs w:val="28"/>
                <w:lang w:eastAsia="ru-RU"/>
              </w:rPr>
              <w:tab/>
              <w:t>привитие умения пользоваться общественным транспортом;</w:t>
            </w:r>
          </w:p>
          <w:p w:rsidR="00F070BB" w:rsidRPr="00F070BB" w:rsidRDefault="00F070BB" w:rsidP="00F070BB">
            <w:pPr>
              <w:spacing w:line="276" w:lineRule="auto"/>
              <w:contextualSpacing/>
              <w:jc w:val="both"/>
              <w:rPr>
                <w:rFonts w:ascii="Times New Roman" w:eastAsia="Times New Roman" w:hAnsi="Times New Roman" w:cs="Times New Roman"/>
                <w:sz w:val="28"/>
                <w:szCs w:val="28"/>
                <w:lang w:eastAsia="ru-RU"/>
              </w:rPr>
            </w:pPr>
            <w:r w:rsidRPr="00F070BB">
              <w:rPr>
                <w:rFonts w:ascii="Times New Roman" w:eastAsia="Times New Roman" w:hAnsi="Times New Roman" w:cs="Times New Roman"/>
                <w:sz w:val="28"/>
                <w:szCs w:val="28"/>
                <w:lang w:eastAsia="ru-RU"/>
              </w:rPr>
              <w:t>•</w:t>
            </w:r>
            <w:r w:rsidRPr="00F070BB">
              <w:rPr>
                <w:rFonts w:ascii="Times New Roman" w:eastAsia="Times New Roman" w:hAnsi="Times New Roman" w:cs="Times New Roman"/>
                <w:sz w:val="28"/>
                <w:szCs w:val="28"/>
                <w:lang w:eastAsia="ru-RU"/>
              </w:rPr>
              <w:tab/>
              <w:t>ознакомление со значениями важнейших дорожных знаков, указателей, линий разметки проезжей части;</w:t>
            </w:r>
          </w:p>
          <w:p w:rsidR="00F070BB" w:rsidRPr="00F070BB" w:rsidRDefault="00F070BB" w:rsidP="00F070BB">
            <w:pPr>
              <w:spacing w:line="276" w:lineRule="auto"/>
              <w:contextualSpacing/>
              <w:jc w:val="both"/>
              <w:rPr>
                <w:rFonts w:ascii="Times New Roman" w:eastAsia="Times New Roman" w:hAnsi="Times New Roman" w:cs="Times New Roman"/>
                <w:sz w:val="28"/>
                <w:szCs w:val="28"/>
                <w:lang w:eastAsia="ru-RU"/>
              </w:rPr>
            </w:pPr>
            <w:r w:rsidRPr="00F070BB">
              <w:rPr>
                <w:rFonts w:ascii="Times New Roman" w:eastAsia="Times New Roman" w:hAnsi="Times New Roman" w:cs="Times New Roman"/>
                <w:sz w:val="28"/>
                <w:szCs w:val="28"/>
                <w:lang w:eastAsia="ru-RU"/>
              </w:rPr>
              <w:t>•</w:t>
            </w:r>
            <w:r w:rsidRPr="00F070BB">
              <w:rPr>
                <w:rFonts w:ascii="Times New Roman" w:eastAsia="Times New Roman" w:hAnsi="Times New Roman" w:cs="Times New Roman"/>
                <w:sz w:val="28"/>
                <w:szCs w:val="28"/>
                <w:lang w:eastAsia="ru-RU"/>
              </w:rPr>
              <w:tab/>
              <w:t>воспитание осознания опасности неконтролируемого поведения на проезжей части, нарушения правил дорожного движения;</w:t>
            </w:r>
          </w:p>
          <w:p w:rsidR="00F070BB" w:rsidRDefault="00F070BB" w:rsidP="00420C8E">
            <w:pPr>
              <w:spacing w:line="276" w:lineRule="auto"/>
              <w:contextualSpacing/>
              <w:jc w:val="both"/>
              <w:rPr>
                <w:rFonts w:ascii="Times New Roman" w:eastAsia="Times New Roman" w:hAnsi="Times New Roman" w:cs="Times New Roman"/>
                <w:sz w:val="28"/>
                <w:szCs w:val="28"/>
                <w:lang w:eastAsia="ru-RU"/>
              </w:rPr>
            </w:pPr>
            <w:r w:rsidRPr="00F070BB">
              <w:rPr>
                <w:rFonts w:ascii="Times New Roman" w:eastAsia="Times New Roman" w:hAnsi="Times New Roman" w:cs="Times New Roman"/>
                <w:sz w:val="28"/>
                <w:szCs w:val="28"/>
                <w:lang w:eastAsia="ru-RU"/>
              </w:rPr>
              <w:t>•</w:t>
            </w:r>
            <w:r w:rsidRPr="00F070BB">
              <w:rPr>
                <w:rFonts w:ascii="Times New Roman" w:eastAsia="Times New Roman" w:hAnsi="Times New Roman" w:cs="Times New Roman"/>
                <w:sz w:val="28"/>
                <w:szCs w:val="28"/>
                <w:lang w:eastAsia="ru-RU"/>
              </w:rPr>
              <w:tab/>
              <w:t>воспитание бережного отношения к своей жизни и своему здоровью, а также к жизни и здоровью всех</w:t>
            </w:r>
            <w:r w:rsidR="00823939">
              <w:rPr>
                <w:rFonts w:ascii="Times New Roman" w:eastAsia="Times New Roman" w:hAnsi="Times New Roman" w:cs="Times New Roman"/>
                <w:sz w:val="28"/>
                <w:szCs w:val="28"/>
                <w:lang w:eastAsia="ru-RU"/>
              </w:rPr>
              <w:t xml:space="preserve"> участников дорожного движения.</w:t>
            </w:r>
          </w:p>
        </w:tc>
      </w:tr>
      <w:tr w:rsidR="00F070BB" w:rsidTr="00BA42B3">
        <w:tc>
          <w:tcPr>
            <w:tcW w:w="2376" w:type="dxa"/>
          </w:tcPr>
          <w:p w:rsidR="00F070BB" w:rsidRDefault="00F070BB" w:rsidP="00420C8E">
            <w:pPr>
              <w:spacing w:line="276"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Категории учащихся </w:t>
            </w:r>
          </w:p>
        </w:tc>
        <w:tc>
          <w:tcPr>
            <w:tcW w:w="7872" w:type="dxa"/>
          </w:tcPr>
          <w:p w:rsidR="00F070BB" w:rsidRDefault="00BA42B3" w:rsidP="00420C8E">
            <w:pPr>
              <w:spacing w:line="276" w:lineRule="auto"/>
              <w:contextualSpacing/>
              <w:jc w:val="both"/>
              <w:rPr>
                <w:rFonts w:ascii="Times New Roman" w:eastAsia="Times New Roman" w:hAnsi="Times New Roman" w:cs="Times New Roman"/>
                <w:sz w:val="28"/>
                <w:szCs w:val="28"/>
                <w:lang w:eastAsia="ru-RU"/>
              </w:rPr>
            </w:pPr>
            <w:r w:rsidRPr="00BA42B3">
              <w:rPr>
                <w:rFonts w:ascii="Times New Roman" w:eastAsia="Times New Roman" w:hAnsi="Times New Roman" w:cs="Times New Roman"/>
                <w:sz w:val="28"/>
                <w:szCs w:val="28"/>
                <w:lang w:eastAsia="ru-RU"/>
              </w:rPr>
              <w:t xml:space="preserve">Программа курса «Юные инспектора дорожного движения» предназначена для обучающихся </w:t>
            </w:r>
            <w:r w:rsidR="00823939">
              <w:rPr>
                <w:rFonts w:ascii="Times New Roman" w:eastAsia="Times New Roman" w:hAnsi="Times New Roman" w:cs="Times New Roman"/>
                <w:sz w:val="28"/>
                <w:szCs w:val="28"/>
                <w:lang w:eastAsia="ru-RU"/>
              </w:rPr>
              <w:t>4-</w:t>
            </w:r>
            <w:r w:rsidRPr="00BA42B3">
              <w:rPr>
                <w:rFonts w:ascii="Times New Roman" w:eastAsia="Times New Roman" w:hAnsi="Times New Roman" w:cs="Times New Roman"/>
                <w:sz w:val="28"/>
                <w:szCs w:val="28"/>
                <w:lang w:eastAsia="ru-RU"/>
              </w:rPr>
              <w:t xml:space="preserve">5 классов (11 – 12 лет). </w:t>
            </w:r>
          </w:p>
        </w:tc>
      </w:tr>
      <w:tr w:rsidR="00F070BB" w:rsidTr="00BA42B3">
        <w:tc>
          <w:tcPr>
            <w:tcW w:w="2376" w:type="dxa"/>
          </w:tcPr>
          <w:p w:rsidR="00F070BB" w:rsidRDefault="003D427A" w:rsidP="00420C8E">
            <w:pPr>
              <w:spacing w:line="276"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Формы  и режим занятия</w:t>
            </w:r>
          </w:p>
        </w:tc>
        <w:tc>
          <w:tcPr>
            <w:tcW w:w="7872" w:type="dxa"/>
          </w:tcPr>
          <w:p w:rsidR="00BA42B3" w:rsidRPr="00BA42B3" w:rsidRDefault="00BA42B3" w:rsidP="00BA42B3">
            <w:pPr>
              <w:spacing w:line="276" w:lineRule="auto"/>
              <w:contextualSpacing/>
              <w:jc w:val="both"/>
              <w:rPr>
                <w:rFonts w:ascii="Times New Roman" w:eastAsia="Times New Roman" w:hAnsi="Times New Roman" w:cs="Times New Roman"/>
                <w:sz w:val="28"/>
                <w:szCs w:val="28"/>
                <w:lang w:eastAsia="ru-RU"/>
              </w:rPr>
            </w:pPr>
            <w:r w:rsidRPr="00BA42B3">
              <w:rPr>
                <w:rFonts w:ascii="Times New Roman" w:eastAsia="Times New Roman" w:hAnsi="Times New Roman" w:cs="Times New Roman"/>
                <w:sz w:val="28"/>
                <w:szCs w:val="28"/>
                <w:lang w:eastAsia="ru-RU"/>
              </w:rPr>
              <w:t>Программа предполагает, как групповые занятия, так и индивидуальные, а также проведение массовых мероприятий. Так как программа больше всего уделяет внимание пропаганде знаний ПДД и профилактике детского дорожно-транспортного травматизма через реализацию творческих возможностей детей и подростков, то с этой целью предусмотрено использование таких форм проведения занятий:</w:t>
            </w:r>
          </w:p>
          <w:p w:rsidR="00BA42B3" w:rsidRPr="00BA42B3" w:rsidRDefault="00BA42B3" w:rsidP="00BA42B3">
            <w:pPr>
              <w:spacing w:line="276" w:lineRule="auto"/>
              <w:contextualSpacing/>
              <w:jc w:val="both"/>
              <w:rPr>
                <w:rFonts w:ascii="Times New Roman" w:eastAsia="Times New Roman" w:hAnsi="Times New Roman" w:cs="Times New Roman"/>
                <w:sz w:val="28"/>
                <w:szCs w:val="28"/>
                <w:lang w:eastAsia="ru-RU"/>
              </w:rPr>
            </w:pPr>
            <w:r w:rsidRPr="00BA42B3">
              <w:rPr>
                <w:rFonts w:ascii="Times New Roman" w:eastAsia="Times New Roman" w:hAnsi="Times New Roman" w:cs="Times New Roman"/>
                <w:sz w:val="28"/>
                <w:szCs w:val="28"/>
                <w:lang w:eastAsia="ru-RU"/>
              </w:rPr>
              <w:t>•</w:t>
            </w:r>
            <w:r w:rsidRPr="00BA42B3">
              <w:rPr>
                <w:rFonts w:ascii="Times New Roman" w:eastAsia="Times New Roman" w:hAnsi="Times New Roman" w:cs="Times New Roman"/>
                <w:sz w:val="28"/>
                <w:szCs w:val="28"/>
                <w:lang w:eastAsia="ru-RU"/>
              </w:rPr>
              <w:tab/>
              <w:t>тематические занятия</w:t>
            </w:r>
          </w:p>
          <w:p w:rsidR="00BA42B3" w:rsidRPr="00BA42B3" w:rsidRDefault="00BA42B3" w:rsidP="00BA42B3">
            <w:pPr>
              <w:spacing w:line="276" w:lineRule="auto"/>
              <w:contextualSpacing/>
              <w:jc w:val="both"/>
              <w:rPr>
                <w:rFonts w:ascii="Times New Roman" w:eastAsia="Times New Roman" w:hAnsi="Times New Roman" w:cs="Times New Roman"/>
                <w:sz w:val="28"/>
                <w:szCs w:val="28"/>
                <w:lang w:eastAsia="ru-RU"/>
              </w:rPr>
            </w:pPr>
            <w:r w:rsidRPr="00BA42B3">
              <w:rPr>
                <w:rFonts w:ascii="Times New Roman" w:eastAsia="Times New Roman" w:hAnsi="Times New Roman" w:cs="Times New Roman"/>
                <w:sz w:val="28"/>
                <w:szCs w:val="28"/>
                <w:lang w:eastAsia="ru-RU"/>
              </w:rPr>
              <w:t>•</w:t>
            </w:r>
            <w:r w:rsidRPr="00BA42B3">
              <w:rPr>
                <w:rFonts w:ascii="Times New Roman" w:eastAsia="Times New Roman" w:hAnsi="Times New Roman" w:cs="Times New Roman"/>
                <w:sz w:val="28"/>
                <w:szCs w:val="28"/>
                <w:lang w:eastAsia="ru-RU"/>
              </w:rPr>
              <w:tab/>
              <w:t>игровые тренинги</w:t>
            </w:r>
          </w:p>
          <w:p w:rsidR="00BA42B3" w:rsidRPr="00BA42B3" w:rsidRDefault="00BA42B3" w:rsidP="00BA42B3">
            <w:pPr>
              <w:spacing w:line="276" w:lineRule="auto"/>
              <w:contextualSpacing/>
              <w:jc w:val="both"/>
              <w:rPr>
                <w:rFonts w:ascii="Times New Roman" w:eastAsia="Times New Roman" w:hAnsi="Times New Roman" w:cs="Times New Roman"/>
                <w:sz w:val="28"/>
                <w:szCs w:val="28"/>
                <w:lang w:eastAsia="ru-RU"/>
              </w:rPr>
            </w:pPr>
            <w:r w:rsidRPr="00BA42B3">
              <w:rPr>
                <w:rFonts w:ascii="Times New Roman" w:eastAsia="Times New Roman" w:hAnsi="Times New Roman" w:cs="Times New Roman"/>
                <w:sz w:val="28"/>
                <w:szCs w:val="28"/>
                <w:lang w:eastAsia="ru-RU"/>
              </w:rPr>
              <w:t>•</w:t>
            </w:r>
            <w:r w:rsidRPr="00BA42B3">
              <w:rPr>
                <w:rFonts w:ascii="Times New Roman" w:eastAsia="Times New Roman" w:hAnsi="Times New Roman" w:cs="Times New Roman"/>
                <w:sz w:val="28"/>
                <w:szCs w:val="28"/>
                <w:lang w:eastAsia="ru-RU"/>
              </w:rPr>
              <w:tab/>
              <w:t>разбор дорожных ситуаций на настольных играх</w:t>
            </w:r>
          </w:p>
          <w:p w:rsidR="00BA42B3" w:rsidRPr="00BA42B3" w:rsidRDefault="00BA42B3" w:rsidP="00BA42B3">
            <w:pPr>
              <w:spacing w:line="276" w:lineRule="auto"/>
              <w:contextualSpacing/>
              <w:jc w:val="both"/>
              <w:rPr>
                <w:rFonts w:ascii="Times New Roman" w:eastAsia="Times New Roman" w:hAnsi="Times New Roman" w:cs="Times New Roman"/>
                <w:sz w:val="28"/>
                <w:szCs w:val="28"/>
                <w:lang w:eastAsia="ru-RU"/>
              </w:rPr>
            </w:pPr>
            <w:r w:rsidRPr="00BA42B3">
              <w:rPr>
                <w:rFonts w:ascii="Times New Roman" w:eastAsia="Times New Roman" w:hAnsi="Times New Roman" w:cs="Times New Roman"/>
                <w:sz w:val="28"/>
                <w:szCs w:val="28"/>
                <w:lang w:eastAsia="ru-RU"/>
              </w:rPr>
              <w:t>•</w:t>
            </w:r>
            <w:r w:rsidRPr="00BA42B3">
              <w:rPr>
                <w:rFonts w:ascii="Times New Roman" w:eastAsia="Times New Roman" w:hAnsi="Times New Roman" w:cs="Times New Roman"/>
                <w:sz w:val="28"/>
                <w:szCs w:val="28"/>
                <w:lang w:eastAsia="ru-RU"/>
              </w:rPr>
              <w:tab/>
              <w:t>экскурсии</w:t>
            </w:r>
          </w:p>
          <w:p w:rsidR="00BA42B3" w:rsidRPr="00BA42B3" w:rsidRDefault="00BA42B3" w:rsidP="00BA42B3">
            <w:pPr>
              <w:spacing w:line="276" w:lineRule="auto"/>
              <w:contextualSpacing/>
              <w:jc w:val="both"/>
              <w:rPr>
                <w:rFonts w:ascii="Times New Roman" w:eastAsia="Times New Roman" w:hAnsi="Times New Roman" w:cs="Times New Roman"/>
                <w:sz w:val="28"/>
                <w:szCs w:val="28"/>
                <w:lang w:eastAsia="ru-RU"/>
              </w:rPr>
            </w:pPr>
            <w:r w:rsidRPr="00BA42B3">
              <w:rPr>
                <w:rFonts w:ascii="Times New Roman" w:eastAsia="Times New Roman" w:hAnsi="Times New Roman" w:cs="Times New Roman"/>
                <w:sz w:val="28"/>
                <w:szCs w:val="28"/>
                <w:lang w:eastAsia="ru-RU"/>
              </w:rPr>
              <w:t>•</w:t>
            </w:r>
            <w:r w:rsidRPr="00BA42B3">
              <w:rPr>
                <w:rFonts w:ascii="Times New Roman" w:eastAsia="Times New Roman" w:hAnsi="Times New Roman" w:cs="Times New Roman"/>
                <w:sz w:val="28"/>
                <w:szCs w:val="28"/>
                <w:lang w:eastAsia="ru-RU"/>
              </w:rPr>
              <w:tab/>
              <w:t xml:space="preserve">конкурсы, соревнования, КВН, викторины </w:t>
            </w:r>
          </w:p>
          <w:p w:rsidR="00BA42B3" w:rsidRPr="00BA42B3" w:rsidRDefault="00BA42B3" w:rsidP="00BA42B3">
            <w:pPr>
              <w:spacing w:line="276" w:lineRule="auto"/>
              <w:contextualSpacing/>
              <w:jc w:val="both"/>
              <w:rPr>
                <w:rFonts w:ascii="Times New Roman" w:eastAsia="Times New Roman" w:hAnsi="Times New Roman" w:cs="Times New Roman"/>
                <w:sz w:val="28"/>
                <w:szCs w:val="28"/>
                <w:lang w:eastAsia="ru-RU"/>
              </w:rPr>
            </w:pPr>
            <w:r w:rsidRPr="00BA42B3">
              <w:rPr>
                <w:rFonts w:ascii="Times New Roman" w:eastAsia="Times New Roman" w:hAnsi="Times New Roman" w:cs="Times New Roman"/>
                <w:sz w:val="28"/>
                <w:szCs w:val="28"/>
                <w:lang w:eastAsia="ru-RU"/>
              </w:rPr>
              <w:t>•</w:t>
            </w:r>
            <w:r w:rsidRPr="00BA42B3">
              <w:rPr>
                <w:rFonts w:ascii="Times New Roman" w:eastAsia="Times New Roman" w:hAnsi="Times New Roman" w:cs="Times New Roman"/>
                <w:sz w:val="28"/>
                <w:szCs w:val="28"/>
                <w:lang w:eastAsia="ru-RU"/>
              </w:rPr>
              <w:tab/>
              <w:t>изготовление наглядных пособий для занятий по правилам дорожного движения;</w:t>
            </w:r>
          </w:p>
          <w:p w:rsidR="00BA42B3" w:rsidRPr="00BA42B3" w:rsidRDefault="00BA42B3" w:rsidP="00BA42B3">
            <w:pPr>
              <w:spacing w:line="276" w:lineRule="auto"/>
              <w:contextualSpacing/>
              <w:jc w:val="both"/>
              <w:rPr>
                <w:rFonts w:ascii="Times New Roman" w:eastAsia="Times New Roman" w:hAnsi="Times New Roman" w:cs="Times New Roman"/>
                <w:sz w:val="28"/>
                <w:szCs w:val="28"/>
                <w:lang w:eastAsia="ru-RU"/>
              </w:rPr>
            </w:pPr>
            <w:r w:rsidRPr="00BA42B3">
              <w:rPr>
                <w:rFonts w:ascii="Times New Roman" w:eastAsia="Times New Roman" w:hAnsi="Times New Roman" w:cs="Times New Roman"/>
                <w:sz w:val="28"/>
                <w:szCs w:val="28"/>
                <w:lang w:eastAsia="ru-RU"/>
              </w:rPr>
              <w:t>•</w:t>
            </w:r>
            <w:r w:rsidRPr="00BA42B3">
              <w:rPr>
                <w:rFonts w:ascii="Times New Roman" w:eastAsia="Times New Roman" w:hAnsi="Times New Roman" w:cs="Times New Roman"/>
                <w:sz w:val="28"/>
                <w:szCs w:val="28"/>
                <w:lang w:eastAsia="ru-RU"/>
              </w:rPr>
              <w:tab/>
              <w:t>выпуск стенгазет</w:t>
            </w:r>
          </w:p>
          <w:p w:rsidR="00BA42B3" w:rsidRPr="00BA42B3" w:rsidRDefault="00BA42B3" w:rsidP="00BA42B3">
            <w:pPr>
              <w:spacing w:line="276" w:lineRule="auto"/>
              <w:contextualSpacing/>
              <w:jc w:val="both"/>
              <w:rPr>
                <w:rFonts w:ascii="Times New Roman" w:eastAsia="Times New Roman" w:hAnsi="Times New Roman" w:cs="Times New Roman"/>
                <w:sz w:val="28"/>
                <w:szCs w:val="28"/>
                <w:lang w:eastAsia="ru-RU"/>
              </w:rPr>
            </w:pPr>
            <w:r w:rsidRPr="00BA42B3">
              <w:rPr>
                <w:rFonts w:ascii="Times New Roman" w:eastAsia="Times New Roman" w:hAnsi="Times New Roman" w:cs="Times New Roman"/>
                <w:sz w:val="28"/>
                <w:szCs w:val="28"/>
                <w:lang w:eastAsia="ru-RU"/>
              </w:rPr>
              <w:t>•</w:t>
            </w:r>
            <w:r w:rsidRPr="00BA42B3">
              <w:rPr>
                <w:rFonts w:ascii="Times New Roman" w:eastAsia="Times New Roman" w:hAnsi="Times New Roman" w:cs="Times New Roman"/>
                <w:sz w:val="28"/>
                <w:szCs w:val="28"/>
                <w:lang w:eastAsia="ru-RU"/>
              </w:rPr>
              <w:tab/>
              <w:t>разработка проектов по ПДД</w:t>
            </w:r>
          </w:p>
          <w:p w:rsidR="00BA42B3" w:rsidRPr="00BA42B3" w:rsidRDefault="00BA42B3" w:rsidP="00BA42B3">
            <w:pPr>
              <w:spacing w:line="276" w:lineRule="auto"/>
              <w:contextualSpacing/>
              <w:jc w:val="both"/>
              <w:rPr>
                <w:rFonts w:ascii="Times New Roman" w:eastAsia="Times New Roman" w:hAnsi="Times New Roman" w:cs="Times New Roman"/>
                <w:sz w:val="28"/>
                <w:szCs w:val="28"/>
                <w:lang w:eastAsia="ru-RU"/>
              </w:rPr>
            </w:pPr>
            <w:r w:rsidRPr="00BA42B3">
              <w:rPr>
                <w:rFonts w:ascii="Times New Roman" w:eastAsia="Times New Roman" w:hAnsi="Times New Roman" w:cs="Times New Roman"/>
                <w:sz w:val="28"/>
                <w:szCs w:val="28"/>
                <w:lang w:eastAsia="ru-RU"/>
              </w:rPr>
              <w:t>•</w:t>
            </w:r>
            <w:r w:rsidRPr="00BA42B3">
              <w:rPr>
                <w:rFonts w:ascii="Times New Roman" w:eastAsia="Times New Roman" w:hAnsi="Times New Roman" w:cs="Times New Roman"/>
                <w:sz w:val="28"/>
                <w:szCs w:val="28"/>
                <w:lang w:eastAsia="ru-RU"/>
              </w:rPr>
              <w:tab/>
              <w:t>встреча с работниками ГИБДД</w:t>
            </w:r>
          </w:p>
          <w:p w:rsidR="00BA42B3" w:rsidRDefault="00BA42B3" w:rsidP="00BA42B3">
            <w:pPr>
              <w:spacing w:line="276" w:lineRule="auto"/>
              <w:contextualSpacing/>
              <w:jc w:val="both"/>
              <w:rPr>
                <w:rFonts w:ascii="Times New Roman" w:eastAsia="Times New Roman" w:hAnsi="Times New Roman" w:cs="Times New Roman"/>
                <w:sz w:val="28"/>
                <w:szCs w:val="28"/>
                <w:lang w:eastAsia="ru-RU"/>
              </w:rPr>
            </w:pPr>
            <w:r w:rsidRPr="00BA42B3">
              <w:rPr>
                <w:rFonts w:ascii="Times New Roman" w:eastAsia="Times New Roman" w:hAnsi="Times New Roman" w:cs="Times New Roman"/>
                <w:sz w:val="28"/>
                <w:szCs w:val="28"/>
                <w:lang w:eastAsia="ru-RU"/>
              </w:rPr>
              <w:t>•</w:t>
            </w:r>
            <w:r w:rsidRPr="00BA42B3">
              <w:rPr>
                <w:rFonts w:ascii="Times New Roman" w:eastAsia="Times New Roman" w:hAnsi="Times New Roman" w:cs="Times New Roman"/>
                <w:sz w:val="28"/>
                <w:szCs w:val="28"/>
                <w:lang w:eastAsia="ru-RU"/>
              </w:rPr>
              <w:tab/>
              <w:t>просмотр видеофильмов</w:t>
            </w:r>
          </w:p>
          <w:p w:rsidR="00F070BB" w:rsidRPr="00F070BB" w:rsidRDefault="007E3BE0" w:rsidP="00F070BB">
            <w:pPr>
              <w:spacing w:line="276"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Занятия проводя</w:t>
            </w:r>
            <w:r w:rsidR="00BA42B3">
              <w:rPr>
                <w:rFonts w:ascii="Times New Roman" w:eastAsia="Times New Roman" w:hAnsi="Times New Roman" w:cs="Times New Roman"/>
                <w:sz w:val="28"/>
                <w:szCs w:val="28"/>
                <w:lang w:eastAsia="ru-RU"/>
              </w:rPr>
              <w:t>тся в форме тео</w:t>
            </w:r>
            <w:r w:rsidR="00F070BB" w:rsidRPr="00F070BB">
              <w:rPr>
                <w:rFonts w:ascii="Times New Roman" w:eastAsia="Times New Roman" w:hAnsi="Times New Roman" w:cs="Times New Roman"/>
                <w:sz w:val="28"/>
                <w:szCs w:val="28"/>
                <w:lang w:eastAsia="ru-RU"/>
              </w:rPr>
              <w:t xml:space="preserve">ретических и практических занятий. Программа обучения построена по принципу от «простого </w:t>
            </w:r>
            <w:proofErr w:type="gramStart"/>
            <w:r w:rsidR="00F070BB" w:rsidRPr="00F070BB">
              <w:rPr>
                <w:rFonts w:ascii="Times New Roman" w:eastAsia="Times New Roman" w:hAnsi="Times New Roman" w:cs="Times New Roman"/>
                <w:sz w:val="28"/>
                <w:szCs w:val="28"/>
                <w:lang w:eastAsia="ru-RU"/>
              </w:rPr>
              <w:t>к</w:t>
            </w:r>
            <w:proofErr w:type="gramEnd"/>
            <w:r w:rsidR="00F070BB" w:rsidRPr="00F070BB">
              <w:rPr>
                <w:rFonts w:ascii="Times New Roman" w:eastAsia="Times New Roman" w:hAnsi="Times New Roman" w:cs="Times New Roman"/>
                <w:sz w:val="28"/>
                <w:szCs w:val="28"/>
                <w:lang w:eastAsia="ru-RU"/>
              </w:rPr>
              <w:t xml:space="preserve"> сложному» и углубления теоретических знаний и практических умений на каждом последующем этапе обучения. На каждом занятии органически сочетается изучение нового и </w:t>
            </w:r>
            <w:r w:rsidR="00F070BB" w:rsidRPr="00F070BB">
              <w:rPr>
                <w:rFonts w:ascii="Times New Roman" w:eastAsia="Times New Roman" w:hAnsi="Times New Roman" w:cs="Times New Roman"/>
                <w:sz w:val="28"/>
                <w:szCs w:val="28"/>
                <w:lang w:eastAsia="ru-RU"/>
              </w:rPr>
              <w:lastRenderedPageBreak/>
              <w:t>повторение пройденного материала.</w:t>
            </w:r>
          </w:p>
          <w:p w:rsidR="00F070BB" w:rsidRDefault="00F070BB" w:rsidP="00F070BB">
            <w:pPr>
              <w:spacing w:line="276" w:lineRule="auto"/>
              <w:contextualSpacing/>
              <w:jc w:val="both"/>
              <w:rPr>
                <w:rFonts w:ascii="Times New Roman" w:eastAsia="Times New Roman" w:hAnsi="Times New Roman" w:cs="Times New Roman"/>
                <w:sz w:val="28"/>
                <w:szCs w:val="28"/>
                <w:lang w:eastAsia="ru-RU"/>
              </w:rPr>
            </w:pPr>
            <w:r w:rsidRPr="00F070BB">
              <w:rPr>
                <w:rFonts w:ascii="Times New Roman" w:eastAsia="Times New Roman" w:hAnsi="Times New Roman" w:cs="Times New Roman"/>
                <w:sz w:val="28"/>
                <w:szCs w:val="28"/>
                <w:lang w:eastAsia="ru-RU"/>
              </w:rPr>
              <w:tab/>
              <w:t>Создается актив детей для оказания помощи изучения ПДД во всех классах начального и среднего звена через агитацию, пропаганду, конкурсы, игры, соревнования.</w:t>
            </w:r>
          </w:p>
          <w:p w:rsidR="00BA42B3" w:rsidRDefault="00BA42B3" w:rsidP="00F757CB">
            <w:pPr>
              <w:spacing w:line="276" w:lineRule="auto"/>
              <w:contextualSpacing/>
              <w:jc w:val="both"/>
              <w:rPr>
                <w:rFonts w:ascii="Times New Roman" w:eastAsia="Times New Roman" w:hAnsi="Times New Roman" w:cs="Times New Roman"/>
                <w:sz w:val="28"/>
                <w:szCs w:val="28"/>
                <w:lang w:eastAsia="ru-RU"/>
              </w:rPr>
            </w:pPr>
            <w:r w:rsidRPr="00BA42B3">
              <w:rPr>
                <w:rFonts w:ascii="Times New Roman" w:eastAsia="Times New Roman" w:hAnsi="Times New Roman" w:cs="Times New Roman"/>
                <w:sz w:val="28"/>
                <w:szCs w:val="28"/>
                <w:lang w:eastAsia="ru-RU"/>
              </w:rPr>
              <w:t xml:space="preserve">Общее количество часов в год – </w:t>
            </w:r>
            <w:r w:rsidR="00F757CB">
              <w:rPr>
                <w:rFonts w:ascii="Times New Roman" w:eastAsia="Times New Roman" w:hAnsi="Times New Roman" w:cs="Times New Roman"/>
                <w:sz w:val="28"/>
                <w:szCs w:val="28"/>
                <w:lang w:eastAsia="ru-RU"/>
              </w:rPr>
              <w:t>36</w:t>
            </w:r>
            <w:r w:rsidR="003D427A" w:rsidRPr="003D427A">
              <w:rPr>
                <w:rFonts w:ascii="Times New Roman" w:eastAsia="Times New Roman" w:hAnsi="Times New Roman" w:cs="Times New Roman"/>
                <w:sz w:val="28"/>
                <w:szCs w:val="28"/>
                <w:lang w:eastAsia="ru-RU"/>
              </w:rPr>
              <w:t xml:space="preserve"> часа</w:t>
            </w:r>
            <w:r w:rsidRPr="003D427A">
              <w:rPr>
                <w:rFonts w:ascii="Times New Roman" w:eastAsia="Times New Roman" w:hAnsi="Times New Roman" w:cs="Times New Roman"/>
                <w:sz w:val="28"/>
                <w:szCs w:val="28"/>
                <w:lang w:eastAsia="ru-RU"/>
              </w:rPr>
              <w:t xml:space="preserve">. Количество часов в неделю – </w:t>
            </w:r>
            <w:r w:rsidR="00F757CB">
              <w:rPr>
                <w:rFonts w:ascii="Times New Roman" w:eastAsia="Times New Roman" w:hAnsi="Times New Roman" w:cs="Times New Roman"/>
                <w:sz w:val="28"/>
                <w:szCs w:val="28"/>
                <w:lang w:eastAsia="ru-RU"/>
              </w:rPr>
              <w:t>1 час</w:t>
            </w:r>
            <w:r w:rsidRPr="003D427A">
              <w:rPr>
                <w:rFonts w:ascii="Times New Roman" w:eastAsia="Times New Roman" w:hAnsi="Times New Roman" w:cs="Times New Roman"/>
                <w:sz w:val="28"/>
                <w:szCs w:val="28"/>
                <w:lang w:eastAsia="ru-RU"/>
              </w:rPr>
              <w:t xml:space="preserve">. Периодичность занятий – 1 раз в неделю по </w:t>
            </w:r>
            <w:r w:rsidR="00F757CB">
              <w:rPr>
                <w:rFonts w:ascii="Times New Roman" w:eastAsia="Times New Roman" w:hAnsi="Times New Roman" w:cs="Times New Roman"/>
                <w:sz w:val="28"/>
                <w:szCs w:val="28"/>
                <w:lang w:eastAsia="ru-RU"/>
              </w:rPr>
              <w:t>1</w:t>
            </w:r>
            <w:r w:rsidRPr="003D427A">
              <w:rPr>
                <w:rFonts w:ascii="Times New Roman" w:eastAsia="Times New Roman" w:hAnsi="Times New Roman" w:cs="Times New Roman"/>
                <w:sz w:val="28"/>
                <w:szCs w:val="28"/>
                <w:lang w:eastAsia="ru-RU"/>
              </w:rPr>
              <w:t xml:space="preserve"> час</w:t>
            </w:r>
            <w:r w:rsidR="00F757CB">
              <w:rPr>
                <w:rFonts w:ascii="Times New Roman" w:eastAsia="Times New Roman" w:hAnsi="Times New Roman" w:cs="Times New Roman"/>
                <w:sz w:val="28"/>
                <w:szCs w:val="28"/>
                <w:lang w:eastAsia="ru-RU"/>
              </w:rPr>
              <w:t>у</w:t>
            </w:r>
            <w:r w:rsidRPr="003D427A">
              <w:rPr>
                <w:rFonts w:ascii="Times New Roman" w:eastAsia="Times New Roman" w:hAnsi="Times New Roman" w:cs="Times New Roman"/>
                <w:sz w:val="28"/>
                <w:szCs w:val="28"/>
                <w:lang w:eastAsia="ru-RU"/>
              </w:rPr>
              <w:t>.</w:t>
            </w:r>
          </w:p>
        </w:tc>
      </w:tr>
      <w:tr w:rsidR="00F070BB" w:rsidTr="00BA42B3">
        <w:tc>
          <w:tcPr>
            <w:tcW w:w="2376" w:type="dxa"/>
          </w:tcPr>
          <w:p w:rsidR="00F070BB" w:rsidRDefault="00F070BB" w:rsidP="00420C8E">
            <w:pPr>
              <w:spacing w:line="276"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Формы аттестации учащихся </w:t>
            </w:r>
          </w:p>
        </w:tc>
        <w:tc>
          <w:tcPr>
            <w:tcW w:w="7872" w:type="dxa"/>
          </w:tcPr>
          <w:p w:rsidR="00F070BB" w:rsidRDefault="00BA42B3" w:rsidP="00420C8E">
            <w:pPr>
              <w:spacing w:line="276"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Итоговый тест</w:t>
            </w:r>
          </w:p>
        </w:tc>
      </w:tr>
    </w:tbl>
    <w:p w:rsidR="00F070BB" w:rsidRDefault="00F070BB" w:rsidP="00420C8E">
      <w:pPr>
        <w:spacing w:after="0" w:line="276" w:lineRule="auto"/>
        <w:ind w:firstLine="709"/>
        <w:contextualSpacing/>
        <w:jc w:val="both"/>
        <w:rPr>
          <w:rFonts w:ascii="Times New Roman" w:eastAsia="Times New Roman" w:hAnsi="Times New Roman" w:cs="Times New Roman"/>
          <w:sz w:val="28"/>
          <w:szCs w:val="28"/>
          <w:lang w:eastAsia="ru-RU"/>
        </w:rPr>
      </w:pPr>
    </w:p>
    <w:p w:rsidR="003B43AE" w:rsidRDefault="003B43AE" w:rsidP="003B43A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 Учебно – тематический план:</w:t>
      </w:r>
    </w:p>
    <w:p w:rsidR="003B43AE" w:rsidRDefault="003B43AE" w:rsidP="003B43AE">
      <w:pPr>
        <w:spacing w:after="0" w:line="240" w:lineRule="auto"/>
        <w:jc w:val="center"/>
        <w:rPr>
          <w:rFonts w:ascii="Times New Roman" w:hAnsi="Times New Roman" w:cs="Times New Roman"/>
          <w:b/>
          <w:sz w:val="28"/>
          <w:szCs w:val="28"/>
        </w:rPr>
      </w:pPr>
    </w:p>
    <w:tbl>
      <w:tblPr>
        <w:tblStyle w:val="a7"/>
        <w:tblW w:w="0" w:type="auto"/>
        <w:tblLook w:val="04A0" w:firstRow="1" w:lastRow="0" w:firstColumn="1" w:lastColumn="0" w:noHBand="0" w:noVBand="1"/>
      </w:tblPr>
      <w:tblGrid>
        <w:gridCol w:w="499"/>
        <w:gridCol w:w="2519"/>
        <w:gridCol w:w="1458"/>
        <w:gridCol w:w="2100"/>
        <w:gridCol w:w="2044"/>
        <w:gridCol w:w="1628"/>
      </w:tblGrid>
      <w:tr w:rsidR="003B43AE" w:rsidTr="00BC1EC3">
        <w:tc>
          <w:tcPr>
            <w:tcW w:w="499" w:type="dxa"/>
            <w:vMerge w:val="restart"/>
          </w:tcPr>
          <w:p w:rsidR="003B43AE" w:rsidRDefault="003B43AE" w:rsidP="00BC1EC3">
            <w:pPr>
              <w:jc w:val="center"/>
              <w:rPr>
                <w:rFonts w:ascii="Times New Roman" w:hAnsi="Times New Roman" w:cs="Times New Roman"/>
                <w:b/>
                <w:sz w:val="28"/>
                <w:szCs w:val="28"/>
              </w:rPr>
            </w:pPr>
            <w:r>
              <w:rPr>
                <w:rFonts w:ascii="Times New Roman" w:hAnsi="Times New Roman" w:cs="Times New Roman"/>
                <w:b/>
                <w:sz w:val="28"/>
                <w:szCs w:val="28"/>
              </w:rPr>
              <w:t>№</w:t>
            </w:r>
          </w:p>
        </w:tc>
        <w:tc>
          <w:tcPr>
            <w:tcW w:w="2519" w:type="dxa"/>
            <w:vMerge w:val="restart"/>
          </w:tcPr>
          <w:p w:rsidR="003B43AE" w:rsidRDefault="003B43AE" w:rsidP="00BC1EC3">
            <w:pPr>
              <w:jc w:val="center"/>
              <w:rPr>
                <w:rFonts w:ascii="Times New Roman" w:hAnsi="Times New Roman" w:cs="Times New Roman"/>
                <w:b/>
                <w:sz w:val="28"/>
                <w:szCs w:val="28"/>
              </w:rPr>
            </w:pPr>
            <w:r>
              <w:rPr>
                <w:rFonts w:ascii="Times New Roman" w:hAnsi="Times New Roman" w:cs="Times New Roman"/>
                <w:b/>
                <w:sz w:val="28"/>
                <w:szCs w:val="28"/>
              </w:rPr>
              <w:t>Тема</w:t>
            </w:r>
          </w:p>
        </w:tc>
        <w:tc>
          <w:tcPr>
            <w:tcW w:w="1458" w:type="dxa"/>
            <w:vMerge w:val="restart"/>
          </w:tcPr>
          <w:p w:rsidR="003B43AE" w:rsidRDefault="003B43AE" w:rsidP="00BC1EC3">
            <w:pPr>
              <w:jc w:val="center"/>
              <w:rPr>
                <w:rFonts w:ascii="Times New Roman" w:hAnsi="Times New Roman" w:cs="Times New Roman"/>
                <w:b/>
                <w:sz w:val="28"/>
                <w:szCs w:val="28"/>
              </w:rPr>
            </w:pPr>
            <w:r>
              <w:rPr>
                <w:rFonts w:ascii="Times New Roman" w:hAnsi="Times New Roman" w:cs="Times New Roman"/>
                <w:b/>
                <w:sz w:val="28"/>
                <w:szCs w:val="28"/>
              </w:rPr>
              <w:t xml:space="preserve">Кол – </w:t>
            </w:r>
            <w:proofErr w:type="gramStart"/>
            <w:r>
              <w:rPr>
                <w:rFonts w:ascii="Times New Roman" w:hAnsi="Times New Roman" w:cs="Times New Roman"/>
                <w:b/>
                <w:sz w:val="28"/>
                <w:szCs w:val="28"/>
              </w:rPr>
              <w:t>во</w:t>
            </w:r>
            <w:proofErr w:type="gramEnd"/>
            <w:r>
              <w:rPr>
                <w:rFonts w:ascii="Times New Roman" w:hAnsi="Times New Roman" w:cs="Times New Roman"/>
                <w:b/>
                <w:sz w:val="28"/>
                <w:szCs w:val="28"/>
              </w:rPr>
              <w:t xml:space="preserve"> часов</w:t>
            </w:r>
          </w:p>
        </w:tc>
        <w:tc>
          <w:tcPr>
            <w:tcW w:w="5772" w:type="dxa"/>
            <w:gridSpan w:val="3"/>
          </w:tcPr>
          <w:p w:rsidR="003B43AE" w:rsidRDefault="003B43AE" w:rsidP="00BC1EC3">
            <w:pPr>
              <w:jc w:val="center"/>
              <w:rPr>
                <w:rFonts w:ascii="Times New Roman" w:hAnsi="Times New Roman" w:cs="Times New Roman"/>
                <w:b/>
                <w:sz w:val="28"/>
                <w:szCs w:val="28"/>
              </w:rPr>
            </w:pPr>
            <w:r>
              <w:rPr>
                <w:rFonts w:ascii="Times New Roman" w:hAnsi="Times New Roman" w:cs="Times New Roman"/>
                <w:b/>
                <w:sz w:val="28"/>
                <w:szCs w:val="28"/>
              </w:rPr>
              <w:t>В том числе</w:t>
            </w:r>
          </w:p>
        </w:tc>
      </w:tr>
      <w:tr w:rsidR="003B43AE" w:rsidTr="00BC1EC3">
        <w:tc>
          <w:tcPr>
            <w:tcW w:w="499" w:type="dxa"/>
            <w:vMerge/>
          </w:tcPr>
          <w:p w:rsidR="003B43AE" w:rsidRDefault="003B43AE" w:rsidP="00BC1EC3">
            <w:pPr>
              <w:jc w:val="center"/>
              <w:rPr>
                <w:rFonts w:ascii="Times New Roman" w:hAnsi="Times New Roman" w:cs="Times New Roman"/>
                <w:b/>
                <w:sz w:val="28"/>
                <w:szCs w:val="28"/>
              </w:rPr>
            </w:pPr>
          </w:p>
        </w:tc>
        <w:tc>
          <w:tcPr>
            <w:tcW w:w="2519" w:type="dxa"/>
            <w:vMerge/>
          </w:tcPr>
          <w:p w:rsidR="003B43AE" w:rsidRDefault="003B43AE" w:rsidP="00BC1EC3">
            <w:pPr>
              <w:jc w:val="center"/>
              <w:rPr>
                <w:rFonts w:ascii="Times New Roman" w:hAnsi="Times New Roman" w:cs="Times New Roman"/>
                <w:b/>
                <w:sz w:val="28"/>
                <w:szCs w:val="28"/>
              </w:rPr>
            </w:pPr>
          </w:p>
        </w:tc>
        <w:tc>
          <w:tcPr>
            <w:tcW w:w="1458" w:type="dxa"/>
            <w:vMerge/>
          </w:tcPr>
          <w:p w:rsidR="003B43AE" w:rsidRDefault="003B43AE" w:rsidP="00BC1EC3">
            <w:pPr>
              <w:jc w:val="center"/>
              <w:rPr>
                <w:rFonts w:ascii="Times New Roman" w:hAnsi="Times New Roman" w:cs="Times New Roman"/>
                <w:b/>
                <w:sz w:val="28"/>
                <w:szCs w:val="28"/>
              </w:rPr>
            </w:pPr>
          </w:p>
        </w:tc>
        <w:tc>
          <w:tcPr>
            <w:tcW w:w="2100" w:type="dxa"/>
          </w:tcPr>
          <w:p w:rsidR="003B43AE" w:rsidRDefault="003B43AE" w:rsidP="00BC1EC3">
            <w:pPr>
              <w:jc w:val="center"/>
              <w:rPr>
                <w:rFonts w:ascii="Times New Roman" w:hAnsi="Times New Roman" w:cs="Times New Roman"/>
                <w:b/>
                <w:sz w:val="28"/>
                <w:szCs w:val="28"/>
              </w:rPr>
            </w:pPr>
            <w:r>
              <w:rPr>
                <w:rFonts w:ascii="Times New Roman" w:hAnsi="Times New Roman" w:cs="Times New Roman"/>
                <w:b/>
                <w:sz w:val="28"/>
                <w:szCs w:val="28"/>
              </w:rPr>
              <w:t>Теоретические занятия</w:t>
            </w:r>
          </w:p>
        </w:tc>
        <w:tc>
          <w:tcPr>
            <w:tcW w:w="2044" w:type="dxa"/>
          </w:tcPr>
          <w:p w:rsidR="003B43AE" w:rsidRDefault="003B43AE" w:rsidP="00BC1EC3">
            <w:pPr>
              <w:jc w:val="center"/>
              <w:rPr>
                <w:rFonts w:ascii="Times New Roman" w:hAnsi="Times New Roman" w:cs="Times New Roman"/>
                <w:b/>
                <w:sz w:val="28"/>
                <w:szCs w:val="28"/>
              </w:rPr>
            </w:pPr>
            <w:r>
              <w:rPr>
                <w:rFonts w:ascii="Times New Roman" w:hAnsi="Times New Roman" w:cs="Times New Roman"/>
                <w:b/>
                <w:sz w:val="28"/>
                <w:szCs w:val="28"/>
              </w:rPr>
              <w:t xml:space="preserve">Практические занятия </w:t>
            </w:r>
          </w:p>
        </w:tc>
        <w:tc>
          <w:tcPr>
            <w:tcW w:w="1628" w:type="dxa"/>
          </w:tcPr>
          <w:p w:rsidR="003B43AE" w:rsidRDefault="003B43AE" w:rsidP="00BC1EC3">
            <w:pPr>
              <w:jc w:val="center"/>
              <w:rPr>
                <w:rFonts w:ascii="Times New Roman" w:hAnsi="Times New Roman" w:cs="Times New Roman"/>
                <w:b/>
                <w:sz w:val="28"/>
                <w:szCs w:val="28"/>
              </w:rPr>
            </w:pPr>
            <w:r>
              <w:rPr>
                <w:rFonts w:ascii="Times New Roman" w:hAnsi="Times New Roman" w:cs="Times New Roman"/>
                <w:b/>
                <w:sz w:val="28"/>
                <w:szCs w:val="28"/>
              </w:rPr>
              <w:t>Тестовый контроль</w:t>
            </w:r>
          </w:p>
        </w:tc>
      </w:tr>
      <w:tr w:rsidR="003B43AE" w:rsidTr="00BC1EC3">
        <w:tc>
          <w:tcPr>
            <w:tcW w:w="499" w:type="dxa"/>
          </w:tcPr>
          <w:p w:rsidR="003B43AE" w:rsidRPr="002A152E" w:rsidRDefault="003B43AE" w:rsidP="00BC1EC3">
            <w:pPr>
              <w:jc w:val="center"/>
              <w:rPr>
                <w:rFonts w:ascii="Times New Roman" w:hAnsi="Times New Roman" w:cs="Times New Roman"/>
                <w:sz w:val="28"/>
                <w:szCs w:val="28"/>
              </w:rPr>
            </w:pPr>
            <w:r w:rsidRPr="002A152E">
              <w:rPr>
                <w:rFonts w:ascii="Times New Roman" w:hAnsi="Times New Roman" w:cs="Times New Roman"/>
                <w:sz w:val="28"/>
                <w:szCs w:val="28"/>
              </w:rPr>
              <w:t>1.</w:t>
            </w:r>
          </w:p>
        </w:tc>
        <w:tc>
          <w:tcPr>
            <w:tcW w:w="2519" w:type="dxa"/>
          </w:tcPr>
          <w:p w:rsidR="003B43AE" w:rsidRPr="002A152E" w:rsidRDefault="003B43AE" w:rsidP="00BC1EC3">
            <w:pPr>
              <w:rPr>
                <w:rFonts w:ascii="Times New Roman" w:hAnsi="Times New Roman" w:cs="Times New Roman"/>
                <w:sz w:val="28"/>
                <w:szCs w:val="28"/>
              </w:rPr>
            </w:pPr>
            <w:r w:rsidRPr="002A152E">
              <w:rPr>
                <w:rFonts w:ascii="Times New Roman" w:hAnsi="Times New Roman" w:cs="Times New Roman"/>
                <w:sz w:val="28"/>
                <w:szCs w:val="28"/>
              </w:rPr>
              <w:t>Введение в образовательную программу</w:t>
            </w:r>
          </w:p>
        </w:tc>
        <w:tc>
          <w:tcPr>
            <w:tcW w:w="1458" w:type="dxa"/>
          </w:tcPr>
          <w:p w:rsidR="003B43AE" w:rsidRPr="002A152E" w:rsidRDefault="003B43AE" w:rsidP="00BC1EC3">
            <w:pPr>
              <w:jc w:val="center"/>
              <w:rPr>
                <w:rFonts w:ascii="Times New Roman" w:hAnsi="Times New Roman" w:cs="Times New Roman"/>
                <w:sz w:val="28"/>
                <w:szCs w:val="28"/>
              </w:rPr>
            </w:pPr>
            <w:r>
              <w:rPr>
                <w:rFonts w:ascii="Times New Roman" w:hAnsi="Times New Roman" w:cs="Times New Roman"/>
                <w:sz w:val="28"/>
                <w:szCs w:val="28"/>
              </w:rPr>
              <w:t>1</w:t>
            </w:r>
          </w:p>
        </w:tc>
        <w:tc>
          <w:tcPr>
            <w:tcW w:w="2100" w:type="dxa"/>
          </w:tcPr>
          <w:p w:rsidR="003B43AE" w:rsidRPr="003B43AE" w:rsidRDefault="003B43AE" w:rsidP="00BC1EC3">
            <w:pPr>
              <w:jc w:val="center"/>
              <w:rPr>
                <w:rFonts w:ascii="Times New Roman" w:hAnsi="Times New Roman" w:cs="Times New Roman"/>
                <w:sz w:val="28"/>
                <w:szCs w:val="28"/>
              </w:rPr>
            </w:pPr>
            <w:r w:rsidRPr="003B43AE">
              <w:rPr>
                <w:rFonts w:ascii="Times New Roman" w:hAnsi="Times New Roman" w:cs="Times New Roman"/>
                <w:sz w:val="28"/>
                <w:szCs w:val="28"/>
              </w:rPr>
              <w:t>1</w:t>
            </w:r>
          </w:p>
        </w:tc>
        <w:tc>
          <w:tcPr>
            <w:tcW w:w="2044" w:type="dxa"/>
          </w:tcPr>
          <w:p w:rsidR="003B43AE" w:rsidRPr="003B43AE" w:rsidRDefault="003B43AE" w:rsidP="00BC1EC3">
            <w:pPr>
              <w:jc w:val="center"/>
              <w:rPr>
                <w:rFonts w:ascii="Times New Roman" w:hAnsi="Times New Roman" w:cs="Times New Roman"/>
                <w:sz w:val="28"/>
                <w:szCs w:val="28"/>
              </w:rPr>
            </w:pPr>
          </w:p>
        </w:tc>
        <w:tc>
          <w:tcPr>
            <w:tcW w:w="1628" w:type="dxa"/>
          </w:tcPr>
          <w:p w:rsidR="003B43AE" w:rsidRPr="003B43AE" w:rsidRDefault="003B43AE" w:rsidP="00BC1EC3">
            <w:pPr>
              <w:jc w:val="center"/>
              <w:rPr>
                <w:rFonts w:ascii="Times New Roman" w:hAnsi="Times New Roman" w:cs="Times New Roman"/>
                <w:sz w:val="28"/>
                <w:szCs w:val="28"/>
              </w:rPr>
            </w:pPr>
          </w:p>
        </w:tc>
      </w:tr>
      <w:tr w:rsidR="003B43AE" w:rsidTr="00BC1EC3">
        <w:tc>
          <w:tcPr>
            <w:tcW w:w="499" w:type="dxa"/>
          </w:tcPr>
          <w:p w:rsidR="003B43AE" w:rsidRPr="002A152E" w:rsidRDefault="003B43AE" w:rsidP="00BC1EC3">
            <w:pPr>
              <w:jc w:val="center"/>
              <w:rPr>
                <w:rFonts w:ascii="Times New Roman" w:hAnsi="Times New Roman" w:cs="Times New Roman"/>
                <w:sz w:val="28"/>
                <w:szCs w:val="28"/>
              </w:rPr>
            </w:pPr>
            <w:r>
              <w:rPr>
                <w:rFonts w:ascii="Times New Roman" w:hAnsi="Times New Roman" w:cs="Times New Roman"/>
                <w:sz w:val="28"/>
                <w:szCs w:val="28"/>
              </w:rPr>
              <w:t>2</w:t>
            </w:r>
          </w:p>
        </w:tc>
        <w:tc>
          <w:tcPr>
            <w:tcW w:w="2519" w:type="dxa"/>
          </w:tcPr>
          <w:p w:rsidR="003B43AE" w:rsidRPr="002A152E" w:rsidRDefault="003B43AE" w:rsidP="00BC1EC3">
            <w:pPr>
              <w:rPr>
                <w:rFonts w:ascii="Times New Roman" w:hAnsi="Times New Roman" w:cs="Times New Roman"/>
                <w:sz w:val="28"/>
                <w:szCs w:val="28"/>
              </w:rPr>
            </w:pPr>
            <w:r>
              <w:rPr>
                <w:rFonts w:ascii="Times New Roman" w:hAnsi="Times New Roman" w:cs="Times New Roman"/>
                <w:sz w:val="28"/>
                <w:szCs w:val="28"/>
              </w:rPr>
              <w:t>История правил дорожного движения</w:t>
            </w:r>
          </w:p>
        </w:tc>
        <w:tc>
          <w:tcPr>
            <w:tcW w:w="1458" w:type="dxa"/>
          </w:tcPr>
          <w:p w:rsidR="003B43AE" w:rsidRPr="002A152E" w:rsidRDefault="00F757CB" w:rsidP="00BC1EC3">
            <w:pPr>
              <w:jc w:val="center"/>
              <w:rPr>
                <w:rFonts w:ascii="Times New Roman" w:hAnsi="Times New Roman" w:cs="Times New Roman"/>
                <w:sz w:val="28"/>
                <w:szCs w:val="28"/>
              </w:rPr>
            </w:pPr>
            <w:r>
              <w:rPr>
                <w:rFonts w:ascii="Times New Roman" w:hAnsi="Times New Roman" w:cs="Times New Roman"/>
                <w:sz w:val="28"/>
                <w:szCs w:val="28"/>
              </w:rPr>
              <w:t>3</w:t>
            </w:r>
          </w:p>
        </w:tc>
        <w:tc>
          <w:tcPr>
            <w:tcW w:w="2100" w:type="dxa"/>
          </w:tcPr>
          <w:p w:rsidR="003B43AE" w:rsidRPr="003B43AE" w:rsidRDefault="00F757CB" w:rsidP="00BC1EC3">
            <w:pPr>
              <w:jc w:val="center"/>
              <w:rPr>
                <w:rFonts w:ascii="Times New Roman" w:hAnsi="Times New Roman" w:cs="Times New Roman"/>
                <w:sz w:val="28"/>
                <w:szCs w:val="28"/>
              </w:rPr>
            </w:pPr>
            <w:r>
              <w:rPr>
                <w:rFonts w:ascii="Times New Roman" w:hAnsi="Times New Roman" w:cs="Times New Roman"/>
                <w:sz w:val="28"/>
                <w:szCs w:val="28"/>
              </w:rPr>
              <w:t>3</w:t>
            </w:r>
          </w:p>
        </w:tc>
        <w:tc>
          <w:tcPr>
            <w:tcW w:w="2044" w:type="dxa"/>
          </w:tcPr>
          <w:p w:rsidR="003B43AE" w:rsidRPr="003B43AE" w:rsidRDefault="003B43AE" w:rsidP="00BC1EC3">
            <w:pPr>
              <w:jc w:val="center"/>
              <w:rPr>
                <w:rFonts w:ascii="Times New Roman" w:hAnsi="Times New Roman" w:cs="Times New Roman"/>
                <w:sz w:val="28"/>
                <w:szCs w:val="28"/>
              </w:rPr>
            </w:pPr>
          </w:p>
        </w:tc>
        <w:tc>
          <w:tcPr>
            <w:tcW w:w="1628" w:type="dxa"/>
          </w:tcPr>
          <w:p w:rsidR="003B43AE" w:rsidRPr="003B43AE" w:rsidRDefault="003B43AE" w:rsidP="00BC1EC3">
            <w:pPr>
              <w:jc w:val="center"/>
              <w:rPr>
                <w:rFonts w:ascii="Times New Roman" w:hAnsi="Times New Roman" w:cs="Times New Roman"/>
                <w:sz w:val="28"/>
                <w:szCs w:val="28"/>
              </w:rPr>
            </w:pPr>
          </w:p>
        </w:tc>
      </w:tr>
      <w:tr w:rsidR="003B43AE" w:rsidTr="00BC1EC3">
        <w:tc>
          <w:tcPr>
            <w:tcW w:w="499" w:type="dxa"/>
          </w:tcPr>
          <w:p w:rsidR="003B43AE" w:rsidRPr="002A152E" w:rsidRDefault="003B43AE" w:rsidP="00BC1EC3">
            <w:pPr>
              <w:jc w:val="center"/>
              <w:rPr>
                <w:rFonts w:ascii="Times New Roman" w:hAnsi="Times New Roman" w:cs="Times New Roman"/>
                <w:sz w:val="28"/>
                <w:szCs w:val="28"/>
              </w:rPr>
            </w:pPr>
            <w:r>
              <w:rPr>
                <w:rFonts w:ascii="Times New Roman" w:hAnsi="Times New Roman" w:cs="Times New Roman"/>
                <w:sz w:val="28"/>
                <w:szCs w:val="28"/>
              </w:rPr>
              <w:t>3</w:t>
            </w:r>
          </w:p>
        </w:tc>
        <w:tc>
          <w:tcPr>
            <w:tcW w:w="2519" w:type="dxa"/>
          </w:tcPr>
          <w:p w:rsidR="003B43AE" w:rsidRPr="002A152E" w:rsidRDefault="003B43AE" w:rsidP="00BC1EC3">
            <w:pPr>
              <w:rPr>
                <w:rFonts w:ascii="Times New Roman" w:hAnsi="Times New Roman" w:cs="Times New Roman"/>
                <w:sz w:val="28"/>
                <w:szCs w:val="28"/>
              </w:rPr>
            </w:pPr>
            <w:r>
              <w:rPr>
                <w:rFonts w:ascii="Times New Roman" w:hAnsi="Times New Roman" w:cs="Times New Roman"/>
                <w:sz w:val="28"/>
                <w:szCs w:val="28"/>
              </w:rPr>
              <w:t>Изучение правил дорожного движения</w:t>
            </w:r>
          </w:p>
        </w:tc>
        <w:tc>
          <w:tcPr>
            <w:tcW w:w="1458" w:type="dxa"/>
          </w:tcPr>
          <w:p w:rsidR="003B43AE" w:rsidRPr="002A152E" w:rsidRDefault="00F757CB" w:rsidP="00BC1EC3">
            <w:pPr>
              <w:jc w:val="center"/>
              <w:rPr>
                <w:rFonts w:ascii="Times New Roman" w:hAnsi="Times New Roman" w:cs="Times New Roman"/>
                <w:sz w:val="28"/>
                <w:szCs w:val="28"/>
              </w:rPr>
            </w:pPr>
            <w:r>
              <w:rPr>
                <w:rFonts w:ascii="Times New Roman" w:hAnsi="Times New Roman" w:cs="Times New Roman"/>
                <w:sz w:val="28"/>
                <w:szCs w:val="28"/>
              </w:rPr>
              <w:t>7</w:t>
            </w:r>
          </w:p>
        </w:tc>
        <w:tc>
          <w:tcPr>
            <w:tcW w:w="2100" w:type="dxa"/>
          </w:tcPr>
          <w:p w:rsidR="003B43AE" w:rsidRPr="003B43AE" w:rsidRDefault="00F757CB" w:rsidP="00BC1EC3">
            <w:pPr>
              <w:jc w:val="center"/>
              <w:rPr>
                <w:rFonts w:ascii="Times New Roman" w:hAnsi="Times New Roman" w:cs="Times New Roman"/>
                <w:sz w:val="28"/>
                <w:szCs w:val="28"/>
              </w:rPr>
            </w:pPr>
            <w:r>
              <w:rPr>
                <w:rFonts w:ascii="Times New Roman" w:hAnsi="Times New Roman" w:cs="Times New Roman"/>
                <w:sz w:val="28"/>
                <w:szCs w:val="28"/>
              </w:rPr>
              <w:t>3</w:t>
            </w:r>
          </w:p>
        </w:tc>
        <w:tc>
          <w:tcPr>
            <w:tcW w:w="2044" w:type="dxa"/>
          </w:tcPr>
          <w:p w:rsidR="003B43AE" w:rsidRPr="003B43AE" w:rsidRDefault="00F757CB" w:rsidP="00BC1EC3">
            <w:pPr>
              <w:jc w:val="center"/>
              <w:rPr>
                <w:rFonts w:ascii="Times New Roman" w:hAnsi="Times New Roman" w:cs="Times New Roman"/>
                <w:sz w:val="28"/>
                <w:szCs w:val="28"/>
              </w:rPr>
            </w:pPr>
            <w:r>
              <w:rPr>
                <w:rFonts w:ascii="Times New Roman" w:hAnsi="Times New Roman" w:cs="Times New Roman"/>
                <w:sz w:val="28"/>
                <w:szCs w:val="28"/>
              </w:rPr>
              <w:t>3</w:t>
            </w:r>
          </w:p>
        </w:tc>
        <w:tc>
          <w:tcPr>
            <w:tcW w:w="1628" w:type="dxa"/>
          </w:tcPr>
          <w:p w:rsidR="003B43AE" w:rsidRPr="003B43AE" w:rsidRDefault="003B43AE" w:rsidP="00BC1EC3">
            <w:pPr>
              <w:jc w:val="center"/>
              <w:rPr>
                <w:rFonts w:ascii="Times New Roman" w:hAnsi="Times New Roman" w:cs="Times New Roman"/>
                <w:sz w:val="28"/>
                <w:szCs w:val="28"/>
              </w:rPr>
            </w:pPr>
            <w:r w:rsidRPr="003B43AE">
              <w:rPr>
                <w:rFonts w:ascii="Times New Roman" w:hAnsi="Times New Roman" w:cs="Times New Roman"/>
                <w:sz w:val="28"/>
                <w:szCs w:val="28"/>
              </w:rPr>
              <w:t>1</w:t>
            </w:r>
          </w:p>
        </w:tc>
      </w:tr>
      <w:tr w:rsidR="003B43AE" w:rsidTr="00BC1EC3">
        <w:tc>
          <w:tcPr>
            <w:tcW w:w="499" w:type="dxa"/>
          </w:tcPr>
          <w:p w:rsidR="003B43AE" w:rsidRPr="002A152E" w:rsidRDefault="003B43AE" w:rsidP="00BC1EC3">
            <w:pPr>
              <w:jc w:val="center"/>
              <w:rPr>
                <w:rFonts w:ascii="Times New Roman" w:hAnsi="Times New Roman" w:cs="Times New Roman"/>
                <w:sz w:val="28"/>
                <w:szCs w:val="28"/>
              </w:rPr>
            </w:pPr>
            <w:r>
              <w:rPr>
                <w:rFonts w:ascii="Times New Roman" w:hAnsi="Times New Roman" w:cs="Times New Roman"/>
                <w:sz w:val="28"/>
                <w:szCs w:val="28"/>
              </w:rPr>
              <w:t>4</w:t>
            </w:r>
          </w:p>
        </w:tc>
        <w:tc>
          <w:tcPr>
            <w:tcW w:w="2519" w:type="dxa"/>
          </w:tcPr>
          <w:p w:rsidR="003B43AE" w:rsidRPr="002A152E" w:rsidRDefault="003B43AE" w:rsidP="00BC1EC3">
            <w:pPr>
              <w:rPr>
                <w:rFonts w:ascii="Times New Roman" w:hAnsi="Times New Roman" w:cs="Times New Roman"/>
                <w:sz w:val="28"/>
                <w:szCs w:val="28"/>
              </w:rPr>
            </w:pPr>
            <w:r>
              <w:rPr>
                <w:rFonts w:ascii="Times New Roman" w:hAnsi="Times New Roman" w:cs="Times New Roman"/>
                <w:sz w:val="28"/>
                <w:szCs w:val="28"/>
              </w:rPr>
              <w:t>Дорожные знаки</w:t>
            </w:r>
          </w:p>
        </w:tc>
        <w:tc>
          <w:tcPr>
            <w:tcW w:w="1458" w:type="dxa"/>
          </w:tcPr>
          <w:p w:rsidR="003B43AE" w:rsidRPr="002A152E" w:rsidRDefault="00F757CB" w:rsidP="00BC1EC3">
            <w:pPr>
              <w:jc w:val="center"/>
              <w:rPr>
                <w:rFonts w:ascii="Times New Roman" w:hAnsi="Times New Roman" w:cs="Times New Roman"/>
                <w:sz w:val="28"/>
                <w:szCs w:val="28"/>
              </w:rPr>
            </w:pPr>
            <w:r>
              <w:rPr>
                <w:rFonts w:ascii="Times New Roman" w:hAnsi="Times New Roman" w:cs="Times New Roman"/>
                <w:sz w:val="28"/>
                <w:szCs w:val="28"/>
              </w:rPr>
              <w:t>8</w:t>
            </w:r>
          </w:p>
        </w:tc>
        <w:tc>
          <w:tcPr>
            <w:tcW w:w="2100" w:type="dxa"/>
          </w:tcPr>
          <w:p w:rsidR="003B43AE" w:rsidRPr="003B43AE" w:rsidRDefault="00F757CB" w:rsidP="00BC1EC3">
            <w:pPr>
              <w:jc w:val="center"/>
              <w:rPr>
                <w:rFonts w:ascii="Times New Roman" w:hAnsi="Times New Roman" w:cs="Times New Roman"/>
                <w:sz w:val="28"/>
                <w:szCs w:val="28"/>
              </w:rPr>
            </w:pPr>
            <w:r>
              <w:rPr>
                <w:rFonts w:ascii="Times New Roman" w:hAnsi="Times New Roman" w:cs="Times New Roman"/>
                <w:sz w:val="28"/>
                <w:szCs w:val="28"/>
              </w:rPr>
              <w:t>4</w:t>
            </w:r>
          </w:p>
        </w:tc>
        <w:tc>
          <w:tcPr>
            <w:tcW w:w="2044" w:type="dxa"/>
          </w:tcPr>
          <w:p w:rsidR="003B43AE" w:rsidRPr="003B43AE" w:rsidRDefault="00F757CB" w:rsidP="00BC1EC3">
            <w:pPr>
              <w:jc w:val="center"/>
              <w:rPr>
                <w:rFonts w:ascii="Times New Roman" w:hAnsi="Times New Roman" w:cs="Times New Roman"/>
                <w:sz w:val="28"/>
                <w:szCs w:val="28"/>
              </w:rPr>
            </w:pPr>
            <w:r>
              <w:rPr>
                <w:rFonts w:ascii="Times New Roman" w:hAnsi="Times New Roman" w:cs="Times New Roman"/>
                <w:sz w:val="28"/>
                <w:szCs w:val="28"/>
              </w:rPr>
              <w:t>3</w:t>
            </w:r>
          </w:p>
        </w:tc>
        <w:tc>
          <w:tcPr>
            <w:tcW w:w="1628" w:type="dxa"/>
          </w:tcPr>
          <w:p w:rsidR="003B43AE" w:rsidRPr="003B43AE" w:rsidRDefault="003B43AE" w:rsidP="00BC1EC3">
            <w:pPr>
              <w:jc w:val="center"/>
              <w:rPr>
                <w:rFonts w:ascii="Times New Roman" w:hAnsi="Times New Roman" w:cs="Times New Roman"/>
                <w:sz w:val="28"/>
                <w:szCs w:val="28"/>
              </w:rPr>
            </w:pPr>
            <w:r w:rsidRPr="003B43AE">
              <w:rPr>
                <w:rFonts w:ascii="Times New Roman" w:hAnsi="Times New Roman" w:cs="Times New Roman"/>
                <w:sz w:val="28"/>
                <w:szCs w:val="28"/>
              </w:rPr>
              <w:t>1</w:t>
            </w:r>
          </w:p>
        </w:tc>
      </w:tr>
      <w:tr w:rsidR="003B43AE" w:rsidTr="00BC1EC3">
        <w:tc>
          <w:tcPr>
            <w:tcW w:w="499" w:type="dxa"/>
          </w:tcPr>
          <w:p w:rsidR="003B43AE" w:rsidRDefault="003B43AE" w:rsidP="00BC1EC3">
            <w:pPr>
              <w:jc w:val="center"/>
              <w:rPr>
                <w:rFonts w:ascii="Times New Roman" w:hAnsi="Times New Roman" w:cs="Times New Roman"/>
                <w:sz w:val="28"/>
                <w:szCs w:val="28"/>
              </w:rPr>
            </w:pPr>
            <w:r>
              <w:rPr>
                <w:rFonts w:ascii="Times New Roman" w:hAnsi="Times New Roman" w:cs="Times New Roman"/>
                <w:sz w:val="28"/>
                <w:szCs w:val="28"/>
              </w:rPr>
              <w:t>5</w:t>
            </w:r>
          </w:p>
        </w:tc>
        <w:tc>
          <w:tcPr>
            <w:tcW w:w="2519" w:type="dxa"/>
          </w:tcPr>
          <w:p w:rsidR="003B43AE" w:rsidRDefault="003B43AE" w:rsidP="00BC1EC3">
            <w:pPr>
              <w:rPr>
                <w:rFonts w:ascii="Times New Roman" w:hAnsi="Times New Roman" w:cs="Times New Roman"/>
                <w:sz w:val="28"/>
                <w:szCs w:val="28"/>
              </w:rPr>
            </w:pPr>
            <w:r>
              <w:rPr>
                <w:rFonts w:ascii="Times New Roman" w:hAnsi="Times New Roman" w:cs="Times New Roman"/>
                <w:sz w:val="28"/>
                <w:szCs w:val="28"/>
              </w:rPr>
              <w:t>Экскурсии по улицам города</w:t>
            </w:r>
          </w:p>
        </w:tc>
        <w:tc>
          <w:tcPr>
            <w:tcW w:w="1458" w:type="dxa"/>
          </w:tcPr>
          <w:p w:rsidR="003B43AE" w:rsidRDefault="00F757CB" w:rsidP="00BC1EC3">
            <w:pPr>
              <w:jc w:val="center"/>
              <w:rPr>
                <w:rFonts w:ascii="Times New Roman" w:hAnsi="Times New Roman" w:cs="Times New Roman"/>
                <w:sz w:val="28"/>
                <w:szCs w:val="28"/>
              </w:rPr>
            </w:pPr>
            <w:r>
              <w:rPr>
                <w:rFonts w:ascii="Times New Roman" w:hAnsi="Times New Roman" w:cs="Times New Roman"/>
                <w:sz w:val="28"/>
                <w:szCs w:val="28"/>
              </w:rPr>
              <w:t>3</w:t>
            </w:r>
          </w:p>
        </w:tc>
        <w:tc>
          <w:tcPr>
            <w:tcW w:w="2100" w:type="dxa"/>
          </w:tcPr>
          <w:p w:rsidR="003B43AE" w:rsidRPr="003B43AE" w:rsidRDefault="003B43AE" w:rsidP="00BC1EC3">
            <w:pPr>
              <w:jc w:val="center"/>
              <w:rPr>
                <w:rFonts w:ascii="Times New Roman" w:hAnsi="Times New Roman" w:cs="Times New Roman"/>
                <w:sz w:val="28"/>
                <w:szCs w:val="28"/>
              </w:rPr>
            </w:pPr>
          </w:p>
        </w:tc>
        <w:tc>
          <w:tcPr>
            <w:tcW w:w="2044" w:type="dxa"/>
          </w:tcPr>
          <w:p w:rsidR="003B43AE" w:rsidRPr="003B43AE" w:rsidRDefault="00F757CB" w:rsidP="00BC1EC3">
            <w:pPr>
              <w:jc w:val="center"/>
              <w:rPr>
                <w:rFonts w:ascii="Times New Roman" w:hAnsi="Times New Roman" w:cs="Times New Roman"/>
                <w:sz w:val="28"/>
                <w:szCs w:val="28"/>
              </w:rPr>
            </w:pPr>
            <w:r>
              <w:rPr>
                <w:rFonts w:ascii="Times New Roman" w:hAnsi="Times New Roman" w:cs="Times New Roman"/>
                <w:sz w:val="28"/>
                <w:szCs w:val="28"/>
              </w:rPr>
              <w:t>3</w:t>
            </w:r>
          </w:p>
        </w:tc>
        <w:tc>
          <w:tcPr>
            <w:tcW w:w="1628" w:type="dxa"/>
          </w:tcPr>
          <w:p w:rsidR="003B43AE" w:rsidRPr="003B43AE" w:rsidRDefault="003B43AE" w:rsidP="00BC1EC3">
            <w:pPr>
              <w:jc w:val="center"/>
              <w:rPr>
                <w:rFonts w:ascii="Times New Roman" w:hAnsi="Times New Roman" w:cs="Times New Roman"/>
                <w:sz w:val="28"/>
                <w:szCs w:val="28"/>
              </w:rPr>
            </w:pPr>
          </w:p>
        </w:tc>
      </w:tr>
      <w:tr w:rsidR="003B43AE" w:rsidTr="00BC1EC3">
        <w:tc>
          <w:tcPr>
            <w:tcW w:w="499" w:type="dxa"/>
          </w:tcPr>
          <w:p w:rsidR="003B43AE" w:rsidRDefault="003B43AE" w:rsidP="00BC1EC3">
            <w:pPr>
              <w:jc w:val="center"/>
              <w:rPr>
                <w:rFonts w:ascii="Times New Roman" w:hAnsi="Times New Roman" w:cs="Times New Roman"/>
                <w:sz w:val="28"/>
                <w:szCs w:val="28"/>
              </w:rPr>
            </w:pPr>
            <w:r>
              <w:rPr>
                <w:rFonts w:ascii="Times New Roman" w:hAnsi="Times New Roman" w:cs="Times New Roman"/>
                <w:sz w:val="28"/>
                <w:szCs w:val="28"/>
              </w:rPr>
              <w:t>6</w:t>
            </w:r>
          </w:p>
        </w:tc>
        <w:tc>
          <w:tcPr>
            <w:tcW w:w="2519" w:type="dxa"/>
          </w:tcPr>
          <w:p w:rsidR="003B43AE" w:rsidRDefault="003B43AE" w:rsidP="00BC1EC3">
            <w:pPr>
              <w:rPr>
                <w:rFonts w:ascii="Times New Roman" w:hAnsi="Times New Roman" w:cs="Times New Roman"/>
                <w:sz w:val="28"/>
                <w:szCs w:val="28"/>
              </w:rPr>
            </w:pPr>
            <w:r>
              <w:rPr>
                <w:rFonts w:ascii="Times New Roman" w:hAnsi="Times New Roman" w:cs="Times New Roman"/>
                <w:sz w:val="28"/>
                <w:szCs w:val="28"/>
              </w:rPr>
              <w:t>Конкурсные встречи</w:t>
            </w:r>
          </w:p>
        </w:tc>
        <w:tc>
          <w:tcPr>
            <w:tcW w:w="1458" w:type="dxa"/>
          </w:tcPr>
          <w:p w:rsidR="003B43AE" w:rsidRDefault="00F757CB" w:rsidP="00BC1EC3">
            <w:pPr>
              <w:jc w:val="center"/>
              <w:rPr>
                <w:rFonts w:ascii="Times New Roman" w:hAnsi="Times New Roman" w:cs="Times New Roman"/>
                <w:sz w:val="28"/>
                <w:szCs w:val="28"/>
              </w:rPr>
            </w:pPr>
            <w:r>
              <w:rPr>
                <w:rFonts w:ascii="Times New Roman" w:hAnsi="Times New Roman" w:cs="Times New Roman"/>
                <w:sz w:val="28"/>
                <w:szCs w:val="28"/>
              </w:rPr>
              <w:t>3</w:t>
            </w:r>
          </w:p>
        </w:tc>
        <w:tc>
          <w:tcPr>
            <w:tcW w:w="2100" w:type="dxa"/>
          </w:tcPr>
          <w:p w:rsidR="003B43AE" w:rsidRPr="003B43AE" w:rsidRDefault="003B43AE" w:rsidP="00BC1EC3">
            <w:pPr>
              <w:jc w:val="center"/>
              <w:rPr>
                <w:rFonts w:ascii="Times New Roman" w:hAnsi="Times New Roman" w:cs="Times New Roman"/>
                <w:sz w:val="28"/>
                <w:szCs w:val="28"/>
              </w:rPr>
            </w:pPr>
          </w:p>
        </w:tc>
        <w:tc>
          <w:tcPr>
            <w:tcW w:w="2044" w:type="dxa"/>
          </w:tcPr>
          <w:p w:rsidR="003B43AE" w:rsidRPr="003B43AE" w:rsidRDefault="00F757CB" w:rsidP="00BC1EC3">
            <w:pPr>
              <w:jc w:val="center"/>
              <w:rPr>
                <w:rFonts w:ascii="Times New Roman" w:hAnsi="Times New Roman" w:cs="Times New Roman"/>
                <w:sz w:val="28"/>
                <w:szCs w:val="28"/>
              </w:rPr>
            </w:pPr>
            <w:r>
              <w:rPr>
                <w:rFonts w:ascii="Times New Roman" w:hAnsi="Times New Roman" w:cs="Times New Roman"/>
                <w:sz w:val="28"/>
                <w:szCs w:val="28"/>
              </w:rPr>
              <w:t>3</w:t>
            </w:r>
          </w:p>
        </w:tc>
        <w:tc>
          <w:tcPr>
            <w:tcW w:w="1628" w:type="dxa"/>
          </w:tcPr>
          <w:p w:rsidR="003B43AE" w:rsidRPr="003B43AE" w:rsidRDefault="003B43AE" w:rsidP="00BC1EC3">
            <w:pPr>
              <w:jc w:val="center"/>
              <w:rPr>
                <w:rFonts w:ascii="Times New Roman" w:hAnsi="Times New Roman" w:cs="Times New Roman"/>
                <w:sz w:val="28"/>
                <w:szCs w:val="28"/>
              </w:rPr>
            </w:pPr>
          </w:p>
        </w:tc>
      </w:tr>
      <w:tr w:rsidR="003B43AE" w:rsidTr="00BC1EC3">
        <w:tc>
          <w:tcPr>
            <w:tcW w:w="499" w:type="dxa"/>
          </w:tcPr>
          <w:p w:rsidR="003B43AE" w:rsidRDefault="003B43AE" w:rsidP="00BC1EC3">
            <w:pPr>
              <w:jc w:val="center"/>
              <w:rPr>
                <w:rFonts w:ascii="Times New Roman" w:hAnsi="Times New Roman" w:cs="Times New Roman"/>
                <w:sz w:val="28"/>
                <w:szCs w:val="28"/>
              </w:rPr>
            </w:pPr>
            <w:r>
              <w:rPr>
                <w:rFonts w:ascii="Times New Roman" w:hAnsi="Times New Roman" w:cs="Times New Roman"/>
                <w:sz w:val="28"/>
                <w:szCs w:val="28"/>
              </w:rPr>
              <w:t>7</w:t>
            </w:r>
          </w:p>
        </w:tc>
        <w:tc>
          <w:tcPr>
            <w:tcW w:w="2519" w:type="dxa"/>
          </w:tcPr>
          <w:p w:rsidR="003B43AE" w:rsidRDefault="003B43AE" w:rsidP="00BC1EC3">
            <w:pPr>
              <w:rPr>
                <w:rFonts w:ascii="Times New Roman" w:hAnsi="Times New Roman" w:cs="Times New Roman"/>
                <w:sz w:val="28"/>
                <w:szCs w:val="28"/>
              </w:rPr>
            </w:pPr>
            <w:r>
              <w:rPr>
                <w:rFonts w:ascii="Times New Roman" w:hAnsi="Times New Roman" w:cs="Times New Roman"/>
                <w:sz w:val="28"/>
                <w:szCs w:val="28"/>
              </w:rPr>
              <w:t xml:space="preserve">Традиционно – массовые мероприятия </w:t>
            </w:r>
          </w:p>
        </w:tc>
        <w:tc>
          <w:tcPr>
            <w:tcW w:w="1458" w:type="dxa"/>
          </w:tcPr>
          <w:p w:rsidR="003B43AE" w:rsidRDefault="00F757CB" w:rsidP="00BC1EC3">
            <w:pPr>
              <w:jc w:val="center"/>
              <w:rPr>
                <w:rFonts w:ascii="Times New Roman" w:hAnsi="Times New Roman" w:cs="Times New Roman"/>
                <w:sz w:val="28"/>
                <w:szCs w:val="28"/>
              </w:rPr>
            </w:pPr>
            <w:r>
              <w:rPr>
                <w:rFonts w:ascii="Times New Roman" w:hAnsi="Times New Roman" w:cs="Times New Roman"/>
                <w:sz w:val="28"/>
                <w:szCs w:val="28"/>
              </w:rPr>
              <w:t>5</w:t>
            </w:r>
          </w:p>
        </w:tc>
        <w:tc>
          <w:tcPr>
            <w:tcW w:w="2100" w:type="dxa"/>
          </w:tcPr>
          <w:p w:rsidR="003B43AE" w:rsidRPr="003B43AE" w:rsidRDefault="00F757CB" w:rsidP="00BC1EC3">
            <w:pPr>
              <w:jc w:val="center"/>
              <w:rPr>
                <w:rFonts w:ascii="Times New Roman" w:hAnsi="Times New Roman" w:cs="Times New Roman"/>
                <w:sz w:val="28"/>
                <w:szCs w:val="28"/>
              </w:rPr>
            </w:pPr>
            <w:r>
              <w:rPr>
                <w:rFonts w:ascii="Times New Roman" w:hAnsi="Times New Roman" w:cs="Times New Roman"/>
                <w:sz w:val="28"/>
                <w:szCs w:val="28"/>
              </w:rPr>
              <w:t>2</w:t>
            </w:r>
          </w:p>
        </w:tc>
        <w:tc>
          <w:tcPr>
            <w:tcW w:w="2044" w:type="dxa"/>
          </w:tcPr>
          <w:p w:rsidR="003B43AE" w:rsidRPr="003B43AE" w:rsidRDefault="00F757CB" w:rsidP="00BC1EC3">
            <w:pPr>
              <w:jc w:val="center"/>
              <w:rPr>
                <w:rFonts w:ascii="Times New Roman" w:hAnsi="Times New Roman" w:cs="Times New Roman"/>
                <w:sz w:val="28"/>
                <w:szCs w:val="28"/>
              </w:rPr>
            </w:pPr>
            <w:r>
              <w:rPr>
                <w:rFonts w:ascii="Times New Roman" w:hAnsi="Times New Roman" w:cs="Times New Roman"/>
                <w:sz w:val="28"/>
                <w:szCs w:val="28"/>
              </w:rPr>
              <w:t>3</w:t>
            </w:r>
          </w:p>
        </w:tc>
        <w:tc>
          <w:tcPr>
            <w:tcW w:w="1628" w:type="dxa"/>
          </w:tcPr>
          <w:p w:rsidR="003B43AE" w:rsidRPr="003B43AE" w:rsidRDefault="003B43AE" w:rsidP="00BC1EC3">
            <w:pPr>
              <w:jc w:val="center"/>
              <w:rPr>
                <w:rFonts w:ascii="Times New Roman" w:hAnsi="Times New Roman" w:cs="Times New Roman"/>
                <w:sz w:val="28"/>
                <w:szCs w:val="28"/>
              </w:rPr>
            </w:pPr>
          </w:p>
        </w:tc>
      </w:tr>
      <w:tr w:rsidR="003B43AE" w:rsidTr="00BC1EC3">
        <w:tc>
          <w:tcPr>
            <w:tcW w:w="499" w:type="dxa"/>
          </w:tcPr>
          <w:p w:rsidR="003B43AE" w:rsidRDefault="003B43AE" w:rsidP="00BC1EC3">
            <w:pPr>
              <w:jc w:val="center"/>
              <w:rPr>
                <w:rFonts w:ascii="Times New Roman" w:hAnsi="Times New Roman" w:cs="Times New Roman"/>
                <w:sz w:val="28"/>
                <w:szCs w:val="28"/>
              </w:rPr>
            </w:pPr>
            <w:r>
              <w:rPr>
                <w:rFonts w:ascii="Times New Roman" w:hAnsi="Times New Roman" w:cs="Times New Roman"/>
                <w:sz w:val="28"/>
                <w:szCs w:val="28"/>
              </w:rPr>
              <w:t>8</w:t>
            </w:r>
          </w:p>
        </w:tc>
        <w:tc>
          <w:tcPr>
            <w:tcW w:w="2519" w:type="dxa"/>
          </w:tcPr>
          <w:p w:rsidR="003B43AE" w:rsidRDefault="003B43AE" w:rsidP="00BC1EC3">
            <w:pPr>
              <w:rPr>
                <w:rFonts w:ascii="Times New Roman" w:hAnsi="Times New Roman" w:cs="Times New Roman"/>
                <w:sz w:val="28"/>
                <w:szCs w:val="28"/>
              </w:rPr>
            </w:pPr>
            <w:r>
              <w:rPr>
                <w:rFonts w:ascii="Times New Roman" w:hAnsi="Times New Roman" w:cs="Times New Roman"/>
                <w:sz w:val="28"/>
                <w:szCs w:val="28"/>
              </w:rPr>
              <w:t xml:space="preserve">Организация и выступления </w:t>
            </w:r>
            <w:proofErr w:type="spellStart"/>
            <w:r>
              <w:rPr>
                <w:rFonts w:ascii="Times New Roman" w:hAnsi="Times New Roman" w:cs="Times New Roman"/>
                <w:sz w:val="28"/>
                <w:szCs w:val="28"/>
              </w:rPr>
              <w:t>агитотряда</w:t>
            </w:r>
            <w:proofErr w:type="spellEnd"/>
            <w:r>
              <w:rPr>
                <w:rFonts w:ascii="Times New Roman" w:hAnsi="Times New Roman" w:cs="Times New Roman"/>
                <w:sz w:val="28"/>
                <w:szCs w:val="28"/>
              </w:rPr>
              <w:t xml:space="preserve"> </w:t>
            </w:r>
          </w:p>
        </w:tc>
        <w:tc>
          <w:tcPr>
            <w:tcW w:w="1458" w:type="dxa"/>
          </w:tcPr>
          <w:p w:rsidR="003B43AE" w:rsidRDefault="00F757CB" w:rsidP="00BC1EC3">
            <w:pPr>
              <w:jc w:val="center"/>
              <w:rPr>
                <w:rFonts w:ascii="Times New Roman" w:hAnsi="Times New Roman" w:cs="Times New Roman"/>
                <w:sz w:val="28"/>
                <w:szCs w:val="28"/>
              </w:rPr>
            </w:pPr>
            <w:r>
              <w:rPr>
                <w:rFonts w:ascii="Times New Roman" w:hAnsi="Times New Roman" w:cs="Times New Roman"/>
                <w:sz w:val="28"/>
                <w:szCs w:val="28"/>
              </w:rPr>
              <w:t>5</w:t>
            </w:r>
          </w:p>
        </w:tc>
        <w:tc>
          <w:tcPr>
            <w:tcW w:w="2100" w:type="dxa"/>
          </w:tcPr>
          <w:p w:rsidR="003B43AE" w:rsidRPr="003B43AE" w:rsidRDefault="003B43AE" w:rsidP="00BC1EC3">
            <w:pPr>
              <w:jc w:val="center"/>
              <w:rPr>
                <w:rFonts w:ascii="Times New Roman" w:hAnsi="Times New Roman" w:cs="Times New Roman"/>
                <w:sz w:val="28"/>
                <w:szCs w:val="28"/>
              </w:rPr>
            </w:pPr>
          </w:p>
        </w:tc>
        <w:tc>
          <w:tcPr>
            <w:tcW w:w="2044" w:type="dxa"/>
          </w:tcPr>
          <w:p w:rsidR="003B43AE" w:rsidRPr="003B43AE" w:rsidRDefault="00F757CB" w:rsidP="003D427A">
            <w:pPr>
              <w:jc w:val="center"/>
              <w:rPr>
                <w:rFonts w:ascii="Times New Roman" w:hAnsi="Times New Roman" w:cs="Times New Roman"/>
                <w:sz w:val="28"/>
                <w:szCs w:val="28"/>
              </w:rPr>
            </w:pPr>
            <w:r>
              <w:rPr>
                <w:rFonts w:ascii="Times New Roman" w:hAnsi="Times New Roman" w:cs="Times New Roman"/>
                <w:sz w:val="28"/>
                <w:szCs w:val="28"/>
              </w:rPr>
              <w:t>5</w:t>
            </w:r>
          </w:p>
        </w:tc>
        <w:tc>
          <w:tcPr>
            <w:tcW w:w="1628" w:type="dxa"/>
          </w:tcPr>
          <w:p w:rsidR="003B43AE" w:rsidRPr="003B43AE" w:rsidRDefault="003B43AE" w:rsidP="00BC1EC3">
            <w:pPr>
              <w:jc w:val="center"/>
              <w:rPr>
                <w:rFonts w:ascii="Times New Roman" w:hAnsi="Times New Roman" w:cs="Times New Roman"/>
                <w:sz w:val="28"/>
                <w:szCs w:val="28"/>
              </w:rPr>
            </w:pPr>
          </w:p>
        </w:tc>
      </w:tr>
      <w:tr w:rsidR="003B43AE" w:rsidTr="00BC1EC3">
        <w:tc>
          <w:tcPr>
            <w:tcW w:w="499" w:type="dxa"/>
          </w:tcPr>
          <w:p w:rsidR="003B43AE" w:rsidRDefault="003B43AE" w:rsidP="00BC1EC3">
            <w:pPr>
              <w:jc w:val="center"/>
              <w:rPr>
                <w:rFonts w:ascii="Times New Roman" w:hAnsi="Times New Roman" w:cs="Times New Roman"/>
                <w:sz w:val="28"/>
                <w:szCs w:val="28"/>
              </w:rPr>
            </w:pPr>
            <w:r>
              <w:rPr>
                <w:rFonts w:ascii="Times New Roman" w:hAnsi="Times New Roman" w:cs="Times New Roman"/>
                <w:sz w:val="28"/>
                <w:szCs w:val="28"/>
              </w:rPr>
              <w:t>9</w:t>
            </w:r>
          </w:p>
        </w:tc>
        <w:tc>
          <w:tcPr>
            <w:tcW w:w="2519" w:type="dxa"/>
          </w:tcPr>
          <w:p w:rsidR="003B43AE" w:rsidRDefault="003B43AE" w:rsidP="00BC1EC3">
            <w:pPr>
              <w:rPr>
                <w:rFonts w:ascii="Times New Roman" w:hAnsi="Times New Roman" w:cs="Times New Roman"/>
                <w:sz w:val="28"/>
                <w:szCs w:val="28"/>
              </w:rPr>
            </w:pPr>
            <w:r>
              <w:rPr>
                <w:rFonts w:ascii="Times New Roman" w:hAnsi="Times New Roman" w:cs="Times New Roman"/>
                <w:sz w:val="28"/>
                <w:szCs w:val="28"/>
              </w:rPr>
              <w:t xml:space="preserve">Итоговый тест </w:t>
            </w:r>
          </w:p>
        </w:tc>
        <w:tc>
          <w:tcPr>
            <w:tcW w:w="1458" w:type="dxa"/>
          </w:tcPr>
          <w:p w:rsidR="003B43AE" w:rsidRDefault="003B43AE" w:rsidP="00BC1EC3">
            <w:pPr>
              <w:jc w:val="center"/>
              <w:rPr>
                <w:rFonts w:ascii="Times New Roman" w:hAnsi="Times New Roman" w:cs="Times New Roman"/>
                <w:sz w:val="28"/>
                <w:szCs w:val="28"/>
              </w:rPr>
            </w:pPr>
            <w:r>
              <w:rPr>
                <w:rFonts w:ascii="Times New Roman" w:hAnsi="Times New Roman" w:cs="Times New Roman"/>
                <w:sz w:val="28"/>
                <w:szCs w:val="28"/>
              </w:rPr>
              <w:t>1</w:t>
            </w:r>
          </w:p>
        </w:tc>
        <w:tc>
          <w:tcPr>
            <w:tcW w:w="2100" w:type="dxa"/>
          </w:tcPr>
          <w:p w:rsidR="003B43AE" w:rsidRPr="003B43AE" w:rsidRDefault="003B43AE" w:rsidP="00BC1EC3">
            <w:pPr>
              <w:jc w:val="center"/>
              <w:rPr>
                <w:rFonts w:ascii="Times New Roman" w:hAnsi="Times New Roman" w:cs="Times New Roman"/>
                <w:sz w:val="28"/>
                <w:szCs w:val="28"/>
              </w:rPr>
            </w:pPr>
          </w:p>
        </w:tc>
        <w:tc>
          <w:tcPr>
            <w:tcW w:w="2044" w:type="dxa"/>
          </w:tcPr>
          <w:p w:rsidR="003B43AE" w:rsidRPr="003B43AE" w:rsidRDefault="003B43AE" w:rsidP="00BC1EC3">
            <w:pPr>
              <w:jc w:val="center"/>
              <w:rPr>
                <w:rFonts w:ascii="Times New Roman" w:hAnsi="Times New Roman" w:cs="Times New Roman"/>
                <w:sz w:val="28"/>
                <w:szCs w:val="28"/>
              </w:rPr>
            </w:pPr>
          </w:p>
        </w:tc>
        <w:tc>
          <w:tcPr>
            <w:tcW w:w="1628" w:type="dxa"/>
          </w:tcPr>
          <w:p w:rsidR="003B43AE" w:rsidRPr="003B43AE" w:rsidRDefault="003B43AE" w:rsidP="00BC1EC3">
            <w:pPr>
              <w:jc w:val="center"/>
              <w:rPr>
                <w:rFonts w:ascii="Times New Roman" w:hAnsi="Times New Roman" w:cs="Times New Roman"/>
                <w:sz w:val="28"/>
                <w:szCs w:val="28"/>
              </w:rPr>
            </w:pPr>
            <w:r w:rsidRPr="003B43AE">
              <w:rPr>
                <w:rFonts w:ascii="Times New Roman" w:hAnsi="Times New Roman" w:cs="Times New Roman"/>
                <w:sz w:val="28"/>
                <w:szCs w:val="28"/>
              </w:rPr>
              <w:t>1</w:t>
            </w:r>
          </w:p>
        </w:tc>
      </w:tr>
      <w:tr w:rsidR="003B43AE" w:rsidTr="00BC1EC3">
        <w:tc>
          <w:tcPr>
            <w:tcW w:w="3018" w:type="dxa"/>
            <w:gridSpan w:val="2"/>
          </w:tcPr>
          <w:p w:rsidR="003B43AE" w:rsidRPr="00F070BB" w:rsidRDefault="003B43AE" w:rsidP="00BC1EC3">
            <w:pPr>
              <w:rPr>
                <w:rFonts w:ascii="Times New Roman" w:hAnsi="Times New Roman" w:cs="Times New Roman"/>
                <w:b/>
                <w:sz w:val="28"/>
                <w:szCs w:val="28"/>
              </w:rPr>
            </w:pPr>
            <w:r w:rsidRPr="00F070BB">
              <w:rPr>
                <w:rFonts w:ascii="Times New Roman" w:hAnsi="Times New Roman" w:cs="Times New Roman"/>
                <w:b/>
                <w:sz w:val="28"/>
                <w:szCs w:val="28"/>
              </w:rPr>
              <w:t xml:space="preserve">ИТОГО: </w:t>
            </w:r>
          </w:p>
        </w:tc>
        <w:tc>
          <w:tcPr>
            <w:tcW w:w="1458" w:type="dxa"/>
          </w:tcPr>
          <w:p w:rsidR="003B43AE" w:rsidRPr="00F070BB" w:rsidRDefault="00F757CB" w:rsidP="00BC1EC3">
            <w:pPr>
              <w:jc w:val="center"/>
              <w:rPr>
                <w:rFonts w:ascii="Times New Roman" w:hAnsi="Times New Roman" w:cs="Times New Roman"/>
                <w:b/>
                <w:sz w:val="28"/>
                <w:szCs w:val="28"/>
              </w:rPr>
            </w:pPr>
            <w:r>
              <w:rPr>
                <w:rFonts w:ascii="Times New Roman" w:hAnsi="Times New Roman" w:cs="Times New Roman"/>
                <w:b/>
                <w:sz w:val="28"/>
                <w:szCs w:val="28"/>
              </w:rPr>
              <w:t>36</w:t>
            </w:r>
          </w:p>
        </w:tc>
        <w:tc>
          <w:tcPr>
            <w:tcW w:w="2100" w:type="dxa"/>
          </w:tcPr>
          <w:p w:rsidR="003B43AE" w:rsidRDefault="003B43AE" w:rsidP="00BC1EC3">
            <w:pPr>
              <w:jc w:val="center"/>
              <w:rPr>
                <w:rFonts w:ascii="Times New Roman" w:hAnsi="Times New Roman" w:cs="Times New Roman"/>
                <w:b/>
                <w:sz w:val="28"/>
                <w:szCs w:val="28"/>
              </w:rPr>
            </w:pPr>
          </w:p>
        </w:tc>
        <w:tc>
          <w:tcPr>
            <w:tcW w:w="2044" w:type="dxa"/>
          </w:tcPr>
          <w:p w:rsidR="003B43AE" w:rsidRDefault="003B43AE" w:rsidP="00BC1EC3">
            <w:pPr>
              <w:jc w:val="center"/>
              <w:rPr>
                <w:rFonts w:ascii="Times New Roman" w:hAnsi="Times New Roman" w:cs="Times New Roman"/>
                <w:b/>
                <w:sz w:val="28"/>
                <w:szCs w:val="28"/>
              </w:rPr>
            </w:pPr>
          </w:p>
        </w:tc>
        <w:tc>
          <w:tcPr>
            <w:tcW w:w="1628" w:type="dxa"/>
          </w:tcPr>
          <w:p w:rsidR="003B43AE" w:rsidRDefault="003B43AE" w:rsidP="00BC1EC3">
            <w:pPr>
              <w:jc w:val="center"/>
              <w:rPr>
                <w:rFonts w:ascii="Times New Roman" w:hAnsi="Times New Roman" w:cs="Times New Roman"/>
                <w:b/>
                <w:sz w:val="28"/>
                <w:szCs w:val="28"/>
              </w:rPr>
            </w:pPr>
          </w:p>
        </w:tc>
      </w:tr>
    </w:tbl>
    <w:p w:rsidR="003B43AE" w:rsidRDefault="003B43AE" w:rsidP="00BA42B3">
      <w:pPr>
        <w:spacing w:after="0" w:line="240" w:lineRule="auto"/>
        <w:jc w:val="center"/>
        <w:rPr>
          <w:rFonts w:ascii="Times New Roman" w:hAnsi="Times New Roman" w:cs="Times New Roman"/>
          <w:b/>
          <w:sz w:val="28"/>
          <w:szCs w:val="28"/>
        </w:rPr>
      </w:pPr>
    </w:p>
    <w:p w:rsidR="00FD675A" w:rsidRDefault="00FD675A" w:rsidP="003B43AE">
      <w:pPr>
        <w:spacing w:after="0" w:line="240" w:lineRule="auto"/>
        <w:jc w:val="center"/>
        <w:rPr>
          <w:rFonts w:ascii="Times New Roman" w:hAnsi="Times New Roman" w:cs="Times New Roman"/>
          <w:b/>
          <w:sz w:val="28"/>
          <w:szCs w:val="28"/>
        </w:rPr>
      </w:pPr>
    </w:p>
    <w:p w:rsidR="00FD675A" w:rsidRDefault="00FD675A" w:rsidP="003B43AE">
      <w:pPr>
        <w:spacing w:after="0" w:line="240" w:lineRule="auto"/>
        <w:jc w:val="center"/>
        <w:rPr>
          <w:rFonts w:ascii="Times New Roman" w:hAnsi="Times New Roman" w:cs="Times New Roman"/>
          <w:b/>
          <w:sz w:val="28"/>
          <w:szCs w:val="28"/>
        </w:rPr>
      </w:pPr>
    </w:p>
    <w:p w:rsidR="00FD675A" w:rsidRDefault="00FD675A" w:rsidP="003B43AE">
      <w:pPr>
        <w:spacing w:after="0" w:line="240" w:lineRule="auto"/>
        <w:jc w:val="center"/>
        <w:rPr>
          <w:rFonts w:ascii="Times New Roman" w:hAnsi="Times New Roman" w:cs="Times New Roman"/>
          <w:b/>
          <w:sz w:val="28"/>
          <w:szCs w:val="28"/>
        </w:rPr>
      </w:pPr>
    </w:p>
    <w:p w:rsidR="00FD675A" w:rsidRDefault="00FD675A" w:rsidP="003B43AE">
      <w:pPr>
        <w:spacing w:after="0" w:line="240" w:lineRule="auto"/>
        <w:jc w:val="center"/>
        <w:rPr>
          <w:rFonts w:ascii="Times New Roman" w:hAnsi="Times New Roman" w:cs="Times New Roman"/>
          <w:b/>
          <w:sz w:val="28"/>
          <w:szCs w:val="28"/>
        </w:rPr>
      </w:pPr>
    </w:p>
    <w:p w:rsidR="003B43AE" w:rsidRDefault="003B43AE" w:rsidP="003B43A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Календарно – тематическое планирование:</w:t>
      </w:r>
    </w:p>
    <w:p w:rsidR="003B43AE" w:rsidRDefault="003B43AE" w:rsidP="003B43AE">
      <w:pPr>
        <w:spacing w:after="0" w:line="240" w:lineRule="auto"/>
        <w:jc w:val="center"/>
        <w:rPr>
          <w:rFonts w:ascii="Times New Roman" w:hAnsi="Times New Roman" w:cs="Times New Roman"/>
          <w:b/>
          <w:sz w:val="28"/>
          <w:szCs w:val="28"/>
        </w:rPr>
      </w:pPr>
    </w:p>
    <w:tbl>
      <w:tblPr>
        <w:tblStyle w:val="a7"/>
        <w:tblW w:w="10377" w:type="dxa"/>
        <w:tblInd w:w="-176" w:type="dxa"/>
        <w:tblLayout w:type="fixed"/>
        <w:tblLook w:val="04A0" w:firstRow="1" w:lastRow="0" w:firstColumn="1" w:lastColumn="0" w:noHBand="0" w:noVBand="1"/>
      </w:tblPr>
      <w:tblGrid>
        <w:gridCol w:w="1135"/>
        <w:gridCol w:w="29"/>
        <w:gridCol w:w="4677"/>
        <w:gridCol w:w="1389"/>
        <w:gridCol w:w="1446"/>
        <w:gridCol w:w="1701"/>
      </w:tblGrid>
      <w:tr w:rsidR="003B43AE" w:rsidTr="00BC1EC3">
        <w:tc>
          <w:tcPr>
            <w:tcW w:w="1164" w:type="dxa"/>
            <w:gridSpan w:val="2"/>
            <w:vMerge w:val="restart"/>
          </w:tcPr>
          <w:p w:rsidR="003B43AE" w:rsidRPr="00552250" w:rsidRDefault="003B43AE" w:rsidP="00BC1EC3">
            <w:pPr>
              <w:jc w:val="center"/>
              <w:rPr>
                <w:rFonts w:ascii="Times New Roman" w:hAnsi="Times New Roman" w:cs="Times New Roman"/>
                <w:sz w:val="28"/>
                <w:szCs w:val="28"/>
              </w:rPr>
            </w:pPr>
            <w:r w:rsidRPr="00552250">
              <w:rPr>
                <w:rFonts w:ascii="Times New Roman" w:hAnsi="Times New Roman" w:cs="Times New Roman"/>
                <w:sz w:val="28"/>
                <w:szCs w:val="28"/>
              </w:rPr>
              <w:t>№ занятия</w:t>
            </w:r>
          </w:p>
        </w:tc>
        <w:tc>
          <w:tcPr>
            <w:tcW w:w="4677" w:type="dxa"/>
            <w:vMerge w:val="restart"/>
          </w:tcPr>
          <w:p w:rsidR="003B43AE" w:rsidRPr="00552250" w:rsidRDefault="003B43AE" w:rsidP="00BC1EC3">
            <w:pPr>
              <w:jc w:val="center"/>
              <w:rPr>
                <w:rFonts w:ascii="Times New Roman" w:hAnsi="Times New Roman" w:cs="Times New Roman"/>
                <w:sz w:val="28"/>
                <w:szCs w:val="28"/>
              </w:rPr>
            </w:pPr>
            <w:r w:rsidRPr="00552250">
              <w:rPr>
                <w:rFonts w:ascii="Times New Roman" w:hAnsi="Times New Roman" w:cs="Times New Roman"/>
                <w:sz w:val="28"/>
                <w:szCs w:val="28"/>
              </w:rPr>
              <w:t>Содержание учебного материала</w:t>
            </w:r>
          </w:p>
        </w:tc>
        <w:tc>
          <w:tcPr>
            <w:tcW w:w="1389" w:type="dxa"/>
            <w:vMerge w:val="restart"/>
          </w:tcPr>
          <w:p w:rsidR="003B43AE" w:rsidRPr="00E27F42" w:rsidRDefault="003B43AE" w:rsidP="00BC1EC3">
            <w:pPr>
              <w:jc w:val="center"/>
              <w:rPr>
                <w:rFonts w:ascii="Times New Roman" w:hAnsi="Times New Roman" w:cs="Times New Roman"/>
                <w:sz w:val="28"/>
                <w:szCs w:val="28"/>
              </w:rPr>
            </w:pPr>
            <w:r w:rsidRPr="00E27F42">
              <w:rPr>
                <w:rFonts w:ascii="Times New Roman" w:hAnsi="Times New Roman" w:cs="Times New Roman"/>
                <w:sz w:val="28"/>
                <w:szCs w:val="28"/>
              </w:rPr>
              <w:t xml:space="preserve">Кол - </w:t>
            </w:r>
            <w:proofErr w:type="gramStart"/>
            <w:r w:rsidRPr="00E27F42">
              <w:rPr>
                <w:rFonts w:ascii="Times New Roman" w:hAnsi="Times New Roman" w:cs="Times New Roman"/>
                <w:sz w:val="28"/>
                <w:szCs w:val="28"/>
              </w:rPr>
              <w:t>во</w:t>
            </w:r>
            <w:proofErr w:type="gramEnd"/>
            <w:r w:rsidRPr="00E27F42">
              <w:rPr>
                <w:rFonts w:ascii="Times New Roman" w:hAnsi="Times New Roman" w:cs="Times New Roman"/>
                <w:sz w:val="28"/>
                <w:szCs w:val="28"/>
              </w:rPr>
              <w:t xml:space="preserve"> часов</w:t>
            </w:r>
          </w:p>
        </w:tc>
        <w:tc>
          <w:tcPr>
            <w:tcW w:w="3147" w:type="dxa"/>
            <w:gridSpan w:val="2"/>
          </w:tcPr>
          <w:p w:rsidR="003B43AE" w:rsidRPr="00E27F42" w:rsidRDefault="003B43AE" w:rsidP="00BC1EC3">
            <w:pPr>
              <w:jc w:val="center"/>
              <w:rPr>
                <w:rFonts w:ascii="Times New Roman" w:hAnsi="Times New Roman" w:cs="Times New Roman"/>
                <w:sz w:val="28"/>
                <w:szCs w:val="28"/>
              </w:rPr>
            </w:pPr>
            <w:r w:rsidRPr="00E27F42">
              <w:rPr>
                <w:rFonts w:ascii="Times New Roman" w:hAnsi="Times New Roman" w:cs="Times New Roman"/>
                <w:sz w:val="28"/>
                <w:szCs w:val="28"/>
              </w:rPr>
              <w:t>Дата</w:t>
            </w:r>
          </w:p>
        </w:tc>
      </w:tr>
      <w:tr w:rsidR="003B43AE" w:rsidRPr="00C02949" w:rsidTr="00BC1EC3">
        <w:tc>
          <w:tcPr>
            <w:tcW w:w="1164" w:type="dxa"/>
            <w:gridSpan w:val="2"/>
            <w:vMerge/>
          </w:tcPr>
          <w:p w:rsidR="003B43AE" w:rsidRPr="00C02949" w:rsidRDefault="003B43AE" w:rsidP="00BC1EC3">
            <w:pPr>
              <w:jc w:val="center"/>
              <w:rPr>
                <w:rFonts w:ascii="Times New Roman" w:hAnsi="Times New Roman" w:cs="Times New Roman"/>
                <w:sz w:val="28"/>
                <w:szCs w:val="28"/>
              </w:rPr>
            </w:pPr>
          </w:p>
        </w:tc>
        <w:tc>
          <w:tcPr>
            <w:tcW w:w="4677" w:type="dxa"/>
            <w:vMerge/>
          </w:tcPr>
          <w:p w:rsidR="003B43AE" w:rsidRPr="00C02949" w:rsidRDefault="003B43AE" w:rsidP="00BC1EC3">
            <w:pPr>
              <w:jc w:val="center"/>
              <w:rPr>
                <w:rFonts w:ascii="Times New Roman" w:hAnsi="Times New Roman" w:cs="Times New Roman"/>
                <w:sz w:val="28"/>
                <w:szCs w:val="28"/>
              </w:rPr>
            </w:pPr>
          </w:p>
        </w:tc>
        <w:tc>
          <w:tcPr>
            <w:tcW w:w="1389" w:type="dxa"/>
            <w:vMerge/>
          </w:tcPr>
          <w:p w:rsidR="003B43AE" w:rsidRPr="00420C8E" w:rsidRDefault="003B43AE" w:rsidP="00BC1EC3">
            <w:pPr>
              <w:jc w:val="center"/>
              <w:rPr>
                <w:rFonts w:ascii="Times New Roman" w:hAnsi="Times New Roman" w:cs="Times New Roman"/>
                <w:sz w:val="28"/>
                <w:szCs w:val="28"/>
                <w:highlight w:val="yellow"/>
              </w:rPr>
            </w:pPr>
          </w:p>
        </w:tc>
        <w:tc>
          <w:tcPr>
            <w:tcW w:w="1446" w:type="dxa"/>
          </w:tcPr>
          <w:p w:rsidR="003B43AE" w:rsidRPr="00E27F42" w:rsidRDefault="003B43AE" w:rsidP="00BC1EC3">
            <w:pPr>
              <w:jc w:val="center"/>
              <w:rPr>
                <w:rFonts w:ascii="Times New Roman" w:hAnsi="Times New Roman" w:cs="Times New Roman"/>
                <w:i/>
                <w:sz w:val="28"/>
                <w:szCs w:val="28"/>
              </w:rPr>
            </w:pPr>
            <w:r w:rsidRPr="00E27F42">
              <w:rPr>
                <w:rFonts w:ascii="Times New Roman" w:hAnsi="Times New Roman" w:cs="Times New Roman"/>
                <w:i/>
                <w:sz w:val="28"/>
                <w:szCs w:val="28"/>
              </w:rPr>
              <w:t>План.</w:t>
            </w:r>
          </w:p>
        </w:tc>
        <w:tc>
          <w:tcPr>
            <w:tcW w:w="1701" w:type="dxa"/>
          </w:tcPr>
          <w:p w:rsidR="003B43AE" w:rsidRPr="00E27F42" w:rsidRDefault="003B43AE" w:rsidP="00BC1EC3">
            <w:pPr>
              <w:jc w:val="center"/>
              <w:rPr>
                <w:rFonts w:ascii="Times New Roman" w:hAnsi="Times New Roman" w:cs="Times New Roman"/>
                <w:i/>
                <w:sz w:val="28"/>
                <w:szCs w:val="28"/>
              </w:rPr>
            </w:pPr>
            <w:r w:rsidRPr="00E27F42">
              <w:rPr>
                <w:rFonts w:ascii="Times New Roman" w:hAnsi="Times New Roman" w:cs="Times New Roman"/>
                <w:i/>
                <w:sz w:val="28"/>
                <w:szCs w:val="28"/>
              </w:rPr>
              <w:t>Факт.</w:t>
            </w:r>
          </w:p>
        </w:tc>
      </w:tr>
      <w:tr w:rsidR="00F757CB" w:rsidTr="00BC1EC3">
        <w:tc>
          <w:tcPr>
            <w:tcW w:w="1164" w:type="dxa"/>
            <w:gridSpan w:val="2"/>
          </w:tcPr>
          <w:p w:rsidR="00F757CB" w:rsidRPr="00C02949" w:rsidRDefault="00F757CB" w:rsidP="00BC1EC3">
            <w:pPr>
              <w:jc w:val="center"/>
              <w:rPr>
                <w:rFonts w:ascii="Times New Roman" w:eastAsia="Times New Roman" w:hAnsi="Times New Roman" w:cs="Times New Roman"/>
                <w:sz w:val="28"/>
                <w:szCs w:val="28"/>
                <w:lang w:eastAsia="ru-RU"/>
              </w:rPr>
            </w:pPr>
            <w:r w:rsidRPr="00C02949">
              <w:rPr>
                <w:rFonts w:ascii="Times New Roman" w:eastAsia="Times New Roman" w:hAnsi="Times New Roman" w:cs="Times New Roman"/>
                <w:sz w:val="28"/>
                <w:szCs w:val="28"/>
                <w:lang w:eastAsia="ru-RU"/>
              </w:rPr>
              <w:t>1</w:t>
            </w:r>
          </w:p>
        </w:tc>
        <w:tc>
          <w:tcPr>
            <w:tcW w:w="4677" w:type="dxa"/>
          </w:tcPr>
          <w:p w:rsidR="00F757CB" w:rsidRDefault="00F757CB" w:rsidP="00BC1EC3">
            <w:pPr>
              <w:rPr>
                <w:rFonts w:ascii="Times New Roman" w:eastAsia="Times New Roman" w:hAnsi="Times New Roman" w:cs="Times New Roman"/>
                <w:b/>
                <w:sz w:val="28"/>
                <w:szCs w:val="28"/>
                <w:lang w:eastAsia="ru-RU"/>
              </w:rPr>
            </w:pPr>
            <w:r w:rsidRPr="00552250">
              <w:rPr>
                <w:rFonts w:ascii="Times New Roman" w:eastAsia="Times New Roman" w:hAnsi="Times New Roman" w:cs="Times New Roman"/>
                <w:sz w:val="28"/>
                <w:szCs w:val="28"/>
                <w:lang w:eastAsia="ru-RU"/>
              </w:rPr>
              <w:t>Вводное занятие. Заполнение анкет</w:t>
            </w:r>
          </w:p>
        </w:tc>
        <w:tc>
          <w:tcPr>
            <w:tcW w:w="1389" w:type="dxa"/>
          </w:tcPr>
          <w:p w:rsidR="00F757CB" w:rsidRDefault="00F757CB" w:rsidP="00F757CB">
            <w:pPr>
              <w:jc w:val="center"/>
            </w:pPr>
            <w:r w:rsidRPr="00E463C2">
              <w:rPr>
                <w:rFonts w:ascii="Times New Roman" w:eastAsia="Times New Roman" w:hAnsi="Times New Roman" w:cs="Times New Roman"/>
                <w:sz w:val="28"/>
                <w:szCs w:val="28"/>
                <w:lang w:eastAsia="ru-RU"/>
              </w:rPr>
              <w:t>1ч.</w:t>
            </w:r>
          </w:p>
        </w:tc>
        <w:tc>
          <w:tcPr>
            <w:tcW w:w="1446" w:type="dxa"/>
          </w:tcPr>
          <w:p w:rsidR="00F757CB" w:rsidRPr="006E0FF0" w:rsidRDefault="00F757CB" w:rsidP="00BC1EC3">
            <w:pPr>
              <w:jc w:val="center"/>
              <w:rPr>
                <w:rFonts w:ascii="Times New Roman" w:eastAsia="Times New Roman" w:hAnsi="Times New Roman" w:cs="Times New Roman"/>
                <w:sz w:val="28"/>
                <w:szCs w:val="28"/>
                <w:highlight w:val="yellow"/>
                <w:lang w:eastAsia="ru-RU"/>
              </w:rPr>
            </w:pPr>
          </w:p>
        </w:tc>
        <w:tc>
          <w:tcPr>
            <w:tcW w:w="1701" w:type="dxa"/>
          </w:tcPr>
          <w:p w:rsidR="00F757CB" w:rsidRPr="00552250" w:rsidRDefault="00F757CB" w:rsidP="00BC1EC3">
            <w:pPr>
              <w:jc w:val="center"/>
              <w:rPr>
                <w:rFonts w:ascii="Times New Roman" w:eastAsia="Times New Roman" w:hAnsi="Times New Roman" w:cs="Times New Roman"/>
                <w:sz w:val="28"/>
                <w:szCs w:val="28"/>
                <w:lang w:eastAsia="ru-RU"/>
              </w:rPr>
            </w:pPr>
          </w:p>
        </w:tc>
      </w:tr>
      <w:tr w:rsidR="00F757CB" w:rsidTr="00BC1EC3">
        <w:tc>
          <w:tcPr>
            <w:tcW w:w="1164" w:type="dxa"/>
            <w:gridSpan w:val="2"/>
          </w:tcPr>
          <w:p w:rsidR="00F757CB" w:rsidRPr="00C02949" w:rsidRDefault="00F757CB" w:rsidP="00BC1EC3">
            <w:pPr>
              <w:jc w:val="center"/>
              <w:rPr>
                <w:rFonts w:ascii="Times New Roman" w:eastAsia="Times New Roman" w:hAnsi="Times New Roman" w:cs="Times New Roman"/>
                <w:sz w:val="28"/>
                <w:szCs w:val="28"/>
                <w:lang w:eastAsia="ru-RU"/>
              </w:rPr>
            </w:pPr>
            <w:r w:rsidRPr="00C02949">
              <w:rPr>
                <w:rFonts w:ascii="Times New Roman" w:eastAsia="Times New Roman" w:hAnsi="Times New Roman" w:cs="Times New Roman"/>
                <w:sz w:val="28"/>
                <w:szCs w:val="28"/>
                <w:lang w:eastAsia="ru-RU"/>
              </w:rPr>
              <w:t>2</w:t>
            </w:r>
          </w:p>
        </w:tc>
        <w:tc>
          <w:tcPr>
            <w:tcW w:w="4677" w:type="dxa"/>
          </w:tcPr>
          <w:p w:rsidR="00F757CB" w:rsidRPr="00552250" w:rsidRDefault="00F757CB" w:rsidP="00BC1EC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Изучение правил дорожного движения</w:t>
            </w:r>
          </w:p>
        </w:tc>
        <w:tc>
          <w:tcPr>
            <w:tcW w:w="1389" w:type="dxa"/>
          </w:tcPr>
          <w:p w:rsidR="00F757CB" w:rsidRDefault="00F757CB" w:rsidP="00F757CB">
            <w:pPr>
              <w:jc w:val="center"/>
            </w:pPr>
            <w:r w:rsidRPr="00E463C2">
              <w:rPr>
                <w:rFonts w:ascii="Times New Roman" w:eastAsia="Times New Roman" w:hAnsi="Times New Roman" w:cs="Times New Roman"/>
                <w:sz w:val="28"/>
                <w:szCs w:val="28"/>
                <w:lang w:eastAsia="ru-RU"/>
              </w:rPr>
              <w:t>1ч.</w:t>
            </w:r>
          </w:p>
        </w:tc>
        <w:tc>
          <w:tcPr>
            <w:tcW w:w="1446" w:type="dxa"/>
          </w:tcPr>
          <w:p w:rsidR="00F757CB" w:rsidRPr="006E0FF0" w:rsidRDefault="00F757CB" w:rsidP="00BC1EC3">
            <w:pPr>
              <w:jc w:val="center"/>
              <w:rPr>
                <w:rFonts w:ascii="Times New Roman" w:eastAsia="Times New Roman" w:hAnsi="Times New Roman" w:cs="Times New Roman"/>
                <w:sz w:val="28"/>
                <w:szCs w:val="28"/>
                <w:highlight w:val="yellow"/>
                <w:lang w:eastAsia="ru-RU"/>
              </w:rPr>
            </w:pPr>
          </w:p>
        </w:tc>
        <w:tc>
          <w:tcPr>
            <w:tcW w:w="1701" w:type="dxa"/>
          </w:tcPr>
          <w:p w:rsidR="00F757CB" w:rsidRPr="00552250" w:rsidRDefault="00F757CB" w:rsidP="00BC1EC3">
            <w:pPr>
              <w:jc w:val="center"/>
              <w:rPr>
                <w:rFonts w:ascii="Times New Roman" w:eastAsia="Times New Roman" w:hAnsi="Times New Roman" w:cs="Times New Roman"/>
                <w:sz w:val="28"/>
                <w:szCs w:val="28"/>
                <w:lang w:eastAsia="ru-RU"/>
              </w:rPr>
            </w:pPr>
          </w:p>
        </w:tc>
      </w:tr>
      <w:tr w:rsidR="00F757CB" w:rsidTr="00BC1EC3">
        <w:tc>
          <w:tcPr>
            <w:tcW w:w="1164" w:type="dxa"/>
            <w:gridSpan w:val="2"/>
          </w:tcPr>
          <w:p w:rsidR="00F757CB" w:rsidRPr="00C02949" w:rsidRDefault="00F757CB" w:rsidP="00BC1EC3">
            <w:pPr>
              <w:jc w:val="center"/>
              <w:rPr>
                <w:rFonts w:ascii="Times New Roman" w:eastAsia="Times New Roman" w:hAnsi="Times New Roman" w:cs="Times New Roman"/>
                <w:sz w:val="28"/>
                <w:szCs w:val="28"/>
                <w:lang w:eastAsia="ru-RU"/>
              </w:rPr>
            </w:pPr>
            <w:r w:rsidRPr="00C02949">
              <w:rPr>
                <w:rFonts w:ascii="Times New Roman" w:eastAsia="Times New Roman" w:hAnsi="Times New Roman" w:cs="Times New Roman"/>
                <w:sz w:val="28"/>
                <w:szCs w:val="28"/>
                <w:lang w:eastAsia="ru-RU"/>
              </w:rPr>
              <w:t>3</w:t>
            </w:r>
          </w:p>
        </w:tc>
        <w:tc>
          <w:tcPr>
            <w:tcW w:w="4677" w:type="dxa"/>
          </w:tcPr>
          <w:p w:rsidR="00F757CB" w:rsidRPr="00552250" w:rsidRDefault="00F757CB" w:rsidP="00BC1EC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Информация о первом светофоре</w:t>
            </w:r>
          </w:p>
        </w:tc>
        <w:tc>
          <w:tcPr>
            <w:tcW w:w="1389" w:type="dxa"/>
          </w:tcPr>
          <w:p w:rsidR="00F757CB" w:rsidRDefault="00F757CB" w:rsidP="00F757CB">
            <w:pPr>
              <w:jc w:val="center"/>
            </w:pPr>
            <w:r w:rsidRPr="00E463C2">
              <w:rPr>
                <w:rFonts w:ascii="Times New Roman" w:eastAsia="Times New Roman" w:hAnsi="Times New Roman" w:cs="Times New Roman"/>
                <w:sz w:val="28"/>
                <w:szCs w:val="28"/>
                <w:lang w:eastAsia="ru-RU"/>
              </w:rPr>
              <w:t>1ч.</w:t>
            </w:r>
          </w:p>
        </w:tc>
        <w:tc>
          <w:tcPr>
            <w:tcW w:w="1446" w:type="dxa"/>
          </w:tcPr>
          <w:p w:rsidR="00F757CB" w:rsidRPr="006E0FF0" w:rsidRDefault="00F757CB" w:rsidP="00BC1EC3">
            <w:pPr>
              <w:jc w:val="center"/>
              <w:rPr>
                <w:rFonts w:ascii="Times New Roman" w:eastAsia="Times New Roman" w:hAnsi="Times New Roman" w:cs="Times New Roman"/>
                <w:sz w:val="28"/>
                <w:szCs w:val="28"/>
                <w:highlight w:val="yellow"/>
                <w:lang w:eastAsia="ru-RU"/>
              </w:rPr>
            </w:pPr>
          </w:p>
        </w:tc>
        <w:tc>
          <w:tcPr>
            <w:tcW w:w="1701" w:type="dxa"/>
          </w:tcPr>
          <w:p w:rsidR="00F757CB" w:rsidRPr="00552250" w:rsidRDefault="00F757CB" w:rsidP="00BC1EC3">
            <w:pPr>
              <w:jc w:val="center"/>
              <w:rPr>
                <w:rFonts w:ascii="Times New Roman" w:eastAsia="Times New Roman" w:hAnsi="Times New Roman" w:cs="Times New Roman"/>
                <w:sz w:val="28"/>
                <w:szCs w:val="28"/>
                <w:lang w:eastAsia="ru-RU"/>
              </w:rPr>
            </w:pPr>
          </w:p>
        </w:tc>
      </w:tr>
      <w:tr w:rsidR="00F757CB" w:rsidTr="00BC1EC3">
        <w:tc>
          <w:tcPr>
            <w:tcW w:w="1164" w:type="dxa"/>
            <w:gridSpan w:val="2"/>
          </w:tcPr>
          <w:p w:rsidR="00F757CB" w:rsidRPr="00C02949" w:rsidRDefault="00F757CB" w:rsidP="00BC1EC3">
            <w:pPr>
              <w:jc w:val="center"/>
              <w:rPr>
                <w:rFonts w:ascii="Times New Roman" w:eastAsia="Times New Roman" w:hAnsi="Times New Roman" w:cs="Times New Roman"/>
                <w:sz w:val="28"/>
                <w:szCs w:val="28"/>
                <w:lang w:eastAsia="ru-RU"/>
              </w:rPr>
            </w:pPr>
            <w:r w:rsidRPr="00C02949">
              <w:rPr>
                <w:rFonts w:ascii="Times New Roman" w:eastAsia="Times New Roman" w:hAnsi="Times New Roman" w:cs="Times New Roman"/>
                <w:sz w:val="28"/>
                <w:szCs w:val="28"/>
                <w:lang w:eastAsia="ru-RU"/>
              </w:rPr>
              <w:t>4</w:t>
            </w:r>
          </w:p>
        </w:tc>
        <w:tc>
          <w:tcPr>
            <w:tcW w:w="4677" w:type="dxa"/>
          </w:tcPr>
          <w:p w:rsidR="00F757CB" w:rsidRPr="00552250" w:rsidRDefault="00F757CB" w:rsidP="00BC1EC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История появления первого автотранспорта (легковой, грузовой, общественный)</w:t>
            </w:r>
          </w:p>
        </w:tc>
        <w:tc>
          <w:tcPr>
            <w:tcW w:w="1389" w:type="dxa"/>
          </w:tcPr>
          <w:p w:rsidR="00F757CB" w:rsidRDefault="00F757CB" w:rsidP="00F757CB">
            <w:pPr>
              <w:jc w:val="center"/>
            </w:pPr>
            <w:r w:rsidRPr="00E463C2">
              <w:rPr>
                <w:rFonts w:ascii="Times New Roman" w:eastAsia="Times New Roman" w:hAnsi="Times New Roman" w:cs="Times New Roman"/>
                <w:sz w:val="28"/>
                <w:szCs w:val="28"/>
                <w:lang w:eastAsia="ru-RU"/>
              </w:rPr>
              <w:t>1ч.</w:t>
            </w:r>
          </w:p>
        </w:tc>
        <w:tc>
          <w:tcPr>
            <w:tcW w:w="1446" w:type="dxa"/>
          </w:tcPr>
          <w:p w:rsidR="00F757CB" w:rsidRPr="006E0FF0" w:rsidRDefault="00F757CB" w:rsidP="00BC1EC3">
            <w:pPr>
              <w:jc w:val="center"/>
              <w:rPr>
                <w:rFonts w:ascii="Times New Roman" w:eastAsia="Times New Roman" w:hAnsi="Times New Roman" w:cs="Times New Roman"/>
                <w:sz w:val="28"/>
                <w:szCs w:val="28"/>
                <w:highlight w:val="yellow"/>
                <w:lang w:eastAsia="ru-RU"/>
              </w:rPr>
            </w:pPr>
          </w:p>
        </w:tc>
        <w:tc>
          <w:tcPr>
            <w:tcW w:w="1701" w:type="dxa"/>
          </w:tcPr>
          <w:p w:rsidR="00F757CB" w:rsidRPr="00552250" w:rsidRDefault="00F757CB" w:rsidP="00BC1EC3">
            <w:pPr>
              <w:jc w:val="center"/>
              <w:rPr>
                <w:rFonts w:ascii="Times New Roman" w:eastAsia="Times New Roman" w:hAnsi="Times New Roman" w:cs="Times New Roman"/>
                <w:sz w:val="28"/>
                <w:szCs w:val="28"/>
                <w:lang w:eastAsia="ru-RU"/>
              </w:rPr>
            </w:pPr>
          </w:p>
        </w:tc>
      </w:tr>
      <w:tr w:rsidR="00F757CB" w:rsidTr="00BC1EC3">
        <w:tc>
          <w:tcPr>
            <w:tcW w:w="1164" w:type="dxa"/>
            <w:gridSpan w:val="2"/>
          </w:tcPr>
          <w:p w:rsidR="00F757CB" w:rsidRPr="00C02949" w:rsidRDefault="00F757CB" w:rsidP="00BC1EC3">
            <w:pPr>
              <w:jc w:val="center"/>
              <w:rPr>
                <w:rFonts w:ascii="Times New Roman" w:eastAsia="Times New Roman" w:hAnsi="Times New Roman" w:cs="Times New Roman"/>
                <w:sz w:val="28"/>
                <w:szCs w:val="28"/>
                <w:lang w:eastAsia="ru-RU"/>
              </w:rPr>
            </w:pPr>
            <w:r w:rsidRPr="00C02949">
              <w:rPr>
                <w:rFonts w:ascii="Times New Roman" w:eastAsia="Times New Roman" w:hAnsi="Times New Roman" w:cs="Times New Roman"/>
                <w:sz w:val="28"/>
                <w:szCs w:val="28"/>
                <w:lang w:eastAsia="ru-RU"/>
              </w:rPr>
              <w:t>5</w:t>
            </w:r>
          </w:p>
        </w:tc>
        <w:tc>
          <w:tcPr>
            <w:tcW w:w="4677" w:type="dxa"/>
          </w:tcPr>
          <w:p w:rsidR="00F757CB" w:rsidRPr="00552250" w:rsidRDefault="00F757CB" w:rsidP="00BC1EC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История появления первого велосипеда в России. </w:t>
            </w:r>
          </w:p>
        </w:tc>
        <w:tc>
          <w:tcPr>
            <w:tcW w:w="1389" w:type="dxa"/>
          </w:tcPr>
          <w:p w:rsidR="00F757CB" w:rsidRDefault="00F757CB" w:rsidP="00F757CB">
            <w:pPr>
              <w:jc w:val="center"/>
            </w:pPr>
            <w:r w:rsidRPr="00E463C2">
              <w:rPr>
                <w:rFonts w:ascii="Times New Roman" w:eastAsia="Times New Roman" w:hAnsi="Times New Roman" w:cs="Times New Roman"/>
                <w:sz w:val="28"/>
                <w:szCs w:val="28"/>
                <w:lang w:eastAsia="ru-RU"/>
              </w:rPr>
              <w:t>1ч.</w:t>
            </w:r>
          </w:p>
        </w:tc>
        <w:tc>
          <w:tcPr>
            <w:tcW w:w="1446" w:type="dxa"/>
          </w:tcPr>
          <w:p w:rsidR="00F757CB" w:rsidRPr="006E0FF0" w:rsidRDefault="00F757CB" w:rsidP="00BC1EC3">
            <w:pPr>
              <w:jc w:val="center"/>
              <w:rPr>
                <w:rFonts w:ascii="Times New Roman" w:eastAsia="Times New Roman" w:hAnsi="Times New Roman" w:cs="Times New Roman"/>
                <w:sz w:val="28"/>
                <w:szCs w:val="28"/>
                <w:highlight w:val="yellow"/>
                <w:lang w:eastAsia="ru-RU"/>
              </w:rPr>
            </w:pPr>
          </w:p>
        </w:tc>
        <w:tc>
          <w:tcPr>
            <w:tcW w:w="1701" w:type="dxa"/>
          </w:tcPr>
          <w:p w:rsidR="00F757CB" w:rsidRPr="00552250" w:rsidRDefault="00F757CB" w:rsidP="00BC1EC3">
            <w:pPr>
              <w:jc w:val="center"/>
              <w:rPr>
                <w:rFonts w:ascii="Times New Roman" w:eastAsia="Times New Roman" w:hAnsi="Times New Roman" w:cs="Times New Roman"/>
                <w:sz w:val="28"/>
                <w:szCs w:val="28"/>
                <w:lang w:eastAsia="ru-RU"/>
              </w:rPr>
            </w:pPr>
          </w:p>
        </w:tc>
      </w:tr>
      <w:tr w:rsidR="00F757CB" w:rsidTr="00BC1EC3">
        <w:tc>
          <w:tcPr>
            <w:tcW w:w="1164" w:type="dxa"/>
            <w:gridSpan w:val="2"/>
          </w:tcPr>
          <w:p w:rsidR="00F757CB" w:rsidRPr="00C02949" w:rsidRDefault="00F757CB" w:rsidP="00BC1EC3">
            <w:pPr>
              <w:jc w:val="center"/>
              <w:rPr>
                <w:rFonts w:ascii="Times New Roman" w:eastAsia="Times New Roman" w:hAnsi="Times New Roman" w:cs="Times New Roman"/>
                <w:sz w:val="28"/>
                <w:szCs w:val="28"/>
                <w:lang w:eastAsia="ru-RU"/>
              </w:rPr>
            </w:pPr>
            <w:r w:rsidRPr="00C02949">
              <w:rPr>
                <w:rFonts w:ascii="Times New Roman" w:eastAsia="Times New Roman" w:hAnsi="Times New Roman" w:cs="Times New Roman"/>
                <w:sz w:val="28"/>
                <w:szCs w:val="28"/>
                <w:lang w:eastAsia="ru-RU"/>
              </w:rPr>
              <w:t>6</w:t>
            </w:r>
          </w:p>
        </w:tc>
        <w:tc>
          <w:tcPr>
            <w:tcW w:w="4677" w:type="dxa"/>
          </w:tcPr>
          <w:p w:rsidR="00F757CB" w:rsidRPr="00552250" w:rsidRDefault="00F757CB" w:rsidP="00BC1EC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Изготовление макетов первого светофора, знака. </w:t>
            </w:r>
            <w:r w:rsidRPr="00CC16F8">
              <w:rPr>
                <w:rFonts w:ascii="Times New Roman" w:eastAsia="Times New Roman" w:hAnsi="Times New Roman" w:cs="Times New Roman"/>
                <w:sz w:val="28"/>
                <w:szCs w:val="28"/>
                <w:lang w:eastAsia="ru-RU"/>
              </w:rPr>
              <w:t xml:space="preserve"> </w:t>
            </w:r>
            <w:r w:rsidRPr="00CC16F8">
              <w:rPr>
                <w:rFonts w:ascii="Times New Roman" w:eastAsia="Times New Roman" w:hAnsi="Times New Roman" w:cs="Times New Roman"/>
                <w:sz w:val="28"/>
                <w:szCs w:val="28"/>
                <w:lang w:eastAsia="ru-RU"/>
              </w:rPr>
              <w:tab/>
            </w:r>
          </w:p>
        </w:tc>
        <w:tc>
          <w:tcPr>
            <w:tcW w:w="1389" w:type="dxa"/>
          </w:tcPr>
          <w:p w:rsidR="00F757CB" w:rsidRDefault="00F757CB" w:rsidP="00F757CB">
            <w:pPr>
              <w:jc w:val="center"/>
            </w:pPr>
            <w:r w:rsidRPr="00E463C2">
              <w:rPr>
                <w:rFonts w:ascii="Times New Roman" w:eastAsia="Times New Roman" w:hAnsi="Times New Roman" w:cs="Times New Roman"/>
                <w:sz w:val="28"/>
                <w:szCs w:val="28"/>
                <w:lang w:eastAsia="ru-RU"/>
              </w:rPr>
              <w:t>1ч.</w:t>
            </w:r>
          </w:p>
        </w:tc>
        <w:tc>
          <w:tcPr>
            <w:tcW w:w="1446" w:type="dxa"/>
          </w:tcPr>
          <w:p w:rsidR="00F757CB" w:rsidRPr="006E0FF0" w:rsidRDefault="00F757CB" w:rsidP="00BC1EC3">
            <w:pPr>
              <w:jc w:val="center"/>
              <w:rPr>
                <w:rFonts w:ascii="Times New Roman" w:eastAsia="Times New Roman" w:hAnsi="Times New Roman" w:cs="Times New Roman"/>
                <w:sz w:val="28"/>
                <w:szCs w:val="28"/>
                <w:highlight w:val="yellow"/>
                <w:lang w:eastAsia="ru-RU"/>
              </w:rPr>
            </w:pPr>
          </w:p>
        </w:tc>
        <w:tc>
          <w:tcPr>
            <w:tcW w:w="1701" w:type="dxa"/>
          </w:tcPr>
          <w:p w:rsidR="00F757CB" w:rsidRPr="00552250" w:rsidRDefault="00F757CB" w:rsidP="00BC1EC3">
            <w:pPr>
              <w:jc w:val="center"/>
              <w:rPr>
                <w:rFonts w:ascii="Times New Roman" w:eastAsia="Times New Roman" w:hAnsi="Times New Roman" w:cs="Times New Roman"/>
                <w:sz w:val="28"/>
                <w:szCs w:val="28"/>
                <w:lang w:eastAsia="ru-RU"/>
              </w:rPr>
            </w:pPr>
          </w:p>
        </w:tc>
      </w:tr>
      <w:tr w:rsidR="00F757CB" w:rsidTr="00BC1EC3">
        <w:tc>
          <w:tcPr>
            <w:tcW w:w="1164" w:type="dxa"/>
            <w:gridSpan w:val="2"/>
          </w:tcPr>
          <w:p w:rsidR="00F757CB" w:rsidRPr="00C02949" w:rsidRDefault="00F757CB" w:rsidP="00BC1EC3">
            <w:pPr>
              <w:jc w:val="center"/>
              <w:rPr>
                <w:rFonts w:ascii="Times New Roman" w:eastAsia="Times New Roman" w:hAnsi="Times New Roman" w:cs="Times New Roman"/>
                <w:sz w:val="28"/>
                <w:szCs w:val="28"/>
                <w:lang w:eastAsia="ru-RU"/>
              </w:rPr>
            </w:pPr>
            <w:r w:rsidRPr="00C02949">
              <w:rPr>
                <w:rFonts w:ascii="Times New Roman" w:eastAsia="Times New Roman" w:hAnsi="Times New Roman" w:cs="Times New Roman"/>
                <w:sz w:val="28"/>
                <w:szCs w:val="28"/>
                <w:lang w:eastAsia="ru-RU"/>
              </w:rPr>
              <w:t>7</w:t>
            </w:r>
          </w:p>
        </w:tc>
        <w:tc>
          <w:tcPr>
            <w:tcW w:w="4677" w:type="dxa"/>
          </w:tcPr>
          <w:p w:rsidR="00F757CB" w:rsidRPr="00552250" w:rsidRDefault="00F757CB" w:rsidP="00BC1EC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Изготовление макета автомобиля. Оформление собранной информации в древних отрядах. </w:t>
            </w:r>
          </w:p>
        </w:tc>
        <w:tc>
          <w:tcPr>
            <w:tcW w:w="1389" w:type="dxa"/>
          </w:tcPr>
          <w:p w:rsidR="00F757CB" w:rsidRDefault="00F757CB" w:rsidP="00F757CB">
            <w:pPr>
              <w:jc w:val="center"/>
            </w:pPr>
            <w:r w:rsidRPr="00E463C2">
              <w:rPr>
                <w:rFonts w:ascii="Times New Roman" w:eastAsia="Times New Roman" w:hAnsi="Times New Roman" w:cs="Times New Roman"/>
                <w:sz w:val="28"/>
                <w:szCs w:val="28"/>
                <w:lang w:eastAsia="ru-RU"/>
              </w:rPr>
              <w:t>1ч.</w:t>
            </w:r>
          </w:p>
        </w:tc>
        <w:tc>
          <w:tcPr>
            <w:tcW w:w="1446" w:type="dxa"/>
          </w:tcPr>
          <w:p w:rsidR="00F757CB" w:rsidRPr="006E0FF0" w:rsidRDefault="00F757CB" w:rsidP="00BC1EC3">
            <w:pPr>
              <w:jc w:val="center"/>
              <w:rPr>
                <w:rFonts w:ascii="Times New Roman" w:eastAsia="Times New Roman" w:hAnsi="Times New Roman" w:cs="Times New Roman"/>
                <w:sz w:val="28"/>
                <w:szCs w:val="28"/>
                <w:highlight w:val="yellow"/>
                <w:lang w:eastAsia="ru-RU"/>
              </w:rPr>
            </w:pPr>
          </w:p>
        </w:tc>
        <w:tc>
          <w:tcPr>
            <w:tcW w:w="1701" w:type="dxa"/>
          </w:tcPr>
          <w:p w:rsidR="00F757CB" w:rsidRPr="00552250" w:rsidRDefault="00F757CB" w:rsidP="00BC1EC3">
            <w:pPr>
              <w:jc w:val="center"/>
              <w:rPr>
                <w:rFonts w:ascii="Times New Roman" w:eastAsia="Times New Roman" w:hAnsi="Times New Roman" w:cs="Times New Roman"/>
                <w:sz w:val="28"/>
                <w:szCs w:val="28"/>
                <w:lang w:eastAsia="ru-RU"/>
              </w:rPr>
            </w:pPr>
          </w:p>
        </w:tc>
      </w:tr>
      <w:tr w:rsidR="00F757CB" w:rsidTr="00BC1EC3">
        <w:tc>
          <w:tcPr>
            <w:tcW w:w="1164" w:type="dxa"/>
            <w:gridSpan w:val="2"/>
          </w:tcPr>
          <w:p w:rsidR="00F757CB" w:rsidRPr="00C02949" w:rsidRDefault="00F757CB" w:rsidP="00BC1EC3">
            <w:pPr>
              <w:jc w:val="center"/>
              <w:rPr>
                <w:rFonts w:ascii="Times New Roman" w:eastAsia="Times New Roman" w:hAnsi="Times New Roman" w:cs="Times New Roman"/>
                <w:sz w:val="28"/>
                <w:szCs w:val="28"/>
                <w:lang w:eastAsia="ru-RU"/>
              </w:rPr>
            </w:pPr>
            <w:r w:rsidRPr="00C02949">
              <w:rPr>
                <w:rFonts w:ascii="Times New Roman" w:eastAsia="Times New Roman" w:hAnsi="Times New Roman" w:cs="Times New Roman"/>
                <w:sz w:val="28"/>
                <w:szCs w:val="28"/>
                <w:lang w:eastAsia="ru-RU"/>
              </w:rPr>
              <w:t>8</w:t>
            </w:r>
          </w:p>
        </w:tc>
        <w:tc>
          <w:tcPr>
            <w:tcW w:w="4677" w:type="dxa"/>
          </w:tcPr>
          <w:p w:rsidR="00F757CB" w:rsidRPr="00552250" w:rsidRDefault="00F757CB" w:rsidP="00BC1EC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ПДД в России в документах.</w:t>
            </w:r>
          </w:p>
        </w:tc>
        <w:tc>
          <w:tcPr>
            <w:tcW w:w="1389" w:type="dxa"/>
          </w:tcPr>
          <w:p w:rsidR="00F757CB" w:rsidRDefault="00F757CB" w:rsidP="00F757CB">
            <w:pPr>
              <w:jc w:val="center"/>
            </w:pPr>
            <w:r w:rsidRPr="00E463C2">
              <w:rPr>
                <w:rFonts w:ascii="Times New Roman" w:eastAsia="Times New Roman" w:hAnsi="Times New Roman" w:cs="Times New Roman"/>
                <w:sz w:val="28"/>
                <w:szCs w:val="28"/>
                <w:lang w:eastAsia="ru-RU"/>
              </w:rPr>
              <w:t>1ч.</w:t>
            </w:r>
          </w:p>
        </w:tc>
        <w:tc>
          <w:tcPr>
            <w:tcW w:w="1446" w:type="dxa"/>
          </w:tcPr>
          <w:p w:rsidR="00F757CB" w:rsidRPr="006E0FF0" w:rsidRDefault="00F757CB" w:rsidP="00BC1EC3">
            <w:pPr>
              <w:jc w:val="center"/>
              <w:rPr>
                <w:rFonts w:ascii="Times New Roman" w:eastAsia="Times New Roman" w:hAnsi="Times New Roman" w:cs="Times New Roman"/>
                <w:sz w:val="28"/>
                <w:szCs w:val="28"/>
                <w:highlight w:val="yellow"/>
                <w:lang w:eastAsia="ru-RU"/>
              </w:rPr>
            </w:pPr>
          </w:p>
        </w:tc>
        <w:tc>
          <w:tcPr>
            <w:tcW w:w="1701" w:type="dxa"/>
          </w:tcPr>
          <w:p w:rsidR="00F757CB" w:rsidRPr="00552250" w:rsidRDefault="00F757CB" w:rsidP="00BC1EC3">
            <w:pPr>
              <w:jc w:val="center"/>
              <w:rPr>
                <w:rFonts w:ascii="Times New Roman" w:eastAsia="Times New Roman" w:hAnsi="Times New Roman" w:cs="Times New Roman"/>
                <w:sz w:val="28"/>
                <w:szCs w:val="28"/>
                <w:lang w:eastAsia="ru-RU"/>
              </w:rPr>
            </w:pPr>
          </w:p>
        </w:tc>
      </w:tr>
      <w:tr w:rsidR="00F757CB" w:rsidTr="00BC1EC3">
        <w:tc>
          <w:tcPr>
            <w:tcW w:w="1164" w:type="dxa"/>
            <w:gridSpan w:val="2"/>
          </w:tcPr>
          <w:p w:rsidR="00F757CB" w:rsidRPr="00C02949" w:rsidRDefault="00F757CB" w:rsidP="00BC1EC3">
            <w:pPr>
              <w:jc w:val="center"/>
              <w:rPr>
                <w:rFonts w:ascii="Times New Roman" w:eastAsia="Times New Roman" w:hAnsi="Times New Roman" w:cs="Times New Roman"/>
                <w:sz w:val="28"/>
                <w:szCs w:val="28"/>
                <w:lang w:eastAsia="ru-RU"/>
              </w:rPr>
            </w:pPr>
            <w:r w:rsidRPr="00C02949">
              <w:rPr>
                <w:rFonts w:ascii="Times New Roman" w:eastAsia="Times New Roman" w:hAnsi="Times New Roman" w:cs="Times New Roman"/>
                <w:sz w:val="28"/>
                <w:szCs w:val="28"/>
                <w:lang w:eastAsia="ru-RU"/>
              </w:rPr>
              <w:t>9</w:t>
            </w:r>
          </w:p>
        </w:tc>
        <w:tc>
          <w:tcPr>
            <w:tcW w:w="4677" w:type="dxa"/>
          </w:tcPr>
          <w:p w:rsidR="00F757CB" w:rsidRPr="00552250" w:rsidRDefault="00F757CB" w:rsidP="00BC1EC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Общие обязанности пешеходов, водителей, велосипедистов и пассажиров.</w:t>
            </w:r>
          </w:p>
        </w:tc>
        <w:tc>
          <w:tcPr>
            <w:tcW w:w="1389" w:type="dxa"/>
          </w:tcPr>
          <w:p w:rsidR="00F757CB" w:rsidRDefault="00F757CB" w:rsidP="00F757CB">
            <w:pPr>
              <w:jc w:val="center"/>
            </w:pPr>
            <w:r w:rsidRPr="00E463C2">
              <w:rPr>
                <w:rFonts w:ascii="Times New Roman" w:eastAsia="Times New Roman" w:hAnsi="Times New Roman" w:cs="Times New Roman"/>
                <w:sz w:val="28"/>
                <w:szCs w:val="28"/>
                <w:lang w:eastAsia="ru-RU"/>
              </w:rPr>
              <w:t>1ч.</w:t>
            </w:r>
          </w:p>
        </w:tc>
        <w:tc>
          <w:tcPr>
            <w:tcW w:w="1446" w:type="dxa"/>
          </w:tcPr>
          <w:p w:rsidR="00F757CB" w:rsidRPr="006E0FF0" w:rsidRDefault="00F757CB" w:rsidP="00BC1EC3">
            <w:pPr>
              <w:jc w:val="center"/>
              <w:rPr>
                <w:rFonts w:ascii="Times New Roman" w:eastAsia="Times New Roman" w:hAnsi="Times New Roman" w:cs="Times New Roman"/>
                <w:sz w:val="28"/>
                <w:szCs w:val="28"/>
                <w:highlight w:val="yellow"/>
                <w:lang w:eastAsia="ru-RU"/>
              </w:rPr>
            </w:pPr>
          </w:p>
        </w:tc>
        <w:tc>
          <w:tcPr>
            <w:tcW w:w="1701" w:type="dxa"/>
          </w:tcPr>
          <w:p w:rsidR="00F757CB" w:rsidRPr="00552250" w:rsidRDefault="00F757CB" w:rsidP="00BC1EC3">
            <w:pPr>
              <w:jc w:val="center"/>
              <w:rPr>
                <w:rFonts w:ascii="Times New Roman" w:eastAsia="Times New Roman" w:hAnsi="Times New Roman" w:cs="Times New Roman"/>
                <w:sz w:val="28"/>
                <w:szCs w:val="28"/>
                <w:lang w:eastAsia="ru-RU"/>
              </w:rPr>
            </w:pPr>
          </w:p>
        </w:tc>
      </w:tr>
      <w:tr w:rsidR="00F757CB" w:rsidTr="00BC1EC3">
        <w:tc>
          <w:tcPr>
            <w:tcW w:w="1164" w:type="dxa"/>
            <w:gridSpan w:val="2"/>
          </w:tcPr>
          <w:p w:rsidR="00F757CB" w:rsidRPr="00C02949" w:rsidRDefault="00F757CB" w:rsidP="00BC1EC3">
            <w:pPr>
              <w:jc w:val="center"/>
              <w:rPr>
                <w:rFonts w:ascii="Times New Roman" w:eastAsia="Times New Roman" w:hAnsi="Times New Roman" w:cs="Times New Roman"/>
                <w:sz w:val="28"/>
                <w:szCs w:val="28"/>
                <w:lang w:eastAsia="ru-RU"/>
              </w:rPr>
            </w:pPr>
            <w:r w:rsidRPr="00C02949">
              <w:rPr>
                <w:rFonts w:ascii="Times New Roman" w:eastAsia="Times New Roman" w:hAnsi="Times New Roman" w:cs="Times New Roman"/>
                <w:sz w:val="28"/>
                <w:szCs w:val="28"/>
                <w:lang w:eastAsia="ru-RU"/>
              </w:rPr>
              <w:t>10</w:t>
            </w:r>
          </w:p>
        </w:tc>
        <w:tc>
          <w:tcPr>
            <w:tcW w:w="4677" w:type="dxa"/>
          </w:tcPr>
          <w:p w:rsidR="00F757CB" w:rsidRPr="00552250" w:rsidRDefault="00F757CB" w:rsidP="00BC1EC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Проблемы безопасности движения, причины дорожно – транспортных происшествий. </w:t>
            </w:r>
          </w:p>
        </w:tc>
        <w:tc>
          <w:tcPr>
            <w:tcW w:w="1389" w:type="dxa"/>
          </w:tcPr>
          <w:p w:rsidR="00F757CB" w:rsidRDefault="00F757CB" w:rsidP="00F757CB">
            <w:pPr>
              <w:jc w:val="center"/>
            </w:pPr>
            <w:r w:rsidRPr="00E463C2">
              <w:rPr>
                <w:rFonts w:ascii="Times New Roman" w:eastAsia="Times New Roman" w:hAnsi="Times New Roman" w:cs="Times New Roman"/>
                <w:sz w:val="28"/>
                <w:szCs w:val="28"/>
                <w:lang w:eastAsia="ru-RU"/>
              </w:rPr>
              <w:t>1ч.</w:t>
            </w:r>
          </w:p>
        </w:tc>
        <w:tc>
          <w:tcPr>
            <w:tcW w:w="1446" w:type="dxa"/>
          </w:tcPr>
          <w:p w:rsidR="00F757CB" w:rsidRPr="006E0FF0" w:rsidRDefault="00F757CB" w:rsidP="00BC1EC3">
            <w:pPr>
              <w:jc w:val="center"/>
              <w:rPr>
                <w:rFonts w:ascii="Times New Roman" w:eastAsia="Times New Roman" w:hAnsi="Times New Roman" w:cs="Times New Roman"/>
                <w:sz w:val="28"/>
                <w:szCs w:val="28"/>
                <w:highlight w:val="yellow"/>
                <w:lang w:eastAsia="ru-RU"/>
              </w:rPr>
            </w:pPr>
          </w:p>
        </w:tc>
        <w:tc>
          <w:tcPr>
            <w:tcW w:w="1701" w:type="dxa"/>
          </w:tcPr>
          <w:p w:rsidR="00F757CB" w:rsidRPr="00552250" w:rsidRDefault="00F757CB" w:rsidP="00BC1EC3">
            <w:pPr>
              <w:jc w:val="center"/>
              <w:rPr>
                <w:rFonts w:ascii="Times New Roman" w:eastAsia="Times New Roman" w:hAnsi="Times New Roman" w:cs="Times New Roman"/>
                <w:sz w:val="28"/>
                <w:szCs w:val="28"/>
                <w:lang w:eastAsia="ru-RU"/>
              </w:rPr>
            </w:pPr>
          </w:p>
        </w:tc>
      </w:tr>
      <w:tr w:rsidR="00F757CB" w:rsidTr="00BC1EC3">
        <w:tc>
          <w:tcPr>
            <w:tcW w:w="1164" w:type="dxa"/>
            <w:gridSpan w:val="2"/>
          </w:tcPr>
          <w:p w:rsidR="00F757CB" w:rsidRPr="00C02949" w:rsidRDefault="00F757CB" w:rsidP="00BC1EC3">
            <w:pPr>
              <w:jc w:val="center"/>
              <w:rPr>
                <w:rFonts w:ascii="Times New Roman" w:eastAsia="Times New Roman" w:hAnsi="Times New Roman" w:cs="Times New Roman"/>
                <w:sz w:val="28"/>
                <w:szCs w:val="28"/>
                <w:lang w:eastAsia="ru-RU"/>
              </w:rPr>
            </w:pPr>
            <w:r w:rsidRPr="00C02949">
              <w:rPr>
                <w:rFonts w:ascii="Times New Roman" w:eastAsia="Times New Roman" w:hAnsi="Times New Roman" w:cs="Times New Roman"/>
                <w:sz w:val="28"/>
                <w:szCs w:val="28"/>
                <w:lang w:eastAsia="ru-RU"/>
              </w:rPr>
              <w:t>11</w:t>
            </w:r>
          </w:p>
        </w:tc>
        <w:tc>
          <w:tcPr>
            <w:tcW w:w="4677" w:type="dxa"/>
          </w:tcPr>
          <w:p w:rsidR="00F757CB" w:rsidRPr="00552250" w:rsidRDefault="00F757CB" w:rsidP="00BC1EC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Собирание подборки светофоров, соответствующих дорожных знаков, автомобилей (отечественных и зарубежных).</w:t>
            </w:r>
          </w:p>
        </w:tc>
        <w:tc>
          <w:tcPr>
            <w:tcW w:w="1389" w:type="dxa"/>
          </w:tcPr>
          <w:p w:rsidR="00F757CB" w:rsidRDefault="00F757CB" w:rsidP="00F757CB">
            <w:pPr>
              <w:jc w:val="center"/>
            </w:pPr>
            <w:r w:rsidRPr="00E463C2">
              <w:rPr>
                <w:rFonts w:ascii="Times New Roman" w:eastAsia="Times New Roman" w:hAnsi="Times New Roman" w:cs="Times New Roman"/>
                <w:sz w:val="28"/>
                <w:szCs w:val="28"/>
                <w:lang w:eastAsia="ru-RU"/>
              </w:rPr>
              <w:t>1ч.</w:t>
            </w:r>
          </w:p>
        </w:tc>
        <w:tc>
          <w:tcPr>
            <w:tcW w:w="1446" w:type="dxa"/>
          </w:tcPr>
          <w:p w:rsidR="00F757CB" w:rsidRPr="006E0FF0" w:rsidRDefault="00F757CB" w:rsidP="00BC1EC3">
            <w:pPr>
              <w:jc w:val="center"/>
              <w:rPr>
                <w:rFonts w:ascii="Times New Roman" w:eastAsia="Times New Roman" w:hAnsi="Times New Roman" w:cs="Times New Roman"/>
                <w:sz w:val="28"/>
                <w:szCs w:val="28"/>
                <w:highlight w:val="yellow"/>
                <w:lang w:eastAsia="ru-RU"/>
              </w:rPr>
            </w:pPr>
          </w:p>
        </w:tc>
        <w:tc>
          <w:tcPr>
            <w:tcW w:w="1701" w:type="dxa"/>
          </w:tcPr>
          <w:p w:rsidR="00F757CB" w:rsidRPr="00552250" w:rsidRDefault="00F757CB" w:rsidP="00BC1EC3">
            <w:pPr>
              <w:jc w:val="center"/>
              <w:rPr>
                <w:rFonts w:ascii="Times New Roman" w:eastAsia="Times New Roman" w:hAnsi="Times New Roman" w:cs="Times New Roman"/>
                <w:sz w:val="28"/>
                <w:szCs w:val="28"/>
                <w:lang w:eastAsia="ru-RU"/>
              </w:rPr>
            </w:pPr>
          </w:p>
        </w:tc>
      </w:tr>
      <w:tr w:rsidR="00F757CB" w:rsidTr="00BC1EC3">
        <w:tc>
          <w:tcPr>
            <w:tcW w:w="1164" w:type="dxa"/>
            <w:gridSpan w:val="2"/>
          </w:tcPr>
          <w:p w:rsidR="00F757CB" w:rsidRPr="00C02949" w:rsidRDefault="00F757CB" w:rsidP="00BC1EC3">
            <w:pPr>
              <w:jc w:val="center"/>
              <w:rPr>
                <w:rFonts w:ascii="Times New Roman" w:eastAsia="Times New Roman" w:hAnsi="Times New Roman" w:cs="Times New Roman"/>
                <w:sz w:val="28"/>
                <w:szCs w:val="28"/>
                <w:lang w:eastAsia="ru-RU"/>
              </w:rPr>
            </w:pPr>
            <w:r w:rsidRPr="00C02949">
              <w:rPr>
                <w:rFonts w:ascii="Times New Roman" w:eastAsia="Times New Roman" w:hAnsi="Times New Roman" w:cs="Times New Roman"/>
                <w:sz w:val="28"/>
                <w:szCs w:val="28"/>
                <w:lang w:eastAsia="ru-RU"/>
              </w:rPr>
              <w:t>12</w:t>
            </w:r>
          </w:p>
        </w:tc>
        <w:tc>
          <w:tcPr>
            <w:tcW w:w="4677" w:type="dxa"/>
          </w:tcPr>
          <w:p w:rsidR="00F757CB" w:rsidRPr="00552250" w:rsidRDefault="00F757CB" w:rsidP="00BC1EC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Изготовление схем остановочного и тормозного путей автомобиля. </w:t>
            </w:r>
          </w:p>
        </w:tc>
        <w:tc>
          <w:tcPr>
            <w:tcW w:w="1389" w:type="dxa"/>
          </w:tcPr>
          <w:p w:rsidR="00F757CB" w:rsidRDefault="00F757CB" w:rsidP="00F757CB">
            <w:pPr>
              <w:jc w:val="center"/>
            </w:pPr>
            <w:r w:rsidRPr="00E463C2">
              <w:rPr>
                <w:rFonts w:ascii="Times New Roman" w:eastAsia="Times New Roman" w:hAnsi="Times New Roman" w:cs="Times New Roman"/>
                <w:sz w:val="28"/>
                <w:szCs w:val="28"/>
                <w:lang w:eastAsia="ru-RU"/>
              </w:rPr>
              <w:t>1ч.</w:t>
            </w:r>
          </w:p>
        </w:tc>
        <w:tc>
          <w:tcPr>
            <w:tcW w:w="1446" w:type="dxa"/>
          </w:tcPr>
          <w:p w:rsidR="00F757CB" w:rsidRPr="006E0FF0" w:rsidRDefault="00F757CB" w:rsidP="00BC1EC3">
            <w:pPr>
              <w:jc w:val="center"/>
              <w:rPr>
                <w:rFonts w:ascii="Times New Roman" w:eastAsia="Times New Roman" w:hAnsi="Times New Roman" w:cs="Times New Roman"/>
                <w:sz w:val="28"/>
                <w:szCs w:val="28"/>
                <w:highlight w:val="yellow"/>
                <w:lang w:eastAsia="ru-RU"/>
              </w:rPr>
            </w:pPr>
          </w:p>
        </w:tc>
        <w:tc>
          <w:tcPr>
            <w:tcW w:w="1701" w:type="dxa"/>
          </w:tcPr>
          <w:p w:rsidR="00F757CB" w:rsidRPr="00552250" w:rsidRDefault="00F757CB" w:rsidP="00BC1EC3">
            <w:pPr>
              <w:jc w:val="center"/>
              <w:rPr>
                <w:rFonts w:ascii="Times New Roman" w:eastAsia="Times New Roman" w:hAnsi="Times New Roman" w:cs="Times New Roman"/>
                <w:sz w:val="28"/>
                <w:szCs w:val="28"/>
                <w:lang w:eastAsia="ru-RU"/>
              </w:rPr>
            </w:pPr>
          </w:p>
        </w:tc>
      </w:tr>
      <w:tr w:rsidR="00F757CB" w:rsidTr="00BC1EC3">
        <w:tc>
          <w:tcPr>
            <w:tcW w:w="1164" w:type="dxa"/>
            <w:gridSpan w:val="2"/>
          </w:tcPr>
          <w:p w:rsidR="00F757CB" w:rsidRPr="00C02949" w:rsidRDefault="00F757CB" w:rsidP="00BC1EC3">
            <w:pPr>
              <w:jc w:val="center"/>
              <w:rPr>
                <w:rFonts w:ascii="Times New Roman" w:eastAsia="Times New Roman" w:hAnsi="Times New Roman" w:cs="Times New Roman"/>
                <w:sz w:val="28"/>
                <w:szCs w:val="28"/>
                <w:lang w:eastAsia="ru-RU"/>
              </w:rPr>
            </w:pPr>
            <w:r w:rsidRPr="00C02949">
              <w:rPr>
                <w:rFonts w:ascii="Times New Roman" w:eastAsia="Times New Roman" w:hAnsi="Times New Roman" w:cs="Times New Roman"/>
                <w:sz w:val="28"/>
                <w:szCs w:val="28"/>
                <w:lang w:eastAsia="ru-RU"/>
              </w:rPr>
              <w:t>13</w:t>
            </w:r>
          </w:p>
        </w:tc>
        <w:tc>
          <w:tcPr>
            <w:tcW w:w="4677" w:type="dxa"/>
          </w:tcPr>
          <w:p w:rsidR="00F757CB" w:rsidRPr="00552250" w:rsidRDefault="00F757CB" w:rsidP="00BC1EC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Проведение беседы в начальных классах о недопустимости перехода проезжей части дороги в неустановленном месте и перед приближающимся транспортом. </w:t>
            </w:r>
          </w:p>
        </w:tc>
        <w:tc>
          <w:tcPr>
            <w:tcW w:w="1389" w:type="dxa"/>
          </w:tcPr>
          <w:p w:rsidR="00F757CB" w:rsidRDefault="00F757CB" w:rsidP="00F757CB">
            <w:pPr>
              <w:jc w:val="center"/>
            </w:pPr>
            <w:r w:rsidRPr="00E463C2">
              <w:rPr>
                <w:rFonts w:ascii="Times New Roman" w:eastAsia="Times New Roman" w:hAnsi="Times New Roman" w:cs="Times New Roman"/>
                <w:sz w:val="28"/>
                <w:szCs w:val="28"/>
                <w:lang w:eastAsia="ru-RU"/>
              </w:rPr>
              <w:t>1ч.</w:t>
            </w:r>
          </w:p>
        </w:tc>
        <w:tc>
          <w:tcPr>
            <w:tcW w:w="1446" w:type="dxa"/>
          </w:tcPr>
          <w:p w:rsidR="00F757CB" w:rsidRPr="006E0FF0" w:rsidRDefault="00F757CB" w:rsidP="00BC1EC3">
            <w:pPr>
              <w:jc w:val="center"/>
              <w:rPr>
                <w:rFonts w:ascii="Times New Roman" w:eastAsia="Times New Roman" w:hAnsi="Times New Roman" w:cs="Times New Roman"/>
                <w:sz w:val="28"/>
                <w:szCs w:val="28"/>
                <w:highlight w:val="yellow"/>
                <w:lang w:eastAsia="ru-RU"/>
              </w:rPr>
            </w:pPr>
          </w:p>
        </w:tc>
        <w:tc>
          <w:tcPr>
            <w:tcW w:w="1701" w:type="dxa"/>
          </w:tcPr>
          <w:p w:rsidR="00F757CB" w:rsidRPr="00552250" w:rsidRDefault="00F757CB" w:rsidP="00BC1EC3">
            <w:pPr>
              <w:jc w:val="center"/>
              <w:rPr>
                <w:rFonts w:ascii="Times New Roman" w:eastAsia="Times New Roman" w:hAnsi="Times New Roman" w:cs="Times New Roman"/>
                <w:sz w:val="28"/>
                <w:szCs w:val="28"/>
                <w:lang w:eastAsia="ru-RU"/>
              </w:rPr>
            </w:pPr>
          </w:p>
        </w:tc>
      </w:tr>
      <w:tr w:rsidR="00F757CB" w:rsidTr="00BC1EC3">
        <w:tc>
          <w:tcPr>
            <w:tcW w:w="1164" w:type="dxa"/>
            <w:gridSpan w:val="2"/>
          </w:tcPr>
          <w:p w:rsidR="00F757CB" w:rsidRPr="00C02949" w:rsidRDefault="00F757CB" w:rsidP="00BC1EC3">
            <w:pPr>
              <w:jc w:val="center"/>
              <w:rPr>
                <w:rFonts w:ascii="Times New Roman" w:eastAsia="Times New Roman" w:hAnsi="Times New Roman" w:cs="Times New Roman"/>
                <w:sz w:val="28"/>
                <w:szCs w:val="28"/>
                <w:lang w:eastAsia="ru-RU"/>
              </w:rPr>
            </w:pPr>
            <w:r w:rsidRPr="00C02949">
              <w:rPr>
                <w:rFonts w:ascii="Times New Roman" w:eastAsia="Times New Roman" w:hAnsi="Times New Roman" w:cs="Times New Roman"/>
                <w:sz w:val="28"/>
                <w:szCs w:val="28"/>
                <w:lang w:eastAsia="ru-RU"/>
              </w:rPr>
              <w:t>14</w:t>
            </w:r>
          </w:p>
        </w:tc>
        <w:tc>
          <w:tcPr>
            <w:tcW w:w="4677" w:type="dxa"/>
          </w:tcPr>
          <w:p w:rsidR="00F757CB" w:rsidRPr="00552250" w:rsidRDefault="00F757CB" w:rsidP="00BC1EC3">
            <w:pPr>
              <w:rPr>
                <w:rFonts w:ascii="Times New Roman" w:eastAsia="Times New Roman" w:hAnsi="Times New Roman" w:cs="Times New Roman"/>
                <w:sz w:val="28"/>
                <w:szCs w:val="28"/>
                <w:lang w:eastAsia="ru-RU"/>
              </w:rPr>
            </w:pPr>
            <w:r w:rsidRPr="005144DB">
              <w:rPr>
                <w:rFonts w:ascii="Times New Roman" w:eastAsia="Times New Roman" w:hAnsi="Times New Roman" w:cs="Times New Roman"/>
                <w:sz w:val="28"/>
                <w:szCs w:val="28"/>
                <w:lang w:eastAsia="ru-RU"/>
              </w:rPr>
              <w:t>Дорожные знаки и их группы (предупреждающие, запрещающие, предписывающие)</w:t>
            </w:r>
          </w:p>
        </w:tc>
        <w:tc>
          <w:tcPr>
            <w:tcW w:w="1389" w:type="dxa"/>
          </w:tcPr>
          <w:p w:rsidR="00F757CB" w:rsidRDefault="00F757CB" w:rsidP="00F757CB">
            <w:pPr>
              <w:jc w:val="center"/>
            </w:pPr>
            <w:r w:rsidRPr="00E463C2">
              <w:rPr>
                <w:rFonts w:ascii="Times New Roman" w:eastAsia="Times New Roman" w:hAnsi="Times New Roman" w:cs="Times New Roman"/>
                <w:sz w:val="28"/>
                <w:szCs w:val="28"/>
                <w:lang w:eastAsia="ru-RU"/>
              </w:rPr>
              <w:t>1ч.</w:t>
            </w:r>
          </w:p>
        </w:tc>
        <w:tc>
          <w:tcPr>
            <w:tcW w:w="1446" w:type="dxa"/>
          </w:tcPr>
          <w:p w:rsidR="00F757CB" w:rsidRPr="006E0FF0" w:rsidRDefault="00F757CB" w:rsidP="00BC1EC3">
            <w:pPr>
              <w:jc w:val="center"/>
              <w:rPr>
                <w:rFonts w:ascii="Times New Roman" w:eastAsia="Times New Roman" w:hAnsi="Times New Roman" w:cs="Times New Roman"/>
                <w:sz w:val="28"/>
                <w:szCs w:val="28"/>
                <w:highlight w:val="yellow"/>
                <w:lang w:eastAsia="ru-RU"/>
              </w:rPr>
            </w:pPr>
          </w:p>
        </w:tc>
        <w:tc>
          <w:tcPr>
            <w:tcW w:w="1701" w:type="dxa"/>
          </w:tcPr>
          <w:p w:rsidR="00F757CB" w:rsidRPr="00552250" w:rsidRDefault="00F757CB" w:rsidP="00BC1EC3">
            <w:pPr>
              <w:jc w:val="center"/>
              <w:rPr>
                <w:rFonts w:ascii="Times New Roman" w:eastAsia="Times New Roman" w:hAnsi="Times New Roman" w:cs="Times New Roman"/>
                <w:sz w:val="28"/>
                <w:szCs w:val="28"/>
                <w:lang w:eastAsia="ru-RU"/>
              </w:rPr>
            </w:pPr>
          </w:p>
        </w:tc>
      </w:tr>
      <w:tr w:rsidR="00F757CB" w:rsidTr="00BC1EC3">
        <w:tc>
          <w:tcPr>
            <w:tcW w:w="1164" w:type="dxa"/>
            <w:gridSpan w:val="2"/>
          </w:tcPr>
          <w:p w:rsidR="00F757CB" w:rsidRPr="00C02949" w:rsidRDefault="00F757CB" w:rsidP="00BC1EC3">
            <w:pPr>
              <w:jc w:val="center"/>
              <w:rPr>
                <w:rFonts w:ascii="Times New Roman" w:eastAsia="Times New Roman" w:hAnsi="Times New Roman" w:cs="Times New Roman"/>
                <w:sz w:val="28"/>
                <w:szCs w:val="28"/>
                <w:lang w:eastAsia="ru-RU"/>
              </w:rPr>
            </w:pPr>
            <w:r w:rsidRPr="00C02949">
              <w:rPr>
                <w:rFonts w:ascii="Times New Roman" w:eastAsia="Times New Roman" w:hAnsi="Times New Roman" w:cs="Times New Roman"/>
                <w:sz w:val="28"/>
                <w:szCs w:val="28"/>
                <w:lang w:eastAsia="ru-RU"/>
              </w:rPr>
              <w:t>15</w:t>
            </w:r>
          </w:p>
        </w:tc>
        <w:tc>
          <w:tcPr>
            <w:tcW w:w="4677" w:type="dxa"/>
          </w:tcPr>
          <w:p w:rsidR="00F757CB" w:rsidRPr="00552250" w:rsidRDefault="00F757CB" w:rsidP="00BC1EC3">
            <w:pPr>
              <w:rPr>
                <w:rFonts w:ascii="Times New Roman" w:eastAsia="Times New Roman" w:hAnsi="Times New Roman" w:cs="Times New Roman"/>
                <w:sz w:val="28"/>
                <w:szCs w:val="28"/>
                <w:lang w:eastAsia="ru-RU"/>
              </w:rPr>
            </w:pPr>
            <w:r w:rsidRPr="005144DB">
              <w:rPr>
                <w:rFonts w:ascii="Times New Roman" w:eastAsia="Times New Roman" w:hAnsi="Times New Roman" w:cs="Times New Roman"/>
                <w:sz w:val="28"/>
                <w:szCs w:val="28"/>
                <w:lang w:eastAsia="ru-RU"/>
              </w:rPr>
              <w:t>Дорожные знаки и их группы (информационно-указательные, приоритета, сервиса, дополнительной информации).</w:t>
            </w:r>
          </w:p>
        </w:tc>
        <w:tc>
          <w:tcPr>
            <w:tcW w:w="1389" w:type="dxa"/>
          </w:tcPr>
          <w:p w:rsidR="00F757CB" w:rsidRDefault="00F757CB" w:rsidP="00F757CB">
            <w:pPr>
              <w:jc w:val="center"/>
            </w:pPr>
            <w:r w:rsidRPr="00E463C2">
              <w:rPr>
                <w:rFonts w:ascii="Times New Roman" w:eastAsia="Times New Roman" w:hAnsi="Times New Roman" w:cs="Times New Roman"/>
                <w:sz w:val="28"/>
                <w:szCs w:val="28"/>
                <w:lang w:eastAsia="ru-RU"/>
              </w:rPr>
              <w:t>1ч.</w:t>
            </w:r>
          </w:p>
        </w:tc>
        <w:tc>
          <w:tcPr>
            <w:tcW w:w="1446" w:type="dxa"/>
          </w:tcPr>
          <w:p w:rsidR="00F757CB" w:rsidRPr="006E0FF0" w:rsidRDefault="00F757CB" w:rsidP="00BC1EC3">
            <w:pPr>
              <w:jc w:val="center"/>
              <w:rPr>
                <w:rFonts w:ascii="Times New Roman" w:eastAsia="Times New Roman" w:hAnsi="Times New Roman" w:cs="Times New Roman"/>
                <w:sz w:val="28"/>
                <w:szCs w:val="28"/>
                <w:highlight w:val="yellow"/>
                <w:lang w:eastAsia="ru-RU"/>
              </w:rPr>
            </w:pPr>
          </w:p>
        </w:tc>
        <w:tc>
          <w:tcPr>
            <w:tcW w:w="1701" w:type="dxa"/>
          </w:tcPr>
          <w:p w:rsidR="00F757CB" w:rsidRPr="00552250" w:rsidRDefault="00F757CB" w:rsidP="00BC1EC3">
            <w:pPr>
              <w:jc w:val="center"/>
              <w:rPr>
                <w:rFonts w:ascii="Times New Roman" w:eastAsia="Times New Roman" w:hAnsi="Times New Roman" w:cs="Times New Roman"/>
                <w:sz w:val="28"/>
                <w:szCs w:val="28"/>
                <w:lang w:eastAsia="ru-RU"/>
              </w:rPr>
            </w:pPr>
          </w:p>
        </w:tc>
      </w:tr>
      <w:tr w:rsidR="00F757CB" w:rsidTr="00BC1EC3">
        <w:tc>
          <w:tcPr>
            <w:tcW w:w="1164" w:type="dxa"/>
            <w:gridSpan w:val="2"/>
          </w:tcPr>
          <w:p w:rsidR="00F757CB" w:rsidRPr="00C02949" w:rsidRDefault="00F757CB" w:rsidP="00BC1EC3">
            <w:pPr>
              <w:jc w:val="center"/>
              <w:rPr>
                <w:rFonts w:ascii="Times New Roman" w:eastAsia="Times New Roman" w:hAnsi="Times New Roman" w:cs="Times New Roman"/>
                <w:sz w:val="28"/>
                <w:szCs w:val="28"/>
                <w:lang w:eastAsia="ru-RU"/>
              </w:rPr>
            </w:pPr>
            <w:r w:rsidRPr="00C02949">
              <w:rPr>
                <w:rFonts w:ascii="Times New Roman" w:eastAsia="Times New Roman" w:hAnsi="Times New Roman" w:cs="Times New Roman"/>
                <w:sz w:val="28"/>
                <w:szCs w:val="28"/>
                <w:lang w:eastAsia="ru-RU"/>
              </w:rPr>
              <w:lastRenderedPageBreak/>
              <w:t>16</w:t>
            </w:r>
          </w:p>
        </w:tc>
        <w:tc>
          <w:tcPr>
            <w:tcW w:w="4677" w:type="dxa"/>
          </w:tcPr>
          <w:p w:rsidR="00F757CB" w:rsidRPr="00552250" w:rsidRDefault="00F757CB" w:rsidP="00BC1EC3">
            <w:pPr>
              <w:rPr>
                <w:rFonts w:ascii="Times New Roman" w:eastAsia="Times New Roman" w:hAnsi="Times New Roman" w:cs="Times New Roman"/>
                <w:sz w:val="28"/>
                <w:szCs w:val="28"/>
                <w:lang w:eastAsia="ru-RU"/>
              </w:rPr>
            </w:pPr>
            <w:r w:rsidRPr="005144DB">
              <w:rPr>
                <w:rFonts w:ascii="Times New Roman" w:eastAsia="Times New Roman" w:hAnsi="Times New Roman" w:cs="Times New Roman"/>
                <w:sz w:val="28"/>
                <w:szCs w:val="28"/>
                <w:lang w:eastAsia="ru-RU"/>
              </w:rPr>
              <w:t>Значение отдельных дорожных знаков.</w:t>
            </w:r>
          </w:p>
        </w:tc>
        <w:tc>
          <w:tcPr>
            <w:tcW w:w="1389" w:type="dxa"/>
          </w:tcPr>
          <w:p w:rsidR="00F757CB" w:rsidRDefault="00F757CB" w:rsidP="00F757CB">
            <w:pPr>
              <w:jc w:val="center"/>
            </w:pPr>
            <w:r w:rsidRPr="00A843BD">
              <w:rPr>
                <w:rFonts w:ascii="Times New Roman" w:eastAsia="Times New Roman" w:hAnsi="Times New Roman" w:cs="Times New Roman"/>
                <w:sz w:val="28"/>
                <w:szCs w:val="28"/>
                <w:lang w:eastAsia="ru-RU"/>
              </w:rPr>
              <w:t>1ч.</w:t>
            </w:r>
          </w:p>
        </w:tc>
        <w:tc>
          <w:tcPr>
            <w:tcW w:w="1446" w:type="dxa"/>
          </w:tcPr>
          <w:p w:rsidR="00F757CB" w:rsidRPr="006E0FF0" w:rsidRDefault="00F757CB" w:rsidP="00BC1EC3">
            <w:pPr>
              <w:jc w:val="center"/>
              <w:rPr>
                <w:rFonts w:ascii="Times New Roman" w:eastAsia="Times New Roman" w:hAnsi="Times New Roman" w:cs="Times New Roman"/>
                <w:sz w:val="28"/>
                <w:szCs w:val="28"/>
                <w:highlight w:val="yellow"/>
                <w:lang w:eastAsia="ru-RU"/>
              </w:rPr>
            </w:pPr>
          </w:p>
        </w:tc>
        <w:tc>
          <w:tcPr>
            <w:tcW w:w="1701" w:type="dxa"/>
          </w:tcPr>
          <w:p w:rsidR="00F757CB" w:rsidRPr="00552250" w:rsidRDefault="00F757CB" w:rsidP="00BC1EC3">
            <w:pPr>
              <w:jc w:val="center"/>
              <w:rPr>
                <w:rFonts w:ascii="Times New Roman" w:eastAsia="Times New Roman" w:hAnsi="Times New Roman" w:cs="Times New Roman"/>
                <w:sz w:val="28"/>
                <w:szCs w:val="28"/>
                <w:lang w:eastAsia="ru-RU"/>
              </w:rPr>
            </w:pPr>
          </w:p>
        </w:tc>
      </w:tr>
      <w:tr w:rsidR="00F757CB" w:rsidTr="00BC1EC3">
        <w:tc>
          <w:tcPr>
            <w:tcW w:w="1164" w:type="dxa"/>
            <w:gridSpan w:val="2"/>
          </w:tcPr>
          <w:p w:rsidR="00F757CB" w:rsidRPr="00C02949" w:rsidRDefault="00F757CB" w:rsidP="00BC1EC3">
            <w:pPr>
              <w:jc w:val="center"/>
              <w:rPr>
                <w:rFonts w:ascii="Times New Roman" w:eastAsia="Times New Roman" w:hAnsi="Times New Roman" w:cs="Times New Roman"/>
                <w:sz w:val="28"/>
                <w:szCs w:val="28"/>
                <w:lang w:eastAsia="ru-RU"/>
              </w:rPr>
            </w:pPr>
            <w:r w:rsidRPr="00C02949">
              <w:rPr>
                <w:rFonts w:ascii="Times New Roman" w:eastAsia="Times New Roman" w:hAnsi="Times New Roman" w:cs="Times New Roman"/>
                <w:sz w:val="28"/>
                <w:szCs w:val="28"/>
                <w:lang w:eastAsia="ru-RU"/>
              </w:rPr>
              <w:t>17</w:t>
            </w:r>
          </w:p>
        </w:tc>
        <w:tc>
          <w:tcPr>
            <w:tcW w:w="4677" w:type="dxa"/>
          </w:tcPr>
          <w:p w:rsidR="00F757CB" w:rsidRPr="00552250" w:rsidRDefault="00F757CB" w:rsidP="00BC1EC3">
            <w:pPr>
              <w:rPr>
                <w:rFonts w:ascii="Times New Roman" w:eastAsia="Times New Roman" w:hAnsi="Times New Roman" w:cs="Times New Roman"/>
                <w:sz w:val="28"/>
                <w:szCs w:val="28"/>
                <w:lang w:eastAsia="ru-RU"/>
              </w:rPr>
            </w:pPr>
            <w:r w:rsidRPr="005144DB">
              <w:rPr>
                <w:rFonts w:ascii="Times New Roman" w:eastAsia="Times New Roman" w:hAnsi="Times New Roman" w:cs="Times New Roman"/>
                <w:sz w:val="28"/>
                <w:szCs w:val="28"/>
                <w:lang w:eastAsia="ru-RU"/>
              </w:rPr>
              <w:t>Установка дорожных знаков.</w:t>
            </w:r>
          </w:p>
        </w:tc>
        <w:tc>
          <w:tcPr>
            <w:tcW w:w="1389" w:type="dxa"/>
          </w:tcPr>
          <w:p w:rsidR="00F757CB" w:rsidRDefault="00F757CB" w:rsidP="00F757CB">
            <w:pPr>
              <w:jc w:val="center"/>
            </w:pPr>
            <w:r w:rsidRPr="00A843BD">
              <w:rPr>
                <w:rFonts w:ascii="Times New Roman" w:eastAsia="Times New Roman" w:hAnsi="Times New Roman" w:cs="Times New Roman"/>
                <w:sz w:val="28"/>
                <w:szCs w:val="28"/>
                <w:lang w:eastAsia="ru-RU"/>
              </w:rPr>
              <w:t>1ч.</w:t>
            </w:r>
          </w:p>
        </w:tc>
        <w:tc>
          <w:tcPr>
            <w:tcW w:w="1446" w:type="dxa"/>
          </w:tcPr>
          <w:p w:rsidR="00F757CB" w:rsidRPr="006E0FF0" w:rsidRDefault="00F757CB" w:rsidP="00BC1EC3">
            <w:pPr>
              <w:jc w:val="center"/>
              <w:rPr>
                <w:rFonts w:ascii="Times New Roman" w:eastAsia="Times New Roman" w:hAnsi="Times New Roman" w:cs="Times New Roman"/>
                <w:sz w:val="28"/>
                <w:szCs w:val="28"/>
                <w:highlight w:val="yellow"/>
                <w:lang w:eastAsia="ru-RU"/>
              </w:rPr>
            </w:pPr>
          </w:p>
        </w:tc>
        <w:tc>
          <w:tcPr>
            <w:tcW w:w="1701" w:type="dxa"/>
          </w:tcPr>
          <w:p w:rsidR="00F757CB" w:rsidRPr="00552250" w:rsidRDefault="00F757CB" w:rsidP="00BC1EC3">
            <w:pPr>
              <w:jc w:val="center"/>
              <w:rPr>
                <w:rFonts w:ascii="Times New Roman" w:eastAsia="Times New Roman" w:hAnsi="Times New Roman" w:cs="Times New Roman"/>
                <w:sz w:val="28"/>
                <w:szCs w:val="28"/>
                <w:lang w:eastAsia="ru-RU"/>
              </w:rPr>
            </w:pPr>
          </w:p>
        </w:tc>
      </w:tr>
      <w:tr w:rsidR="00F757CB" w:rsidTr="00BC1EC3">
        <w:tc>
          <w:tcPr>
            <w:tcW w:w="1164" w:type="dxa"/>
            <w:gridSpan w:val="2"/>
          </w:tcPr>
          <w:p w:rsidR="00F757CB" w:rsidRPr="00C02949" w:rsidRDefault="00F757CB" w:rsidP="00BC1EC3">
            <w:pPr>
              <w:jc w:val="center"/>
              <w:rPr>
                <w:rFonts w:ascii="Times New Roman" w:eastAsia="Times New Roman" w:hAnsi="Times New Roman" w:cs="Times New Roman"/>
                <w:sz w:val="28"/>
                <w:szCs w:val="28"/>
                <w:lang w:eastAsia="ru-RU"/>
              </w:rPr>
            </w:pPr>
            <w:r w:rsidRPr="00C02949">
              <w:rPr>
                <w:rFonts w:ascii="Times New Roman" w:eastAsia="Times New Roman" w:hAnsi="Times New Roman" w:cs="Times New Roman"/>
                <w:sz w:val="28"/>
                <w:szCs w:val="28"/>
                <w:lang w:eastAsia="ru-RU"/>
              </w:rPr>
              <w:t>18</w:t>
            </w:r>
          </w:p>
        </w:tc>
        <w:tc>
          <w:tcPr>
            <w:tcW w:w="4677" w:type="dxa"/>
          </w:tcPr>
          <w:p w:rsidR="00F757CB" w:rsidRPr="00552250" w:rsidRDefault="00F757CB" w:rsidP="00BC1EC3">
            <w:pPr>
              <w:rPr>
                <w:rFonts w:ascii="Times New Roman" w:eastAsia="Times New Roman" w:hAnsi="Times New Roman" w:cs="Times New Roman"/>
                <w:sz w:val="28"/>
                <w:szCs w:val="28"/>
                <w:lang w:eastAsia="ru-RU"/>
              </w:rPr>
            </w:pPr>
            <w:r w:rsidRPr="005144DB">
              <w:rPr>
                <w:rFonts w:ascii="Times New Roman" w:eastAsia="Times New Roman" w:hAnsi="Times New Roman" w:cs="Times New Roman"/>
                <w:sz w:val="28"/>
                <w:szCs w:val="28"/>
                <w:lang w:eastAsia="ru-RU"/>
              </w:rPr>
              <w:t>Выполнение в рабочей тетради зарисовок дорожных знаков с названием.</w:t>
            </w:r>
          </w:p>
        </w:tc>
        <w:tc>
          <w:tcPr>
            <w:tcW w:w="1389" w:type="dxa"/>
          </w:tcPr>
          <w:p w:rsidR="00F757CB" w:rsidRDefault="00F757CB" w:rsidP="00F757CB">
            <w:pPr>
              <w:jc w:val="center"/>
            </w:pPr>
            <w:r w:rsidRPr="00A843BD">
              <w:rPr>
                <w:rFonts w:ascii="Times New Roman" w:eastAsia="Times New Roman" w:hAnsi="Times New Roman" w:cs="Times New Roman"/>
                <w:sz w:val="28"/>
                <w:szCs w:val="28"/>
                <w:lang w:eastAsia="ru-RU"/>
              </w:rPr>
              <w:t>1ч.</w:t>
            </w:r>
          </w:p>
        </w:tc>
        <w:tc>
          <w:tcPr>
            <w:tcW w:w="1446" w:type="dxa"/>
          </w:tcPr>
          <w:p w:rsidR="00F757CB" w:rsidRPr="006E0FF0" w:rsidRDefault="00F757CB" w:rsidP="00BC1EC3">
            <w:pPr>
              <w:jc w:val="center"/>
              <w:rPr>
                <w:rFonts w:ascii="Times New Roman" w:eastAsia="Times New Roman" w:hAnsi="Times New Roman" w:cs="Times New Roman"/>
                <w:sz w:val="28"/>
                <w:szCs w:val="28"/>
                <w:highlight w:val="yellow"/>
                <w:lang w:eastAsia="ru-RU"/>
              </w:rPr>
            </w:pPr>
          </w:p>
        </w:tc>
        <w:tc>
          <w:tcPr>
            <w:tcW w:w="1701" w:type="dxa"/>
          </w:tcPr>
          <w:p w:rsidR="00F757CB" w:rsidRPr="00552250" w:rsidRDefault="00F757CB" w:rsidP="00BC1EC3">
            <w:pPr>
              <w:jc w:val="center"/>
              <w:rPr>
                <w:rFonts w:ascii="Times New Roman" w:eastAsia="Times New Roman" w:hAnsi="Times New Roman" w:cs="Times New Roman"/>
                <w:sz w:val="28"/>
                <w:szCs w:val="28"/>
                <w:lang w:eastAsia="ru-RU"/>
              </w:rPr>
            </w:pPr>
          </w:p>
        </w:tc>
      </w:tr>
      <w:tr w:rsidR="00F757CB" w:rsidTr="00BC1EC3">
        <w:tc>
          <w:tcPr>
            <w:tcW w:w="1164" w:type="dxa"/>
            <w:gridSpan w:val="2"/>
          </w:tcPr>
          <w:p w:rsidR="00F757CB" w:rsidRPr="00C02949" w:rsidRDefault="00F757CB" w:rsidP="00BC1EC3">
            <w:pPr>
              <w:jc w:val="center"/>
              <w:rPr>
                <w:rFonts w:ascii="Times New Roman" w:eastAsia="Times New Roman" w:hAnsi="Times New Roman" w:cs="Times New Roman"/>
                <w:sz w:val="28"/>
                <w:szCs w:val="28"/>
                <w:lang w:eastAsia="ru-RU"/>
              </w:rPr>
            </w:pPr>
            <w:r w:rsidRPr="00C02949">
              <w:rPr>
                <w:rFonts w:ascii="Times New Roman" w:eastAsia="Times New Roman" w:hAnsi="Times New Roman" w:cs="Times New Roman"/>
                <w:sz w:val="28"/>
                <w:szCs w:val="28"/>
                <w:lang w:eastAsia="ru-RU"/>
              </w:rPr>
              <w:t>19</w:t>
            </w:r>
          </w:p>
        </w:tc>
        <w:tc>
          <w:tcPr>
            <w:tcW w:w="4677" w:type="dxa"/>
          </w:tcPr>
          <w:p w:rsidR="00F757CB" w:rsidRPr="00552250" w:rsidRDefault="00F757CB" w:rsidP="00BC1EC3">
            <w:pPr>
              <w:rPr>
                <w:rFonts w:ascii="Times New Roman" w:eastAsia="Times New Roman" w:hAnsi="Times New Roman" w:cs="Times New Roman"/>
                <w:sz w:val="28"/>
                <w:szCs w:val="28"/>
                <w:lang w:eastAsia="ru-RU"/>
              </w:rPr>
            </w:pPr>
            <w:r w:rsidRPr="005144DB">
              <w:rPr>
                <w:rFonts w:ascii="Times New Roman" w:eastAsia="Times New Roman" w:hAnsi="Times New Roman" w:cs="Times New Roman"/>
                <w:sz w:val="28"/>
                <w:szCs w:val="28"/>
                <w:lang w:eastAsia="ru-RU"/>
              </w:rPr>
              <w:t>В младших классах провести занятие «Сами не видят, а другим говорят».</w:t>
            </w:r>
          </w:p>
        </w:tc>
        <w:tc>
          <w:tcPr>
            <w:tcW w:w="1389" w:type="dxa"/>
          </w:tcPr>
          <w:p w:rsidR="00F757CB" w:rsidRDefault="00F757CB" w:rsidP="00F757CB">
            <w:pPr>
              <w:jc w:val="center"/>
            </w:pPr>
            <w:r w:rsidRPr="00A843BD">
              <w:rPr>
                <w:rFonts w:ascii="Times New Roman" w:eastAsia="Times New Roman" w:hAnsi="Times New Roman" w:cs="Times New Roman"/>
                <w:sz w:val="28"/>
                <w:szCs w:val="28"/>
                <w:lang w:eastAsia="ru-RU"/>
              </w:rPr>
              <w:t>1ч.</w:t>
            </w:r>
          </w:p>
        </w:tc>
        <w:tc>
          <w:tcPr>
            <w:tcW w:w="1446" w:type="dxa"/>
          </w:tcPr>
          <w:p w:rsidR="00F757CB" w:rsidRPr="006E0FF0" w:rsidRDefault="00F757CB" w:rsidP="00BC1EC3">
            <w:pPr>
              <w:jc w:val="center"/>
              <w:rPr>
                <w:rFonts w:ascii="Times New Roman" w:eastAsia="Times New Roman" w:hAnsi="Times New Roman" w:cs="Times New Roman"/>
                <w:sz w:val="28"/>
                <w:szCs w:val="28"/>
                <w:highlight w:val="yellow"/>
                <w:lang w:eastAsia="ru-RU"/>
              </w:rPr>
            </w:pPr>
          </w:p>
        </w:tc>
        <w:tc>
          <w:tcPr>
            <w:tcW w:w="1701" w:type="dxa"/>
          </w:tcPr>
          <w:p w:rsidR="00F757CB" w:rsidRPr="00552250" w:rsidRDefault="00F757CB" w:rsidP="00BC1EC3">
            <w:pPr>
              <w:jc w:val="center"/>
              <w:rPr>
                <w:rFonts w:ascii="Times New Roman" w:eastAsia="Times New Roman" w:hAnsi="Times New Roman" w:cs="Times New Roman"/>
                <w:sz w:val="28"/>
                <w:szCs w:val="28"/>
                <w:lang w:eastAsia="ru-RU"/>
              </w:rPr>
            </w:pPr>
          </w:p>
        </w:tc>
      </w:tr>
      <w:tr w:rsidR="00F757CB" w:rsidTr="00BC1EC3">
        <w:tc>
          <w:tcPr>
            <w:tcW w:w="1164" w:type="dxa"/>
            <w:gridSpan w:val="2"/>
          </w:tcPr>
          <w:p w:rsidR="00F757CB" w:rsidRPr="00C02949" w:rsidRDefault="00F757CB" w:rsidP="00BC1EC3">
            <w:pPr>
              <w:jc w:val="center"/>
              <w:rPr>
                <w:rFonts w:ascii="Times New Roman" w:eastAsia="Times New Roman" w:hAnsi="Times New Roman" w:cs="Times New Roman"/>
                <w:sz w:val="28"/>
                <w:szCs w:val="28"/>
                <w:lang w:eastAsia="ru-RU"/>
              </w:rPr>
            </w:pPr>
            <w:r w:rsidRPr="00C02949">
              <w:rPr>
                <w:rFonts w:ascii="Times New Roman" w:eastAsia="Times New Roman" w:hAnsi="Times New Roman" w:cs="Times New Roman"/>
                <w:sz w:val="28"/>
                <w:szCs w:val="28"/>
                <w:lang w:eastAsia="ru-RU"/>
              </w:rPr>
              <w:t>20</w:t>
            </w:r>
          </w:p>
        </w:tc>
        <w:tc>
          <w:tcPr>
            <w:tcW w:w="4677" w:type="dxa"/>
          </w:tcPr>
          <w:p w:rsidR="00F757CB" w:rsidRPr="00552250" w:rsidRDefault="00F757CB" w:rsidP="00BC1EC3">
            <w:pPr>
              <w:rPr>
                <w:rFonts w:ascii="Times New Roman" w:eastAsia="Times New Roman" w:hAnsi="Times New Roman" w:cs="Times New Roman"/>
                <w:sz w:val="28"/>
                <w:szCs w:val="28"/>
                <w:lang w:eastAsia="ru-RU"/>
              </w:rPr>
            </w:pPr>
            <w:r w:rsidRPr="005144DB">
              <w:rPr>
                <w:rFonts w:ascii="Times New Roman" w:eastAsia="Times New Roman" w:hAnsi="Times New Roman" w:cs="Times New Roman"/>
                <w:sz w:val="28"/>
                <w:szCs w:val="28"/>
                <w:lang w:eastAsia="ru-RU"/>
              </w:rPr>
              <w:t>Наблюдение работы светофора и оценивание дорожной ситуации на перекрестке</w:t>
            </w:r>
          </w:p>
        </w:tc>
        <w:tc>
          <w:tcPr>
            <w:tcW w:w="1389" w:type="dxa"/>
          </w:tcPr>
          <w:p w:rsidR="00F757CB" w:rsidRDefault="00F757CB" w:rsidP="00F757CB">
            <w:pPr>
              <w:jc w:val="center"/>
            </w:pPr>
            <w:r w:rsidRPr="00A843BD">
              <w:rPr>
                <w:rFonts w:ascii="Times New Roman" w:eastAsia="Times New Roman" w:hAnsi="Times New Roman" w:cs="Times New Roman"/>
                <w:sz w:val="28"/>
                <w:szCs w:val="28"/>
                <w:lang w:eastAsia="ru-RU"/>
              </w:rPr>
              <w:t>1ч.</w:t>
            </w:r>
          </w:p>
        </w:tc>
        <w:tc>
          <w:tcPr>
            <w:tcW w:w="1446" w:type="dxa"/>
          </w:tcPr>
          <w:p w:rsidR="00F757CB" w:rsidRPr="006E0FF0" w:rsidRDefault="00F757CB" w:rsidP="00BC1EC3">
            <w:pPr>
              <w:jc w:val="center"/>
              <w:rPr>
                <w:rFonts w:ascii="Times New Roman" w:eastAsia="Times New Roman" w:hAnsi="Times New Roman" w:cs="Times New Roman"/>
                <w:sz w:val="28"/>
                <w:szCs w:val="28"/>
                <w:highlight w:val="yellow"/>
                <w:lang w:eastAsia="ru-RU"/>
              </w:rPr>
            </w:pPr>
          </w:p>
        </w:tc>
        <w:tc>
          <w:tcPr>
            <w:tcW w:w="1701" w:type="dxa"/>
          </w:tcPr>
          <w:p w:rsidR="00F757CB" w:rsidRPr="00552250" w:rsidRDefault="00F757CB" w:rsidP="00BC1EC3">
            <w:pPr>
              <w:jc w:val="center"/>
              <w:rPr>
                <w:rFonts w:ascii="Times New Roman" w:eastAsia="Times New Roman" w:hAnsi="Times New Roman" w:cs="Times New Roman"/>
                <w:sz w:val="28"/>
                <w:szCs w:val="28"/>
                <w:lang w:eastAsia="ru-RU"/>
              </w:rPr>
            </w:pPr>
          </w:p>
        </w:tc>
      </w:tr>
      <w:tr w:rsidR="00F757CB" w:rsidTr="00BC1EC3">
        <w:tc>
          <w:tcPr>
            <w:tcW w:w="1164" w:type="dxa"/>
            <w:gridSpan w:val="2"/>
          </w:tcPr>
          <w:p w:rsidR="00F757CB" w:rsidRPr="00C02949" w:rsidRDefault="00F757CB" w:rsidP="00BC1EC3">
            <w:pPr>
              <w:jc w:val="center"/>
              <w:rPr>
                <w:rFonts w:ascii="Times New Roman" w:eastAsia="Times New Roman" w:hAnsi="Times New Roman" w:cs="Times New Roman"/>
                <w:sz w:val="28"/>
                <w:szCs w:val="28"/>
                <w:lang w:eastAsia="ru-RU"/>
              </w:rPr>
            </w:pPr>
            <w:r w:rsidRPr="00C02949">
              <w:rPr>
                <w:rFonts w:ascii="Times New Roman" w:eastAsia="Times New Roman" w:hAnsi="Times New Roman" w:cs="Times New Roman"/>
                <w:sz w:val="28"/>
                <w:szCs w:val="28"/>
                <w:lang w:eastAsia="ru-RU"/>
              </w:rPr>
              <w:t>21</w:t>
            </w:r>
          </w:p>
        </w:tc>
        <w:tc>
          <w:tcPr>
            <w:tcW w:w="4677" w:type="dxa"/>
          </w:tcPr>
          <w:p w:rsidR="00F757CB" w:rsidRPr="00552250" w:rsidRDefault="00F757CB" w:rsidP="00BC1EC3">
            <w:pPr>
              <w:rPr>
                <w:rFonts w:ascii="Times New Roman" w:eastAsia="Times New Roman" w:hAnsi="Times New Roman" w:cs="Times New Roman"/>
                <w:sz w:val="28"/>
                <w:szCs w:val="28"/>
                <w:lang w:eastAsia="ru-RU"/>
              </w:rPr>
            </w:pPr>
            <w:r w:rsidRPr="00B825A3">
              <w:rPr>
                <w:rFonts w:ascii="Times New Roman" w:eastAsia="Times New Roman" w:hAnsi="Times New Roman" w:cs="Times New Roman"/>
                <w:sz w:val="28"/>
                <w:szCs w:val="28"/>
                <w:lang w:eastAsia="ru-RU"/>
              </w:rPr>
              <w:t>Выделение «образцовых и нарушителей».</w:t>
            </w:r>
          </w:p>
        </w:tc>
        <w:tc>
          <w:tcPr>
            <w:tcW w:w="1389" w:type="dxa"/>
          </w:tcPr>
          <w:p w:rsidR="00F757CB" w:rsidRDefault="00F757CB" w:rsidP="00F757CB">
            <w:pPr>
              <w:jc w:val="center"/>
            </w:pPr>
            <w:r w:rsidRPr="00A843BD">
              <w:rPr>
                <w:rFonts w:ascii="Times New Roman" w:eastAsia="Times New Roman" w:hAnsi="Times New Roman" w:cs="Times New Roman"/>
                <w:sz w:val="28"/>
                <w:szCs w:val="28"/>
                <w:lang w:eastAsia="ru-RU"/>
              </w:rPr>
              <w:t>1ч.</w:t>
            </w:r>
          </w:p>
        </w:tc>
        <w:tc>
          <w:tcPr>
            <w:tcW w:w="1446" w:type="dxa"/>
          </w:tcPr>
          <w:p w:rsidR="00F757CB" w:rsidRPr="006E0FF0" w:rsidRDefault="00F757CB" w:rsidP="00BC1EC3">
            <w:pPr>
              <w:jc w:val="center"/>
              <w:rPr>
                <w:rFonts w:ascii="Times New Roman" w:eastAsia="Times New Roman" w:hAnsi="Times New Roman" w:cs="Times New Roman"/>
                <w:sz w:val="28"/>
                <w:szCs w:val="28"/>
                <w:highlight w:val="yellow"/>
                <w:lang w:eastAsia="ru-RU"/>
              </w:rPr>
            </w:pPr>
          </w:p>
        </w:tc>
        <w:tc>
          <w:tcPr>
            <w:tcW w:w="1701" w:type="dxa"/>
          </w:tcPr>
          <w:p w:rsidR="00F757CB" w:rsidRPr="00552250" w:rsidRDefault="00F757CB" w:rsidP="00BC1EC3">
            <w:pPr>
              <w:jc w:val="center"/>
              <w:rPr>
                <w:rFonts w:ascii="Times New Roman" w:eastAsia="Times New Roman" w:hAnsi="Times New Roman" w:cs="Times New Roman"/>
                <w:sz w:val="28"/>
                <w:szCs w:val="28"/>
                <w:lang w:eastAsia="ru-RU"/>
              </w:rPr>
            </w:pPr>
          </w:p>
        </w:tc>
      </w:tr>
      <w:tr w:rsidR="00F757CB" w:rsidTr="00BC1EC3">
        <w:tc>
          <w:tcPr>
            <w:tcW w:w="1164" w:type="dxa"/>
            <w:gridSpan w:val="2"/>
          </w:tcPr>
          <w:p w:rsidR="00F757CB" w:rsidRPr="00C02949" w:rsidRDefault="00F757CB" w:rsidP="00BC1EC3">
            <w:pPr>
              <w:jc w:val="center"/>
              <w:rPr>
                <w:rFonts w:ascii="Times New Roman" w:eastAsia="Times New Roman" w:hAnsi="Times New Roman" w:cs="Times New Roman"/>
                <w:sz w:val="28"/>
                <w:szCs w:val="28"/>
                <w:lang w:eastAsia="ru-RU"/>
              </w:rPr>
            </w:pPr>
            <w:r w:rsidRPr="00C02949">
              <w:rPr>
                <w:rFonts w:ascii="Times New Roman" w:eastAsia="Times New Roman" w:hAnsi="Times New Roman" w:cs="Times New Roman"/>
                <w:sz w:val="28"/>
                <w:szCs w:val="28"/>
                <w:lang w:eastAsia="ru-RU"/>
              </w:rPr>
              <w:t>22</w:t>
            </w:r>
          </w:p>
        </w:tc>
        <w:tc>
          <w:tcPr>
            <w:tcW w:w="4677" w:type="dxa"/>
          </w:tcPr>
          <w:p w:rsidR="00F757CB" w:rsidRPr="00552250" w:rsidRDefault="00F757CB" w:rsidP="00BC1EC3">
            <w:pPr>
              <w:rPr>
                <w:rFonts w:ascii="Times New Roman" w:eastAsia="Times New Roman" w:hAnsi="Times New Roman" w:cs="Times New Roman"/>
                <w:sz w:val="28"/>
                <w:szCs w:val="28"/>
                <w:lang w:eastAsia="ru-RU"/>
              </w:rPr>
            </w:pPr>
            <w:r w:rsidRPr="00B825A3">
              <w:rPr>
                <w:rFonts w:ascii="Times New Roman" w:eastAsia="Times New Roman" w:hAnsi="Times New Roman" w:cs="Times New Roman"/>
                <w:sz w:val="28"/>
                <w:szCs w:val="28"/>
                <w:lang w:eastAsia="ru-RU"/>
              </w:rPr>
              <w:t>Составление сценарных планов мероприятия.</w:t>
            </w:r>
          </w:p>
        </w:tc>
        <w:tc>
          <w:tcPr>
            <w:tcW w:w="1389" w:type="dxa"/>
          </w:tcPr>
          <w:p w:rsidR="00F757CB" w:rsidRDefault="00F757CB" w:rsidP="00F757CB">
            <w:pPr>
              <w:jc w:val="center"/>
            </w:pPr>
            <w:r w:rsidRPr="00A843BD">
              <w:rPr>
                <w:rFonts w:ascii="Times New Roman" w:eastAsia="Times New Roman" w:hAnsi="Times New Roman" w:cs="Times New Roman"/>
                <w:sz w:val="28"/>
                <w:szCs w:val="28"/>
                <w:lang w:eastAsia="ru-RU"/>
              </w:rPr>
              <w:t>1ч.</w:t>
            </w:r>
          </w:p>
        </w:tc>
        <w:tc>
          <w:tcPr>
            <w:tcW w:w="1446" w:type="dxa"/>
          </w:tcPr>
          <w:p w:rsidR="00F757CB" w:rsidRPr="006E0FF0" w:rsidRDefault="00F757CB" w:rsidP="00BC1EC3">
            <w:pPr>
              <w:jc w:val="center"/>
              <w:rPr>
                <w:rFonts w:ascii="Times New Roman" w:eastAsia="Times New Roman" w:hAnsi="Times New Roman" w:cs="Times New Roman"/>
                <w:sz w:val="28"/>
                <w:szCs w:val="28"/>
                <w:highlight w:val="yellow"/>
                <w:lang w:eastAsia="ru-RU"/>
              </w:rPr>
            </w:pPr>
          </w:p>
        </w:tc>
        <w:tc>
          <w:tcPr>
            <w:tcW w:w="1701" w:type="dxa"/>
          </w:tcPr>
          <w:p w:rsidR="00F757CB" w:rsidRPr="00552250" w:rsidRDefault="00F757CB" w:rsidP="00BC1EC3">
            <w:pPr>
              <w:jc w:val="center"/>
              <w:rPr>
                <w:rFonts w:ascii="Times New Roman" w:eastAsia="Times New Roman" w:hAnsi="Times New Roman" w:cs="Times New Roman"/>
                <w:sz w:val="28"/>
                <w:szCs w:val="28"/>
                <w:lang w:eastAsia="ru-RU"/>
              </w:rPr>
            </w:pPr>
          </w:p>
        </w:tc>
      </w:tr>
      <w:tr w:rsidR="00F757CB" w:rsidTr="00BC1EC3">
        <w:tc>
          <w:tcPr>
            <w:tcW w:w="1164" w:type="dxa"/>
            <w:gridSpan w:val="2"/>
          </w:tcPr>
          <w:p w:rsidR="00F757CB" w:rsidRPr="00C02949" w:rsidRDefault="00F757CB" w:rsidP="00BC1EC3">
            <w:pPr>
              <w:jc w:val="center"/>
              <w:rPr>
                <w:rFonts w:ascii="Times New Roman" w:eastAsia="Times New Roman" w:hAnsi="Times New Roman" w:cs="Times New Roman"/>
                <w:sz w:val="28"/>
                <w:szCs w:val="28"/>
                <w:lang w:eastAsia="ru-RU"/>
              </w:rPr>
            </w:pPr>
            <w:r w:rsidRPr="00C02949">
              <w:rPr>
                <w:rFonts w:ascii="Times New Roman" w:eastAsia="Times New Roman" w:hAnsi="Times New Roman" w:cs="Times New Roman"/>
                <w:sz w:val="28"/>
                <w:szCs w:val="28"/>
                <w:lang w:eastAsia="ru-RU"/>
              </w:rPr>
              <w:t>23</w:t>
            </w:r>
          </w:p>
        </w:tc>
        <w:tc>
          <w:tcPr>
            <w:tcW w:w="4677" w:type="dxa"/>
          </w:tcPr>
          <w:p w:rsidR="00F757CB" w:rsidRPr="00552250" w:rsidRDefault="00F757CB" w:rsidP="00BC1EC3">
            <w:pPr>
              <w:rPr>
                <w:rFonts w:ascii="Times New Roman" w:eastAsia="Times New Roman" w:hAnsi="Times New Roman" w:cs="Times New Roman"/>
                <w:sz w:val="28"/>
                <w:szCs w:val="28"/>
                <w:lang w:eastAsia="ru-RU"/>
              </w:rPr>
            </w:pPr>
            <w:r w:rsidRPr="00B825A3">
              <w:rPr>
                <w:rFonts w:ascii="Times New Roman" w:eastAsia="Times New Roman" w:hAnsi="Times New Roman" w:cs="Times New Roman"/>
                <w:sz w:val="28"/>
                <w:szCs w:val="28"/>
                <w:lang w:eastAsia="ru-RU"/>
              </w:rPr>
              <w:t>Сбор дидактического материала по ПДД</w:t>
            </w:r>
          </w:p>
        </w:tc>
        <w:tc>
          <w:tcPr>
            <w:tcW w:w="1389" w:type="dxa"/>
          </w:tcPr>
          <w:p w:rsidR="00F757CB" w:rsidRDefault="00F757CB" w:rsidP="00F757CB">
            <w:pPr>
              <w:jc w:val="center"/>
            </w:pPr>
            <w:r w:rsidRPr="00A843BD">
              <w:rPr>
                <w:rFonts w:ascii="Times New Roman" w:eastAsia="Times New Roman" w:hAnsi="Times New Roman" w:cs="Times New Roman"/>
                <w:sz w:val="28"/>
                <w:szCs w:val="28"/>
                <w:lang w:eastAsia="ru-RU"/>
              </w:rPr>
              <w:t>1ч.</w:t>
            </w:r>
          </w:p>
        </w:tc>
        <w:tc>
          <w:tcPr>
            <w:tcW w:w="1446" w:type="dxa"/>
          </w:tcPr>
          <w:p w:rsidR="00F757CB" w:rsidRPr="006E0FF0" w:rsidRDefault="00F757CB" w:rsidP="00BC1EC3">
            <w:pPr>
              <w:jc w:val="center"/>
              <w:rPr>
                <w:rFonts w:ascii="Times New Roman" w:eastAsia="Times New Roman" w:hAnsi="Times New Roman" w:cs="Times New Roman"/>
                <w:sz w:val="28"/>
                <w:szCs w:val="28"/>
                <w:highlight w:val="yellow"/>
                <w:lang w:eastAsia="ru-RU"/>
              </w:rPr>
            </w:pPr>
          </w:p>
        </w:tc>
        <w:tc>
          <w:tcPr>
            <w:tcW w:w="1701" w:type="dxa"/>
          </w:tcPr>
          <w:p w:rsidR="00F757CB" w:rsidRPr="00552250" w:rsidRDefault="00F757CB" w:rsidP="00BC1EC3">
            <w:pPr>
              <w:jc w:val="center"/>
              <w:rPr>
                <w:rFonts w:ascii="Times New Roman" w:eastAsia="Times New Roman" w:hAnsi="Times New Roman" w:cs="Times New Roman"/>
                <w:sz w:val="28"/>
                <w:szCs w:val="28"/>
                <w:lang w:eastAsia="ru-RU"/>
              </w:rPr>
            </w:pPr>
          </w:p>
        </w:tc>
      </w:tr>
      <w:tr w:rsidR="00F757CB" w:rsidTr="00BC1EC3">
        <w:tc>
          <w:tcPr>
            <w:tcW w:w="1164" w:type="dxa"/>
            <w:gridSpan w:val="2"/>
          </w:tcPr>
          <w:p w:rsidR="00F757CB" w:rsidRPr="00C02949" w:rsidRDefault="00F757CB" w:rsidP="00BC1EC3">
            <w:pPr>
              <w:jc w:val="center"/>
              <w:rPr>
                <w:rFonts w:ascii="Times New Roman" w:eastAsia="Times New Roman" w:hAnsi="Times New Roman" w:cs="Times New Roman"/>
                <w:sz w:val="28"/>
                <w:szCs w:val="28"/>
                <w:lang w:eastAsia="ru-RU"/>
              </w:rPr>
            </w:pPr>
            <w:r w:rsidRPr="00C02949">
              <w:rPr>
                <w:rFonts w:ascii="Times New Roman" w:eastAsia="Times New Roman" w:hAnsi="Times New Roman" w:cs="Times New Roman"/>
                <w:sz w:val="28"/>
                <w:szCs w:val="28"/>
                <w:lang w:eastAsia="ru-RU"/>
              </w:rPr>
              <w:t>24</w:t>
            </w:r>
          </w:p>
        </w:tc>
        <w:tc>
          <w:tcPr>
            <w:tcW w:w="4677" w:type="dxa"/>
          </w:tcPr>
          <w:p w:rsidR="00F757CB" w:rsidRPr="00552250" w:rsidRDefault="00F757CB" w:rsidP="00BC1EC3">
            <w:pPr>
              <w:rPr>
                <w:rFonts w:ascii="Times New Roman" w:eastAsia="Times New Roman" w:hAnsi="Times New Roman" w:cs="Times New Roman"/>
                <w:sz w:val="28"/>
                <w:szCs w:val="28"/>
                <w:lang w:eastAsia="ru-RU"/>
              </w:rPr>
            </w:pPr>
            <w:r w:rsidRPr="00B825A3">
              <w:rPr>
                <w:rFonts w:ascii="Times New Roman" w:eastAsia="Times New Roman" w:hAnsi="Times New Roman" w:cs="Times New Roman"/>
                <w:sz w:val="28"/>
                <w:szCs w:val="28"/>
                <w:lang w:eastAsia="ru-RU"/>
              </w:rPr>
              <w:t>Провести игры в младшей параллели.</w:t>
            </w:r>
          </w:p>
        </w:tc>
        <w:tc>
          <w:tcPr>
            <w:tcW w:w="1389" w:type="dxa"/>
          </w:tcPr>
          <w:p w:rsidR="00F757CB" w:rsidRDefault="00F757CB" w:rsidP="00F757CB">
            <w:pPr>
              <w:jc w:val="center"/>
            </w:pPr>
            <w:r w:rsidRPr="00A843BD">
              <w:rPr>
                <w:rFonts w:ascii="Times New Roman" w:eastAsia="Times New Roman" w:hAnsi="Times New Roman" w:cs="Times New Roman"/>
                <w:sz w:val="28"/>
                <w:szCs w:val="28"/>
                <w:lang w:eastAsia="ru-RU"/>
              </w:rPr>
              <w:t>1ч.</w:t>
            </w:r>
          </w:p>
        </w:tc>
        <w:tc>
          <w:tcPr>
            <w:tcW w:w="1446" w:type="dxa"/>
          </w:tcPr>
          <w:p w:rsidR="00F757CB" w:rsidRPr="006E0FF0" w:rsidRDefault="00F757CB" w:rsidP="00BC1EC3">
            <w:pPr>
              <w:jc w:val="center"/>
              <w:rPr>
                <w:rFonts w:ascii="Times New Roman" w:eastAsia="Times New Roman" w:hAnsi="Times New Roman" w:cs="Times New Roman"/>
                <w:sz w:val="28"/>
                <w:szCs w:val="28"/>
                <w:highlight w:val="yellow"/>
                <w:lang w:eastAsia="ru-RU"/>
              </w:rPr>
            </w:pPr>
          </w:p>
        </w:tc>
        <w:tc>
          <w:tcPr>
            <w:tcW w:w="1701" w:type="dxa"/>
          </w:tcPr>
          <w:p w:rsidR="00F757CB" w:rsidRPr="00552250" w:rsidRDefault="00F757CB" w:rsidP="00BC1EC3">
            <w:pPr>
              <w:jc w:val="center"/>
              <w:rPr>
                <w:rFonts w:ascii="Times New Roman" w:eastAsia="Times New Roman" w:hAnsi="Times New Roman" w:cs="Times New Roman"/>
                <w:sz w:val="28"/>
                <w:szCs w:val="28"/>
                <w:lang w:eastAsia="ru-RU"/>
              </w:rPr>
            </w:pPr>
          </w:p>
        </w:tc>
      </w:tr>
      <w:tr w:rsidR="00F757CB" w:rsidTr="00BC1EC3">
        <w:tc>
          <w:tcPr>
            <w:tcW w:w="1164" w:type="dxa"/>
            <w:gridSpan w:val="2"/>
          </w:tcPr>
          <w:p w:rsidR="00F757CB" w:rsidRPr="00C02949" w:rsidRDefault="00F757CB" w:rsidP="00BC1EC3">
            <w:pPr>
              <w:jc w:val="center"/>
              <w:rPr>
                <w:rFonts w:ascii="Times New Roman" w:eastAsia="Times New Roman" w:hAnsi="Times New Roman" w:cs="Times New Roman"/>
                <w:sz w:val="28"/>
                <w:szCs w:val="28"/>
                <w:lang w:eastAsia="ru-RU"/>
              </w:rPr>
            </w:pPr>
            <w:r w:rsidRPr="00C02949">
              <w:rPr>
                <w:rFonts w:ascii="Times New Roman" w:eastAsia="Times New Roman" w:hAnsi="Times New Roman" w:cs="Times New Roman"/>
                <w:sz w:val="28"/>
                <w:szCs w:val="28"/>
                <w:lang w:eastAsia="ru-RU"/>
              </w:rPr>
              <w:t>25</w:t>
            </w:r>
          </w:p>
        </w:tc>
        <w:tc>
          <w:tcPr>
            <w:tcW w:w="4677" w:type="dxa"/>
          </w:tcPr>
          <w:p w:rsidR="00F757CB" w:rsidRPr="00552250" w:rsidRDefault="00F757CB" w:rsidP="00BC1EC3">
            <w:pPr>
              <w:rPr>
                <w:rFonts w:ascii="Times New Roman" w:eastAsia="Times New Roman" w:hAnsi="Times New Roman" w:cs="Times New Roman"/>
                <w:sz w:val="28"/>
                <w:szCs w:val="28"/>
                <w:lang w:eastAsia="ru-RU"/>
              </w:rPr>
            </w:pPr>
            <w:r w:rsidRPr="00B825A3">
              <w:rPr>
                <w:rFonts w:ascii="Times New Roman" w:eastAsia="Times New Roman" w:hAnsi="Times New Roman" w:cs="Times New Roman"/>
                <w:sz w:val="28"/>
                <w:szCs w:val="28"/>
                <w:lang w:eastAsia="ru-RU"/>
              </w:rPr>
              <w:t>Провести игры в младшей параллели.</w:t>
            </w:r>
          </w:p>
        </w:tc>
        <w:tc>
          <w:tcPr>
            <w:tcW w:w="1389" w:type="dxa"/>
          </w:tcPr>
          <w:p w:rsidR="00F757CB" w:rsidRDefault="00F757CB" w:rsidP="00F757CB">
            <w:pPr>
              <w:jc w:val="center"/>
            </w:pPr>
            <w:r w:rsidRPr="00A843BD">
              <w:rPr>
                <w:rFonts w:ascii="Times New Roman" w:eastAsia="Times New Roman" w:hAnsi="Times New Roman" w:cs="Times New Roman"/>
                <w:sz w:val="28"/>
                <w:szCs w:val="28"/>
                <w:lang w:eastAsia="ru-RU"/>
              </w:rPr>
              <w:t>1ч.</w:t>
            </w:r>
          </w:p>
        </w:tc>
        <w:tc>
          <w:tcPr>
            <w:tcW w:w="1446" w:type="dxa"/>
          </w:tcPr>
          <w:p w:rsidR="00F757CB" w:rsidRPr="006E0FF0" w:rsidRDefault="00F757CB" w:rsidP="00BC1EC3">
            <w:pPr>
              <w:jc w:val="center"/>
              <w:rPr>
                <w:rFonts w:ascii="Times New Roman" w:eastAsia="Times New Roman" w:hAnsi="Times New Roman" w:cs="Times New Roman"/>
                <w:sz w:val="28"/>
                <w:szCs w:val="28"/>
                <w:highlight w:val="yellow"/>
                <w:lang w:eastAsia="ru-RU"/>
              </w:rPr>
            </w:pPr>
          </w:p>
        </w:tc>
        <w:tc>
          <w:tcPr>
            <w:tcW w:w="1701" w:type="dxa"/>
          </w:tcPr>
          <w:p w:rsidR="00F757CB" w:rsidRPr="00552250" w:rsidRDefault="00F757CB" w:rsidP="00BC1EC3">
            <w:pPr>
              <w:jc w:val="center"/>
              <w:rPr>
                <w:rFonts w:ascii="Times New Roman" w:eastAsia="Times New Roman" w:hAnsi="Times New Roman" w:cs="Times New Roman"/>
                <w:sz w:val="28"/>
                <w:szCs w:val="28"/>
                <w:lang w:eastAsia="ru-RU"/>
              </w:rPr>
            </w:pPr>
          </w:p>
        </w:tc>
      </w:tr>
      <w:tr w:rsidR="00F757CB" w:rsidTr="00BC1EC3">
        <w:tc>
          <w:tcPr>
            <w:tcW w:w="1164" w:type="dxa"/>
            <w:gridSpan w:val="2"/>
          </w:tcPr>
          <w:p w:rsidR="00F757CB" w:rsidRPr="00C02949" w:rsidRDefault="00F757CB" w:rsidP="00BC1EC3">
            <w:pPr>
              <w:jc w:val="center"/>
              <w:rPr>
                <w:rFonts w:ascii="Times New Roman" w:eastAsia="Times New Roman" w:hAnsi="Times New Roman" w:cs="Times New Roman"/>
                <w:sz w:val="28"/>
                <w:szCs w:val="28"/>
                <w:lang w:eastAsia="ru-RU"/>
              </w:rPr>
            </w:pPr>
            <w:r w:rsidRPr="00C02949">
              <w:rPr>
                <w:rFonts w:ascii="Times New Roman" w:eastAsia="Times New Roman" w:hAnsi="Times New Roman" w:cs="Times New Roman"/>
                <w:sz w:val="28"/>
                <w:szCs w:val="28"/>
                <w:lang w:eastAsia="ru-RU"/>
              </w:rPr>
              <w:t>26</w:t>
            </w:r>
          </w:p>
        </w:tc>
        <w:tc>
          <w:tcPr>
            <w:tcW w:w="4677" w:type="dxa"/>
          </w:tcPr>
          <w:p w:rsidR="00F757CB" w:rsidRPr="00552250" w:rsidRDefault="00F757CB" w:rsidP="00BC1EC3">
            <w:pPr>
              <w:rPr>
                <w:rFonts w:ascii="Times New Roman" w:eastAsia="Times New Roman" w:hAnsi="Times New Roman" w:cs="Times New Roman"/>
                <w:sz w:val="28"/>
                <w:szCs w:val="28"/>
                <w:lang w:eastAsia="ru-RU"/>
              </w:rPr>
            </w:pPr>
            <w:r w:rsidRPr="00B825A3">
              <w:rPr>
                <w:rFonts w:ascii="Times New Roman" w:eastAsia="Times New Roman" w:hAnsi="Times New Roman" w:cs="Times New Roman"/>
                <w:sz w:val="28"/>
                <w:szCs w:val="28"/>
                <w:lang w:eastAsia="ru-RU"/>
              </w:rPr>
              <w:t>Провести игры в младшей параллели.</w:t>
            </w:r>
          </w:p>
        </w:tc>
        <w:tc>
          <w:tcPr>
            <w:tcW w:w="1389" w:type="dxa"/>
          </w:tcPr>
          <w:p w:rsidR="00F757CB" w:rsidRDefault="00F757CB" w:rsidP="00F757CB">
            <w:pPr>
              <w:jc w:val="center"/>
            </w:pPr>
            <w:r w:rsidRPr="00A843BD">
              <w:rPr>
                <w:rFonts w:ascii="Times New Roman" w:eastAsia="Times New Roman" w:hAnsi="Times New Roman" w:cs="Times New Roman"/>
                <w:sz w:val="28"/>
                <w:szCs w:val="28"/>
                <w:lang w:eastAsia="ru-RU"/>
              </w:rPr>
              <w:t>1ч.</w:t>
            </w:r>
          </w:p>
        </w:tc>
        <w:tc>
          <w:tcPr>
            <w:tcW w:w="1446" w:type="dxa"/>
          </w:tcPr>
          <w:p w:rsidR="00F757CB" w:rsidRPr="006E0FF0" w:rsidRDefault="00F757CB" w:rsidP="00BC1EC3">
            <w:pPr>
              <w:jc w:val="center"/>
              <w:rPr>
                <w:rFonts w:ascii="Times New Roman" w:eastAsia="Times New Roman" w:hAnsi="Times New Roman" w:cs="Times New Roman"/>
                <w:sz w:val="28"/>
                <w:szCs w:val="28"/>
                <w:highlight w:val="yellow"/>
                <w:lang w:eastAsia="ru-RU"/>
              </w:rPr>
            </w:pPr>
          </w:p>
        </w:tc>
        <w:tc>
          <w:tcPr>
            <w:tcW w:w="1701" w:type="dxa"/>
          </w:tcPr>
          <w:p w:rsidR="00F757CB" w:rsidRPr="00552250" w:rsidRDefault="00F757CB" w:rsidP="00BC1EC3">
            <w:pPr>
              <w:jc w:val="center"/>
              <w:rPr>
                <w:rFonts w:ascii="Times New Roman" w:eastAsia="Times New Roman" w:hAnsi="Times New Roman" w:cs="Times New Roman"/>
                <w:sz w:val="28"/>
                <w:szCs w:val="28"/>
                <w:lang w:eastAsia="ru-RU"/>
              </w:rPr>
            </w:pPr>
          </w:p>
        </w:tc>
      </w:tr>
      <w:tr w:rsidR="00F757CB" w:rsidTr="00BC1EC3">
        <w:tc>
          <w:tcPr>
            <w:tcW w:w="1164" w:type="dxa"/>
            <w:gridSpan w:val="2"/>
          </w:tcPr>
          <w:p w:rsidR="00F757CB" w:rsidRPr="00C02949" w:rsidRDefault="00F757CB" w:rsidP="00BC1EC3">
            <w:pPr>
              <w:jc w:val="center"/>
              <w:rPr>
                <w:rFonts w:ascii="Times New Roman" w:eastAsia="Times New Roman" w:hAnsi="Times New Roman" w:cs="Times New Roman"/>
                <w:sz w:val="28"/>
                <w:szCs w:val="28"/>
                <w:lang w:eastAsia="ru-RU"/>
              </w:rPr>
            </w:pPr>
            <w:r w:rsidRPr="00C02949">
              <w:rPr>
                <w:rFonts w:ascii="Times New Roman" w:eastAsia="Times New Roman" w:hAnsi="Times New Roman" w:cs="Times New Roman"/>
                <w:sz w:val="28"/>
                <w:szCs w:val="28"/>
                <w:lang w:eastAsia="ru-RU"/>
              </w:rPr>
              <w:t>27</w:t>
            </w:r>
          </w:p>
        </w:tc>
        <w:tc>
          <w:tcPr>
            <w:tcW w:w="4677" w:type="dxa"/>
          </w:tcPr>
          <w:p w:rsidR="00F757CB" w:rsidRPr="00552250" w:rsidRDefault="00F757CB" w:rsidP="00BC1EC3">
            <w:pPr>
              <w:rPr>
                <w:rFonts w:ascii="Times New Roman" w:eastAsia="Times New Roman" w:hAnsi="Times New Roman" w:cs="Times New Roman"/>
                <w:sz w:val="28"/>
                <w:szCs w:val="28"/>
                <w:lang w:eastAsia="ru-RU"/>
              </w:rPr>
            </w:pPr>
            <w:r w:rsidRPr="00B825A3">
              <w:rPr>
                <w:rFonts w:ascii="Times New Roman" w:eastAsia="Times New Roman" w:hAnsi="Times New Roman" w:cs="Times New Roman"/>
                <w:sz w:val="28"/>
                <w:szCs w:val="28"/>
                <w:lang w:eastAsia="ru-RU"/>
              </w:rPr>
              <w:t>«Верны традициям доблестной милиции».</w:t>
            </w:r>
          </w:p>
        </w:tc>
        <w:tc>
          <w:tcPr>
            <w:tcW w:w="1389" w:type="dxa"/>
          </w:tcPr>
          <w:p w:rsidR="00F757CB" w:rsidRDefault="00F757CB" w:rsidP="00F757CB">
            <w:pPr>
              <w:jc w:val="center"/>
            </w:pPr>
            <w:r w:rsidRPr="00A843BD">
              <w:rPr>
                <w:rFonts w:ascii="Times New Roman" w:eastAsia="Times New Roman" w:hAnsi="Times New Roman" w:cs="Times New Roman"/>
                <w:sz w:val="28"/>
                <w:szCs w:val="28"/>
                <w:lang w:eastAsia="ru-RU"/>
              </w:rPr>
              <w:t>1ч.</w:t>
            </w:r>
          </w:p>
        </w:tc>
        <w:tc>
          <w:tcPr>
            <w:tcW w:w="1446" w:type="dxa"/>
          </w:tcPr>
          <w:p w:rsidR="00F757CB" w:rsidRPr="006E0FF0" w:rsidRDefault="00F757CB" w:rsidP="00BC1EC3">
            <w:pPr>
              <w:jc w:val="center"/>
              <w:rPr>
                <w:rFonts w:ascii="Times New Roman" w:eastAsia="Times New Roman" w:hAnsi="Times New Roman" w:cs="Times New Roman"/>
                <w:sz w:val="28"/>
                <w:szCs w:val="28"/>
                <w:highlight w:val="yellow"/>
                <w:lang w:eastAsia="ru-RU"/>
              </w:rPr>
            </w:pPr>
          </w:p>
        </w:tc>
        <w:tc>
          <w:tcPr>
            <w:tcW w:w="1701" w:type="dxa"/>
          </w:tcPr>
          <w:p w:rsidR="00F757CB" w:rsidRPr="00552250" w:rsidRDefault="00F757CB" w:rsidP="00BC1EC3">
            <w:pPr>
              <w:jc w:val="center"/>
              <w:rPr>
                <w:rFonts w:ascii="Times New Roman" w:eastAsia="Times New Roman" w:hAnsi="Times New Roman" w:cs="Times New Roman"/>
                <w:sz w:val="28"/>
                <w:szCs w:val="28"/>
                <w:lang w:eastAsia="ru-RU"/>
              </w:rPr>
            </w:pPr>
          </w:p>
        </w:tc>
      </w:tr>
      <w:tr w:rsidR="00F757CB" w:rsidTr="00BC1EC3">
        <w:tc>
          <w:tcPr>
            <w:tcW w:w="1164" w:type="dxa"/>
            <w:gridSpan w:val="2"/>
          </w:tcPr>
          <w:p w:rsidR="00F757CB" w:rsidRPr="00C02949" w:rsidRDefault="00F757CB" w:rsidP="00BC1EC3">
            <w:pPr>
              <w:jc w:val="center"/>
              <w:rPr>
                <w:rFonts w:ascii="Times New Roman" w:eastAsia="Times New Roman" w:hAnsi="Times New Roman" w:cs="Times New Roman"/>
                <w:sz w:val="28"/>
                <w:szCs w:val="28"/>
                <w:lang w:eastAsia="ru-RU"/>
              </w:rPr>
            </w:pPr>
            <w:r w:rsidRPr="00C02949">
              <w:rPr>
                <w:rFonts w:ascii="Times New Roman" w:eastAsia="Times New Roman" w:hAnsi="Times New Roman" w:cs="Times New Roman"/>
                <w:sz w:val="28"/>
                <w:szCs w:val="28"/>
                <w:lang w:eastAsia="ru-RU"/>
              </w:rPr>
              <w:t>28</w:t>
            </w:r>
          </w:p>
        </w:tc>
        <w:tc>
          <w:tcPr>
            <w:tcW w:w="4677" w:type="dxa"/>
          </w:tcPr>
          <w:p w:rsidR="00F757CB" w:rsidRPr="00552250" w:rsidRDefault="00F757CB" w:rsidP="00BC1EC3">
            <w:pPr>
              <w:rPr>
                <w:rFonts w:ascii="Times New Roman" w:eastAsia="Times New Roman" w:hAnsi="Times New Roman" w:cs="Times New Roman"/>
                <w:sz w:val="28"/>
                <w:szCs w:val="28"/>
                <w:lang w:eastAsia="ru-RU"/>
              </w:rPr>
            </w:pPr>
            <w:r w:rsidRPr="00B825A3">
              <w:rPr>
                <w:rFonts w:ascii="Times New Roman" w:eastAsia="Times New Roman" w:hAnsi="Times New Roman" w:cs="Times New Roman"/>
                <w:sz w:val="28"/>
                <w:szCs w:val="28"/>
                <w:lang w:eastAsia="ru-RU"/>
              </w:rPr>
              <w:t>«Верны традициям доблестной милиции».</w:t>
            </w:r>
          </w:p>
        </w:tc>
        <w:tc>
          <w:tcPr>
            <w:tcW w:w="1389" w:type="dxa"/>
          </w:tcPr>
          <w:p w:rsidR="00F757CB" w:rsidRDefault="00F757CB" w:rsidP="00F757CB">
            <w:pPr>
              <w:jc w:val="center"/>
            </w:pPr>
            <w:r w:rsidRPr="00A843BD">
              <w:rPr>
                <w:rFonts w:ascii="Times New Roman" w:eastAsia="Times New Roman" w:hAnsi="Times New Roman" w:cs="Times New Roman"/>
                <w:sz w:val="28"/>
                <w:szCs w:val="28"/>
                <w:lang w:eastAsia="ru-RU"/>
              </w:rPr>
              <w:t>1ч.</w:t>
            </w:r>
          </w:p>
        </w:tc>
        <w:tc>
          <w:tcPr>
            <w:tcW w:w="1446" w:type="dxa"/>
          </w:tcPr>
          <w:p w:rsidR="00F757CB" w:rsidRPr="006E0FF0" w:rsidRDefault="00F757CB" w:rsidP="00BC1EC3">
            <w:pPr>
              <w:jc w:val="center"/>
              <w:rPr>
                <w:rFonts w:ascii="Times New Roman" w:eastAsia="Times New Roman" w:hAnsi="Times New Roman" w:cs="Times New Roman"/>
                <w:sz w:val="28"/>
                <w:szCs w:val="28"/>
                <w:highlight w:val="yellow"/>
                <w:lang w:eastAsia="ru-RU"/>
              </w:rPr>
            </w:pPr>
          </w:p>
        </w:tc>
        <w:tc>
          <w:tcPr>
            <w:tcW w:w="1701" w:type="dxa"/>
          </w:tcPr>
          <w:p w:rsidR="00F757CB" w:rsidRPr="00552250" w:rsidRDefault="00F757CB" w:rsidP="00BC1EC3">
            <w:pPr>
              <w:jc w:val="center"/>
              <w:rPr>
                <w:rFonts w:ascii="Times New Roman" w:eastAsia="Times New Roman" w:hAnsi="Times New Roman" w:cs="Times New Roman"/>
                <w:sz w:val="28"/>
                <w:szCs w:val="28"/>
                <w:lang w:eastAsia="ru-RU"/>
              </w:rPr>
            </w:pPr>
          </w:p>
        </w:tc>
      </w:tr>
      <w:tr w:rsidR="00F757CB" w:rsidTr="00BC1EC3">
        <w:tc>
          <w:tcPr>
            <w:tcW w:w="1164" w:type="dxa"/>
            <w:gridSpan w:val="2"/>
          </w:tcPr>
          <w:p w:rsidR="00F757CB" w:rsidRPr="00C02949" w:rsidRDefault="00F757CB" w:rsidP="00BC1EC3">
            <w:pPr>
              <w:jc w:val="center"/>
              <w:rPr>
                <w:rFonts w:ascii="Times New Roman" w:eastAsia="Times New Roman" w:hAnsi="Times New Roman" w:cs="Times New Roman"/>
                <w:sz w:val="28"/>
                <w:szCs w:val="28"/>
                <w:lang w:eastAsia="ru-RU"/>
              </w:rPr>
            </w:pPr>
            <w:r w:rsidRPr="00C02949">
              <w:rPr>
                <w:rFonts w:ascii="Times New Roman" w:eastAsia="Times New Roman" w:hAnsi="Times New Roman" w:cs="Times New Roman"/>
                <w:sz w:val="28"/>
                <w:szCs w:val="28"/>
                <w:lang w:eastAsia="ru-RU"/>
              </w:rPr>
              <w:t>29</w:t>
            </w:r>
          </w:p>
        </w:tc>
        <w:tc>
          <w:tcPr>
            <w:tcW w:w="4677" w:type="dxa"/>
          </w:tcPr>
          <w:p w:rsidR="00F757CB" w:rsidRPr="00552250" w:rsidRDefault="00F757CB" w:rsidP="00BC1EC3">
            <w:pPr>
              <w:rPr>
                <w:rFonts w:ascii="Times New Roman" w:eastAsia="Times New Roman" w:hAnsi="Times New Roman" w:cs="Times New Roman"/>
                <w:sz w:val="28"/>
                <w:szCs w:val="28"/>
                <w:lang w:eastAsia="ru-RU"/>
              </w:rPr>
            </w:pPr>
            <w:r w:rsidRPr="00B825A3">
              <w:rPr>
                <w:rFonts w:ascii="Times New Roman" w:eastAsia="Times New Roman" w:hAnsi="Times New Roman" w:cs="Times New Roman"/>
                <w:sz w:val="28"/>
                <w:szCs w:val="28"/>
                <w:lang w:eastAsia="ru-RU"/>
              </w:rPr>
              <w:t>Подготовка к агитбригаде.</w:t>
            </w:r>
          </w:p>
        </w:tc>
        <w:tc>
          <w:tcPr>
            <w:tcW w:w="1389" w:type="dxa"/>
          </w:tcPr>
          <w:p w:rsidR="00F757CB" w:rsidRDefault="00F757CB" w:rsidP="00F757CB">
            <w:pPr>
              <w:jc w:val="center"/>
            </w:pPr>
            <w:r w:rsidRPr="00A843BD">
              <w:rPr>
                <w:rFonts w:ascii="Times New Roman" w:eastAsia="Times New Roman" w:hAnsi="Times New Roman" w:cs="Times New Roman"/>
                <w:sz w:val="28"/>
                <w:szCs w:val="28"/>
                <w:lang w:eastAsia="ru-RU"/>
              </w:rPr>
              <w:t>1ч.</w:t>
            </w:r>
          </w:p>
        </w:tc>
        <w:tc>
          <w:tcPr>
            <w:tcW w:w="1446" w:type="dxa"/>
          </w:tcPr>
          <w:p w:rsidR="00F757CB" w:rsidRPr="006E0FF0" w:rsidRDefault="00F757CB" w:rsidP="00BC1EC3">
            <w:pPr>
              <w:jc w:val="center"/>
              <w:rPr>
                <w:rFonts w:ascii="Times New Roman" w:eastAsia="Times New Roman" w:hAnsi="Times New Roman" w:cs="Times New Roman"/>
                <w:sz w:val="28"/>
                <w:szCs w:val="28"/>
                <w:highlight w:val="yellow"/>
                <w:lang w:eastAsia="ru-RU"/>
              </w:rPr>
            </w:pPr>
          </w:p>
        </w:tc>
        <w:tc>
          <w:tcPr>
            <w:tcW w:w="1701" w:type="dxa"/>
          </w:tcPr>
          <w:p w:rsidR="00F757CB" w:rsidRPr="00552250" w:rsidRDefault="00F757CB" w:rsidP="00BC1EC3">
            <w:pPr>
              <w:jc w:val="center"/>
              <w:rPr>
                <w:rFonts w:ascii="Times New Roman" w:eastAsia="Times New Roman" w:hAnsi="Times New Roman" w:cs="Times New Roman"/>
                <w:sz w:val="28"/>
                <w:szCs w:val="28"/>
                <w:lang w:eastAsia="ru-RU"/>
              </w:rPr>
            </w:pPr>
          </w:p>
        </w:tc>
      </w:tr>
      <w:tr w:rsidR="00F757CB" w:rsidTr="00BC1EC3">
        <w:tc>
          <w:tcPr>
            <w:tcW w:w="1164" w:type="dxa"/>
            <w:gridSpan w:val="2"/>
          </w:tcPr>
          <w:p w:rsidR="00F757CB" w:rsidRPr="00C02949" w:rsidRDefault="00F757CB" w:rsidP="00BC1EC3">
            <w:pPr>
              <w:jc w:val="center"/>
              <w:rPr>
                <w:rFonts w:ascii="Times New Roman" w:eastAsia="Times New Roman" w:hAnsi="Times New Roman" w:cs="Times New Roman"/>
                <w:sz w:val="28"/>
                <w:szCs w:val="28"/>
                <w:lang w:eastAsia="ru-RU"/>
              </w:rPr>
            </w:pPr>
            <w:r w:rsidRPr="00C02949">
              <w:rPr>
                <w:rFonts w:ascii="Times New Roman" w:eastAsia="Times New Roman" w:hAnsi="Times New Roman" w:cs="Times New Roman"/>
                <w:sz w:val="28"/>
                <w:szCs w:val="28"/>
                <w:lang w:eastAsia="ru-RU"/>
              </w:rPr>
              <w:t>30</w:t>
            </w:r>
          </w:p>
        </w:tc>
        <w:tc>
          <w:tcPr>
            <w:tcW w:w="4677" w:type="dxa"/>
          </w:tcPr>
          <w:p w:rsidR="00F757CB" w:rsidRPr="00552250" w:rsidRDefault="00F757CB" w:rsidP="00BC1EC3">
            <w:pPr>
              <w:rPr>
                <w:rFonts w:ascii="Times New Roman" w:eastAsia="Times New Roman" w:hAnsi="Times New Roman" w:cs="Times New Roman"/>
                <w:sz w:val="28"/>
                <w:szCs w:val="28"/>
                <w:lang w:eastAsia="ru-RU"/>
              </w:rPr>
            </w:pPr>
            <w:r w:rsidRPr="00B825A3">
              <w:rPr>
                <w:rFonts w:ascii="Times New Roman" w:eastAsia="Times New Roman" w:hAnsi="Times New Roman" w:cs="Times New Roman"/>
                <w:sz w:val="28"/>
                <w:szCs w:val="28"/>
                <w:lang w:eastAsia="ru-RU"/>
              </w:rPr>
              <w:t>Проведение встречи с сотрудниками ГИБДД</w:t>
            </w:r>
          </w:p>
        </w:tc>
        <w:tc>
          <w:tcPr>
            <w:tcW w:w="1389" w:type="dxa"/>
          </w:tcPr>
          <w:p w:rsidR="00F757CB" w:rsidRDefault="00F757CB" w:rsidP="00F757CB">
            <w:pPr>
              <w:jc w:val="center"/>
            </w:pPr>
            <w:r w:rsidRPr="00A843BD">
              <w:rPr>
                <w:rFonts w:ascii="Times New Roman" w:eastAsia="Times New Roman" w:hAnsi="Times New Roman" w:cs="Times New Roman"/>
                <w:sz w:val="28"/>
                <w:szCs w:val="28"/>
                <w:lang w:eastAsia="ru-RU"/>
              </w:rPr>
              <w:t>1ч.</w:t>
            </w:r>
          </w:p>
        </w:tc>
        <w:tc>
          <w:tcPr>
            <w:tcW w:w="1446" w:type="dxa"/>
          </w:tcPr>
          <w:p w:rsidR="00F757CB" w:rsidRPr="006E0FF0" w:rsidRDefault="00F757CB" w:rsidP="00BC1EC3">
            <w:pPr>
              <w:jc w:val="center"/>
              <w:rPr>
                <w:rFonts w:ascii="Times New Roman" w:eastAsia="Times New Roman" w:hAnsi="Times New Roman" w:cs="Times New Roman"/>
                <w:sz w:val="28"/>
                <w:szCs w:val="28"/>
                <w:highlight w:val="yellow"/>
                <w:lang w:eastAsia="ru-RU"/>
              </w:rPr>
            </w:pPr>
          </w:p>
        </w:tc>
        <w:tc>
          <w:tcPr>
            <w:tcW w:w="1701" w:type="dxa"/>
          </w:tcPr>
          <w:p w:rsidR="00F757CB" w:rsidRPr="00552250" w:rsidRDefault="00F757CB" w:rsidP="00BC1EC3">
            <w:pPr>
              <w:jc w:val="center"/>
              <w:rPr>
                <w:rFonts w:ascii="Times New Roman" w:eastAsia="Times New Roman" w:hAnsi="Times New Roman" w:cs="Times New Roman"/>
                <w:sz w:val="28"/>
                <w:szCs w:val="28"/>
                <w:lang w:eastAsia="ru-RU"/>
              </w:rPr>
            </w:pPr>
          </w:p>
        </w:tc>
      </w:tr>
      <w:tr w:rsidR="00F757CB" w:rsidTr="00BC1EC3">
        <w:tc>
          <w:tcPr>
            <w:tcW w:w="1164" w:type="dxa"/>
            <w:gridSpan w:val="2"/>
          </w:tcPr>
          <w:p w:rsidR="00F757CB" w:rsidRPr="00C02949" w:rsidRDefault="00F757CB" w:rsidP="00BC1EC3">
            <w:pPr>
              <w:jc w:val="center"/>
              <w:rPr>
                <w:rFonts w:ascii="Times New Roman" w:eastAsia="Times New Roman" w:hAnsi="Times New Roman" w:cs="Times New Roman"/>
                <w:sz w:val="28"/>
                <w:szCs w:val="28"/>
                <w:lang w:eastAsia="ru-RU"/>
              </w:rPr>
            </w:pPr>
            <w:r w:rsidRPr="00C02949">
              <w:rPr>
                <w:rFonts w:ascii="Times New Roman" w:eastAsia="Times New Roman" w:hAnsi="Times New Roman" w:cs="Times New Roman"/>
                <w:sz w:val="28"/>
                <w:szCs w:val="28"/>
                <w:lang w:eastAsia="ru-RU"/>
              </w:rPr>
              <w:t>31</w:t>
            </w:r>
          </w:p>
        </w:tc>
        <w:tc>
          <w:tcPr>
            <w:tcW w:w="4677" w:type="dxa"/>
          </w:tcPr>
          <w:p w:rsidR="00F757CB" w:rsidRPr="00552250" w:rsidRDefault="00F757CB" w:rsidP="00BC1EC3">
            <w:pPr>
              <w:rPr>
                <w:rFonts w:ascii="Times New Roman" w:eastAsia="Times New Roman" w:hAnsi="Times New Roman" w:cs="Times New Roman"/>
                <w:sz w:val="28"/>
                <w:szCs w:val="28"/>
                <w:lang w:eastAsia="ru-RU"/>
              </w:rPr>
            </w:pPr>
            <w:r w:rsidRPr="00B825A3">
              <w:rPr>
                <w:rFonts w:ascii="Times New Roman" w:eastAsia="Times New Roman" w:hAnsi="Times New Roman" w:cs="Times New Roman"/>
                <w:sz w:val="28"/>
                <w:szCs w:val="28"/>
                <w:lang w:eastAsia="ru-RU"/>
              </w:rPr>
              <w:t xml:space="preserve">Организация выступления </w:t>
            </w:r>
            <w:proofErr w:type="spellStart"/>
            <w:r w:rsidRPr="00B825A3">
              <w:rPr>
                <w:rFonts w:ascii="Times New Roman" w:eastAsia="Times New Roman" w:hAnsi="Times New Roman" w:cs="Times New Roman"/>
                <w:sz w:val="28"/>
                <w:szCs w:val="28"/>
                <w:lang w:eastAsia="ru-RU"/>
              </w:rPr>
              <w:t>агитотряда</w:t>
            </w:r>
            <w:proofErr w:type="spellEnd"/>
            <w:r w:rsidRPr="00B825A3">
              <w:rPr>
                <w:rFonts w:ascii="Times New Roman" w:eastAsia="Times New Roman" w:hAnsi="Times New Roman" w:cs="Times New Roman"/>
                <w:sz w:val="28"/>
                <w:szCs w:val="28"/>
                <w:lang w:eastAsia="ru-RU"/>
              </w:rPr>
              <w:t xml:space="preserve"> в младших классах.</w:t>
            </w:r>
          </w:p>
        </w:tc>
        <w:tc>
          <w:tcPr>
            <w:tcW w:w="1389" w:type="dxa"/>
          </w:tcPr>
          <w:p w:rsidR="00F757CB" w:rsidRDefault="00F757CB" w:rsidP="00F757CB">
            <w:pPr>
              <w:jc w:val="center"/>
            </w:pPr>
            <w:r w:rsidRPr="00A843BD">
              <w:rPr>
                <w:rFonts w:ascii="Times New Roman" w:eastAsia="Times New Roman" w:hAnsi="Times New Roman" w:cs="Times New Roman"/>
                <w:sz w:val="28"/>
                <w:szCs w:val="28"/>
                <w:lang w:eastAsia="ru-RU"/>
              </w:rPr>
              <w:t>1ч.</w:t>
            </w:r>
          </w:p>
        </w:tc>
        <w:tc>
          <w:tcPr>
            <w:tcW w:w="1446" w:type="dxa"/>
          </w:tcPr>
          <w:p w:rsidR="00F757CB" w:rsidRPr="006E0FF0" w:rsidRDefault="00F757CB" w:rsidP="00BC1EC3">
            <w:pPr>
              <w:jc w:val="center"/>
              <w:rPr>
                <w:rFonts w:ascii="Times New Roman" w:eastAsia="Times New Roman" w:hAnsi="Times New Roman" w:cs="Times New Roman"/>
                <w:sz w:val="28"/>
                <w:szCs w:val="28"/>
                <w:highlight w:val="yellow"/>
                <w:lang w:eastAsia="ru-RU"/>
              </w:rPr>
            </w:pPr>
          </w:p>
        </w:tc>
        <w:tc>
          <w:tcPr>
            <w:tcW w:w="1701" w:type="dxa"/>
          </w:tcPr>
          <w:p w:rsidR="00F757CB" w:rsidRPr="00552250" w:rsidRDefault="00F757CB" w:rsidP="00BC1EC3">
            <w:pPr>
              <w:jc w:val="center"/>
              <w:rPr>
                <w:rFonts w:ascii="Times New Roman" w:eastAsia="Times New Roman" w:hAnsi="Times New Roman" w:cs="Times New Roman"/>
                <w:sz w:val="28"/>
                <w:szCs w:val="28"/>
                <w:lang w:eastAsia="ru-RU"/>
              </w:rPr>
            </w:pPr>
          </w:p>
        </w:tc>
      </w:tr>
      <w:tr w:rsidR="00F757CB" w:rsidTr="00BC1EC3">
        <w:tc>
          <w:tcPr>
            <w:tcW w:w="1164" w:type="dxa"/>
            <w:gridSpan w:val="2"/>
          </w:tcPr>
          <w:p w:rsidR="00F757CB" w:rsidRPr="00C02949" w:rsidRDefault="00F757CB" w:rsidP="00BC1EC3">
            <w:pPr>
              <w:jc w:val="center"/>
              <w:rPr>
                <w:rFonts w:ascii="Times New Roman" w:eastAsia="Times New Roman" w:hAnsi="Times New Roman" w:cs="Times New Roman"/>
                <w:sz w:val="28"/>
                <w:szCs w:val="28"/>
                <w:lang w:eastAsia="ru-RU"/>
              </w:rPr>
            </w:pPr>
            <w:r w:rsidRPr="00C02949">
              <w:rPr>
                <w:rFonts w:ascii="Times New Roman" w:eastAsia="Times New Roman" w:hAnsi="Times New Roman" w:cs="Times New Roman"/>
                <w:sz w:val="28"/>
                <w:szCs w:val="28"/>
                <w:lang w:eastAsia="ru-RU"/>
              </w:rPr>
              <w:t>32</w:t>
            </w:r>
          </w:p>
        </w:tc>
        <w:tc>
          <w:tcPr>
            <w:tcW w:w="4677" w:type="dxa"/>
          </w:tcPr>
          <w:p w:rsidR="00F757CB" w:rsidRPr="00552250" w:rsidRDefault="00F757CB" w:rsidP="00BC1EC3">
            <w:pPr>
              <w:rPr>
                <w:rFonts w:ascii="Times New Roman" w:eastAsia="Times New Roman" w:hAnsi="Times New Roman" w:cs="Times New Roman"/>
                <w:sz w:val="28"/>
                <w:szCs w:val="28"/>
                <w:lang w:eastAsia="ru-RU"/>
              </w:rPr>
            </w:pPr>
            <w:r w:rsidRPr="00B825A3">
              <w:rPr>
                <w:rFonts w:ascii="Times New Roman" w:eastAsia="Times New Roman" w:hAnsi="Times New Roman" w:cs="Times New Roman"/>
                <w:sz w:val="28"/>
                <w:szCs w:val="28"/>
                <w:lang w:eastAsia="ru-RU"/>
              </w:rPr>
              <w:t>Психологический тренинг «Давать и получать».</w:t>
            </w:r>
          </w:p>
        </w:tc>
        <w:tc>
          <w:tcPr>
            <w:tcW w:w="1389" w:type="dxa"/>
          </w:tcPr>
          <w:p w:rsidR="00F757CB" w:rsidRDefault="00F757CB" w:rsidP="00F757CB">
            <w:pPr>
              <w:jc w:val="center"/>
            </w:pPr>
            <w:r w:rsidRPr="00A843BD">
              <w:rPr>
                <w:rFonts w:ascii="Times New Roman" w:eastAsia="Times New Roman" w:hAnsi="Times New Roman" w:cs="Times New Roman"/>
                <w:sz w:val="28"/>
                <w:szCs w:val="28"/>
                <w:lang w:eastAsia="ru-RU"/>
              </w:rPr>
              <w:t>1ч.</w:t>
            </w:r>
          </w:p>
        </w:tc>
        <w:tc>
          <w:tcPr>
            <w:tcW w:w="1446" w:type="dxa"/>
          </w:tcPr>
          <w:p w:rsidR="00F757CB" w:rsidRPr="006E0FF0" w:rsidRDefault="00F757CB" w:rsidP="00BC1EC3">
            <w:pPr>
              <w:jc w:val="center"/>
              <w:rPr>
                <w:rFonts w:ascii="Times New Roman" w:eastAsia="Times New Roman" w:hAnsi="Times New Roman" w:cs="Times New Roman"/>
                <w:sz w:val="28"/>
                <w:szCs w:val="28"/>
                <w:highlight w:val="yellow"/>
                <w:lang w:eastAsia="ru-RU"/>
              </w:rPr>
            </w:pPr>
          </w:p>
        </w:tc>
        <w:tc>
          <w:tcPr>
            <w:tcW w:w="1701" w:type="dxa"/>
          </w:tcPr>
          <w:p w:rsidR="00F757CB" w:rsidRPr="00552250" w:rsidRDefault="00F757CB" w:rsidP="00BC1EC3">
            <w:pPr>
              <w:jc w:val="center"/>
              <w:rPr>
                <w:rFonts w:ascii="Times New Roman" w:eastAsia="Times New Roman" w:hAnsi="Times New Roman" w:cs="Times New Roman"/>
                <w:sz w:val="28"/>
                <w:szCs w:val="28"/>
                <w:lang w:eastAsia="ru-RU"/>
              </w:rPr>
            </w:pPr>
          </w:p>
        </w:tc>
      </w:tr>
      <w:tr w:rsidR="00F757CB" w:rsidTr="00BC1EC3">
        <w:tc>
          <w:tcPr>
            <w:tcW w:w="1164" w:type="dxa"/>
            <w:gridSpan w:val="2"/>
          </w:tcPr>
          <w:p w:rsidR="00F757CB" w:rsidRPr="00C02949" w:rsidRDefault="00F757CB" w:rsidP="00BC1EC3">
            <w:pPr>
              <w:jc w:val="center"/>
              <w:rPr>
                <w:rFonts w:ascii="Times New Roman" w:eastAsia="Times New Roman" w:hAnsi="Times New Roman" w:cs="Times New Roman"/>
                <w:sz w:val="28"/>
                <w:szCs w:val="28"/>
                <w:lang w:eastAsia="ru-RU"/>
              </w:rPr>
            </w:pPr>
            <w:r w:rsidRPr="00C02949">
              <w:rPr>
                <w:rFonts w:ascii="Times New Roman" w:eastAsia="Times New Roman" w:hAnsi="Times New Roman" w:cs="Times New Roman"/>
                <w:sz w:val="28"/>
                <w:szCs w:val="28"/>
                <w:lang w:eastAsia="ru-RU"/>
              </w:rPr>
              <w:t>33</w:t>
            </w:r>
          </w:p>
        </w:tc>
        <w:tc>
          <w:tcPr>
            <w:tcW w:w="4677" w:type="dxa"/>
          </w:tcPr>
          <w:p w:rsidR="00F757CB" w:rsidRPr="00552250" w:rsidRDefault="00F757CB" w:rsidP="00BC1EC3">
            <w:pPr>
              <w:rPr>
                <w:rFonts w:ascii="Times New Roman" w:eastAsia="Times New Roman" w:hAnsi="Times New Roman" w:cs="Times New Roman"/>
                <w:sz w:val="28"/>
                <w:szCs w:val="28"/>
                <w:lang w:eastAsia="ru-RU"/>
              </w:rPr>
            </w:pPr>
            <w:r w:rsidRPr="00B825A3">
              <w:rPr>
                <w:rFonts w:ascii="Times New Roman" w:eastAsia="Times New Roman" w:hAnsi="Times New Roman" w:cs="Times New Roman"/>
                <w:sz w:val="28"/>
                <w:szCs w:val="28"/>
                <w:lang w:eastAsia="ru-RU"/>
              </w:rPr>
              <w:t>Конкурс на знание ПДД: для пешеходов, пассажиров, велосипедистов; дорожных знаков и их серий, средств регулирования движением</w:t>
            </w:r>
          </w:p>
        </w:tc>
        <w:tc>
          <w:tcPr>
            <w:tcW w:w="1389" w:type="dxa"/>
          </w:tcPr>
          <w:p w:rsidR="00F757CB" w:rsidRDefault="00F757CB" w:rsidP="00F757CB">
            <w:pPr>
              <w:jc w:val="center"/>
            </w:pPr>
            <w:r w:rsidRPr="00A843BD">
              <w:rPr>
                <w:rFonts w:ascii="Times New Roman" w:eastAsia="Times New Roman" w:hAnsi="Times New Roman" w:cs="Times New Roman"/>
                <w:sz w:val="28"/>
                <w:szCs w:val="28"/>
                <w:lang w:eastAsia="ru-RU"/>
              </w:rPr>
              <w:t>1ч.</w:t>
            </w:r>
          </w:p>
        </w:tc>
        <w:tc>
          <w:tcPr>
            <w:tcW w:w="1446" w:type="dxa"/>
          </w:tcPr>
          <w:p w:rsidR="00F757CB" w:rsidRPr="006E0FF0" w:rsidRDefault="00F757CB" w:rsidP="00BC1EC3">
            <w:pPr>
              <w:jc w:val="center"/>
              <w:rPr>
                <w:rFonts w:ascii="Times New Roman" w:eastAsia="Times New Roman" w:hAnsi="Times New Roman" w:cs="Times New Roman"/>
                <w:sz w:val="28"/>
                <w:szCs w:val="28"/>
                <w:highlight w:val="yellow"/>
                <w:lang w:eastAsia="ru-RU"/>
              </w:rPr>
            </w:pPr>
          </w:p>
        </w:tc>
        <w:tc>
          <w:tcPr>
            <w:tcW w:w="1701" w:type="dxa"/>
          </w:tcPr>
          <w:p w:rsidR="00F757CB" w:rsidRPr="00552250" w:rsidRDefault="00F757CB" w:rsidP="00BC1EC3">
            <w:pPr>
              <w:jc w:val="center"/>
              <w:rPr>
                <w:rFonts w:ascii="Times New Roman" w:eastAsia="Times New Roman" w:hAnsi="Times New Roman" w:cs="Times New Roman"/>
                <w:sz w:val="28"/>
                <w:szCs w:val="28"/>
                <w:lang w:eastAsia="ru-RU"/>
              </w:rPr>
            </w:pPr>
          </w:p>
        </w:tc>
      </w:tr>
      <w:tr w:rsidR="00F757CB" w:rsidTr="00BC1EC3">
        <w:tc>
          <w:tcPr>
            <w:tcW w:w="1164" w:type="dxa"/>
            <w:gridSpan w:val="2"/>
          </w:tcPr>
          <w:p w:rsidR="00F757CB" w:rsidRPr="00C02949" w:rsidRDefault="00F757CB" w:rsidP="00BC1EC3">
            <w:pPr>
              <w:jc w:val="center"/>
              <w:rPr>
                <w:rFonts w:ascii="Times New Roman" w:eastAsia="Times New Roman" w:hAnsi="Times New Roman" w:cs="Times New Roman"/>
                <w:sz w:val="28"/>
                <w:szCs w:val="28"/>
                <w:lang w:eastAsia="ru-RU"/>
              </w:rPr>
            </w:pPr>
            <w:r w:rsidRPr="00C02949">
              <w:rPr>
                <w:rFonts w:ascii="Times New Roman" w:eastAsia="Times New Roman" w:hAnsi="Times New Roman" w:cs="Times New Roman"/>
                <w:sz w:val="28"/>
                <w:szCs w:val="28"/>
                <w:lang w:eastAsia="ru-RU"/>
              </w:rPr>
              <w:t>34</w:t>
            </w:r>
          </w:p>
        </w:tc>
        <w:tc>
          <w:tcPr>
            <w:tcW w:w="4677" w:type="dxa"/>
          </w:tcPr>
          <w:p w:rsidR="00F757CB" w:rsidRPr="00552250" w:rsidRDefault="00F757CB" w:rsidP="00BC1EC3">
            <w:pPr>
              <w:rPr>
                <w:rFonts w:ascii="Times New Roman" w:eastAsia="Times New Roman" w:hAnsi="Times New Roman" w:cs="Times New Roman"/>
                <w:sz w:val="28"/>
                <w:szCs w:val="28"/>
                <w:lang w:eastAsia="ru-RU"/>
              </w:rPr>
            </w:pPr>
            <w:r w:rsidRPr="00B825A3">
              <w:rPr>
                <w:rFonts w:ascii="Times New Roman" w:eastAsia="Times New Roman" w:hAnsi="Times New Roman" w:cs="Times New Roman"/>
                <w:sz w:val="28"/>
                <w:szCs w:val="28"/>
                <w:lang w:eastAsia="ru-RU"/>
              </w:rPr>
              <w:t>Разводка автотранспорта на макете перекрестка; разбор дорожных ситуаций.</w:t>
            </w:r>
          </w:p>
        </w:tc>
        <w:tc>
          <w:tcPr>
            <w:tcW w:w="1389" w:type="dxa"/>
          </w:tcPr>
          <w:p w:rsidR="00F757CB" w:rsidRDefault="00F757CB" w:rsidP="00F757CB">
            <w:pPr>
              <w:jc w:val="center"/>
            </w:pPr>
            <w:r w:rsidRPr="00A843BD">
              <w:rPr>
                <w:rFonts w:ascii="Times New Roman" w:eastAsia="Times New Roman" w:hAnsi="Times New Roman" w:cs="Times New Roman"/>
                <w:sz w:val="28"/>
                <w:szCs w:val="28"/>
                <w:lang w:eastAsia="ru-RU"/>
              </w:rPr>
              <w:t>1ч.</w:t>
            </w:r>
          </w:p>
        </w:tc>
        <w:tc>
          <w:tcPr>
            <w:tcW w:w="1446" w:type="dxa"/>
          </w:tcPr>
          <w:p w:rsidR="00F757CB" w:rsidRPr="006E0FF0" w:rsidRDefault="00F757CB" w:rsidP="00BC1EC3">
            <w:pPr>
              <w:jc w:val="center"/>
              <w:rPr>
                <w:rFonts w:ascii="Times New Roman" w:eastAsia="Times New Roman" w:hAnsi="Times New Roman" w:cs="Times New Roman"/>
                <w:sz w:val="28"/>
                <w:szCs w:val="28"/>
                <w:highlight w:val="yellow"/>
                <w:lang w:eastAsia="ru-RU"/>
              </w:rPr>
            </w:pPr>
          </w:p>
        </w:tc>
        <w:tc>
          <w:tcPr>
            <w:tcW w:w="1701" w:type="dxa"/>
          </w:tcPr>
          <w:p w:rsidR="00F757CB" w:rsidRPr="00552250" w:rsidRDefault="00F757CB" w:rsidP="00BC1EC3">
            <w:pPr>
              <w:jc w:val="center"/>
              <w:rPr>
                <w:rFonts w:ascii="Times New Roman" w:eastAsia="Times New Roman" w:hAnsi="Times New Roman" w:cs="Times New Roman"/>
                <w:sz w:val="28"/>
                <w:szCs w:val="28"/>
                <w:lang w:eastAsia="ru-RU"/>
              </w:rPr>
            </w:pPr>
          </w:p>
        </w:tc>
      </w:tr>
      <w:tr w:rsidR="00F757CB" w:rsidTr="009E2622">
        <w:tc>
          <w:tcPr>
            <w:tcW w:w="1135" w:type="dxa"/>
          </w:tcPr>
          <w:p w:rsidR="00F757CB" w:rsidRPr="00420C8E" w:rsidRDefault="00F757CB" w:rsidP="009E262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w:t>
            </w:r>
          </w:p>
        </w:tc>
        <w:tc>
          <w:tcPr>
            <w:tcW w:w="4706" w:type="dxa"/>
            <w:gridSpan w:val="2"/>
          </w:tcPr>
          <w:p w:rsidR="00F757CB" w:rsidRPr="00420C8E" w:rsidRDefault="00F757CB" w:rsidP="00BC1EC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Правила дорожные – компас </w:t>
            </w:r>
            <w:r>
              <w:rPr>
                <w:rFonts w:ascii="Times New Roman" w:eastAsia="Times New Roman" w:hAnsi="Times New Roman" w:cs="Times New Roman"/>
                <w:sz w:val="28"/>
                <w:szCs w:val="28"/>
                <w:lang w:eastAsia="ru-RU"/>
              </w:rPr>
              <w:lastRenderedPageBreak/>
              <w:t>взрослых и ребят.</w:t>
            </w:r>
          </w:p>
        </w:tc>
        <w:tc>
          <w:tcPr>
            <w:tcW w:w="1389" w:type="dxa"/>
          </w:tcPr>
          <w:p w:rsidR="00F757CB" w:rsidRDefault="00F757CB" w:rsidP="00F757CB">
            <w:pPr>
              <w:jc w:val="center"/>
            </w:pPr>
            <w:r w:rsidRPr="00A843BD">
              <w:rPr>
                <w:rFonts w:ascii="Times New Roman" w:eastAsia="Times New Roman" w:hAnsi="Times New Roman" w:cs="Times New Roman"/>
                <w:sz w:val="28"/>
                <w:szCs w:val="28"/>
                <w:lang w:eastAsia="ru-RU"/>
              </w:rPr>
              <w:lastRenderedPageBreak/>
              <w:t>1ч.</w:t>
            </w:r>
          </w:p>
        </w:tc>
        <w:tc>
          <w:tcPr>
            <w:tcW w:w="1446" w:type="dxa"/>
          </w:tcPr>
          <w:p w:rsidR="00F757CB" w:rsidRPr="00552250" w:rsidRDefault="00F757CB" w:rsidP="00BC1EC3">
            <w:pPr>
              <w:jc w:val="center"/>
              <w:rPr>
                <w:rFonts w:ascii="Times New Roman" w:eastAsia="Times New Roman" w:hAnsi="Times New Roman" w:cs="Times New Roman"/>
                <w:sz w:val="28"/>
                <w:szCs w:val="28"/>
                <w:lang w:eastAsia="ru-RU"/>
              </w:rPr>
            </w:pPr>
          </w:p>
        </w:tc>
        <w:tc>
          <w:tcPr>
            <w:tcW w:w="1701" w:type="dxa"/>
          </w:tcPr>
          <w:p w:rsidR="00F757CB" w:rsidRPr="00552250" w:rsidRDefault="00F757CB" w:rsidP="00BC1EC3">
            <w:pPr>
              <w:jc w:val="center"/>
              <w:rPr>
                <w:rFonts w:ascii="Times New Roman" w:eastAsia="Times New Roman" w:hAnsi="Times New Roman" w:cs="Times New Roman"/>
                <w:sz w:val="28"/>
                <w:szCs w:val="28"/>
                <w:lang w:eastAsia="ru-RU"/>
              </w:rPr>
            </w:pPr>
          </w:p>
        </w:tc>
      </w:tr>
      <w:tr w:rsidR="009E2622" w:rsidTr="009E2622">
        <w:tc>
          <w:tcPr>
            <w:tcW w:w="1135" w:type="dxa"/>
          </w:tcPr>
          <w:p w:rsidR="009E2622" w:rsidRDefault="009E2622" w:rsidP="00785D2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36</w:t>
            </w:r>
          </w:p>
        </w:tc>
        <w:tc>
          <w:tcPr>
            <w:tcW w:w="4706" w:type="dxa"/>
            <w:gridSpan w:val="2"/>
          </w:tcPr>
          <w:p w:rsidR="009E2622" w:rsidRDefault="00785D21" w:rsidP="00BC1EC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ЮИД – надёжный друг ГИБДД</w:t>
            </w:r>
          </w:p>
        </w:tc>
        <w:tc>
          <w:tcPr>
            <w:tcW w:w="1389" w:type="dxa"/>
          </w:tcPr>
          <w:p w:rsidR="009E2622" w:rsidRDefault="00F757CB" w:rsidP="00BC1EC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1ч.</w:t>
            </w:r>
          </w:p>
        </w:tc>
        <w:tc>
          <w:tcPr>
            <w:tcW w:w="1446" w:type="dxa"/>
          </w:tcPr>
          <w:p w:rsidR="009E2622" w:rsidRPr="00552250" w:rsidRDefault="009E2622" w:rsidP="00BC1EC3">
            <w:pPr>
              <w:jc w:val="center"/>
              <w:rPr>
                <w:rFonts w:ascii="Times New Roman" w:eastAsia="Times New Roman" w:hAnsi="Times New Roman" w:cs="Times New Roman"/>
                <w:sz w:val="28"/>
                <w:szCs w:val="28"/>
                <w:lang w:eastAsia="ru-RU"/>
              </w:rPr>
            </w:pPr>
          </w:p>
        </w:tc>
        <w:tc>
          <w:tcPr>
            <w:tcW w:w="1701" w:type="dxa"/>
          </w:tcPr>
          <w:p w:rsidR="009E2622" w:rsidRPr="00552250" w:rsidRDefault="009E2622" w:rsidP="00BC1EC3">
            <w:pPr>
              <w:jc w:val="center"/>
              <w:rPr>
                <w:rFonts w:ascii="Times New Roman" w:eastAsia="Times New Roman" w:hAnsi="Times New Roman" w:cs="Times New Roman"/>
                <w:sz w:val="28"/>
                <w:szCs w:val="28"/>
                <w:lang w:eastAsia="ru-RU"/>
              </w:rPr>
            </w:pPr>
          </w:p>
        </w:tc>
      </w:tr>
      <w:tr w:rsidR="009E2622" w:rsidTr="00BC1EC3">
        <w:tc>
          <w:tcPr>
            <w:tcW w:w="5841" w:type="dxa"/>
            <w:gridSpan w:val="3"/>
          </w:tcPr>
          <w:p w:rsidR="009E2622" w:rsidRDefault="009E2622" w:rsidP="00BC1EC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ВСЕГО:</w:t>
            </w:r>
          </w:p>
        </w:tc>
        <w:tc>
          <w:tcPr>
            <w:tcW w:w="1389" w:type="dxa"/>
          </w:tcPr>
          <w:p w:rsidR="009E2622" w:rsidRPr="00785D21" w:rsidRDefault="00F757CB" w:rsidP="00BC1EC3">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36</w:t>
            </w:r>
            <w:r w:rsidR="009E2622" w:rsidRPr="00785D21">
              <w:rPr>
                <w:rFonts w:ascii="Times New Roman" w:eastAsia="Times New Roman" w:hAnsi="Times New Roman" w:cs="Times New Roman"/>
                <w:b/>
                <w:sz w:val="28"/>
                <w:szCs w:val="28"/>
                <w:lang w:eastAsia="ru-RU"/>
              </w:rPr>
              <w:t>ч</w:t>
            </w:r>
          </w:p>
        </w:tc>
        <w:tc>
          <w:tcPr>
            <w:tcW w:w="1446" w:type="dxa"/>
          </w:tcPr>
          <w:p w:rsidR="009E2622" w:rsidRPr="00552250" w:rsidRDefault="009E2622" w:rsidP="00BC1EC3">
            <w:pPr>
              <w:jc w:val="center"/>
              <w:rPr>
                <w:rFonts w:ascii="Times New Roman" w:eastAsia="Times New Roman" w:hAnsi="Times New Roman" w:cs="Times New Roman"/>
                <w:sz w:val="28"/>
                <w:szCs w:val="28"/>
                <w:lang w:eastAsia="ru-RU"/>
              </w:rPr>
            </w:pPr>
          </w:p>
        </w:tc>
        <w:tc>
          <w:tcPr>
            <w:tcW w:w="1701" w:type="dxa"/>
          </w:tcPr>
          <w:p w:rsidR="009E2622" w:rsidRPr="00552250" w:rsidRDefault="009E2622" w:rsidP="00BC1EC3">
            <w:pPr>
              <w:jc w:val="center"/>
              <w:rPr>
                <w:rFonts w:ascii="Times New Roman" w:eastAsia="Times New Roman" w:hAnsi="Times New Roman" w:cs="Times New Roman"/>
                <w:sz w:val="28"/>
                <w:szCs w:val="28"/>
                <w:lang w:eastAsia="ru-RU"/>
              </w:rPr>
            </w:pPr>
          </w:p>
        </w:tc>
      </w:tr>
    </w:tbl>
    <w:p w:rsidR="006515AA" w:rsidRDefault="006515AA" w:rsidP="00BA42B3">
      <w:pPr>
        <w:spacing w:after="0" w:line="240" w:lineRule="auto"/>
        <w:jc w:val="center"/>
        <w:rPr>
          <w:rFonts w:ascii="Times New Roman" w:hAnsi="Times New Roman" w:cs="Times New Roman"/>
          <w:b/>
          <w:sz w:val="28"/>
          <w:szCs w:val="28"/>
        </w:rPr>
      </w:pPr>
    </w:p>
    <w:p w:rsidR="00FD675A" w:rsidRDefault="00FD675A" w:rsidP="00BA42B3">
      <w:pPr>
        <w:spacing w:after="0" w:line="240" w:lineRule="auto"/>
        <w:jc w:val="center"/>
        <w:rPr>
          <w:rFonts w:ascii="Times New Roman" w:hAnsi="Times New Roman" w:cs="Times New Roman"/>
          <w:b/>
          <w:sz w:val="28"/>
          <w:szCs w:val="28"/>
        </w:rPr>
      </w:pPr>
    </w:p>
    <w:p w:rsidR="00B262C8" w:rsidRPr="00BA42B3" w:rsidRDefault="003B43AE" w:rsidP="00BA42B3">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3</w:t>
      </w:r>
      <w:r w:rsidR="002120BE">
        <w:rPr>
          <w:rFonts w:ascii="Times New Roman" w:hAnsi="Times New Roman" w:cs="Times New Roman"/>
          <w:b/>
          <w:sz w:val="28"/>
          <w:szCs w:val="28"/>
        </w:rPr>
        <w:t>. Содержание программы</w:t>
      </w:r>
    </w:p>
    <w:p w:rsidR="00B262C8" w:rsidRPr="00B262C8" w:rsidRDefault="00B262C8" w:rsidP="00B262C8">
      <w:pPr>
        <w:spacing w:after="0" w:line="240" w:lineRule="auto"/>
        <w:jc w:val="center"/>
        <w:rPr>
          <w:rFonts w:ascii="Times New Roman" w:hAnsi="Times New Roman" w:cs="Times New Roman"/>
          <w:b/>
          <w:sz w:val="28"/>
          <w:szCs w:val="28"/>
        </w:rPr>
      </w:pPr>
    </w:p>
    <w:p w:rsidR="00B262C8" w:rsidRPr="00B262C8" w:rsidRDefault="00B262C8" w:rsidP="00B262C8">
      <w:pPr>
        <w:spacing w:after="0" w:line="240" w:lineRule="auto"/>
        <w:jc w:val="both"/>
        <w:rPr>
          <w:rFonts w:ascii="Times New Roman" w:hAnsi="Times New Roman" w:cs="Times New Roman"/>
          <w:b/>
          <w:sz w:val="28"/>
          <w:szCs w:val="28"/>
        </w:rPr>
      </w:pPr>
      <w:r w:rsidRPr="00B262C8">
        <w:rPr>
          <w:rFonts w:ascii="Times New Roman" w:hAnsi="Times New Roman" w:cs="Times New Roman"/>
          <w:b/>
          <w:sz w:val="28"/>
          <w:szCs w:val="28"/>
        </w:rPr>
        <w:t xml:space="preserve">Тема 1. Введение в образовательную программу </w:t>
      </w:r>
    </w:p>
    <w:p w:rsidR="00B262C8" w:rsidRDefault="00B262C8" w:rsidP="00B262C8">
      <w:pPr>
        <w:spacing w:after="0" w:line="240" w:lineRule="auto"/>
        <w:jc w:val="both"/>
        <w:rPr>
          <w:rFonts w:ascii="Times New Roman" w:hAnsi="Times New Roman" w:cs="Times New Roman"/>
          <w:sz w:val="28"/>
          <w:szCs w:val="28"/>
        </w:rPr>
      </w:pPr>
      <w:r w:rsidRPr="00B262C8">
        <w:rPr>
          <w:rFonts w:ascii="Times New Roman" w:hAnsi="Times New Roman" w:cs="Times New Roman"/>
          <w:b/>
          <w:i/>
          <w:sz w:val="28"/>
          <w:szCs w:val="28"/>
        </w:rPr>
        <w:t>Теория.</w:t>
      </w:r>
    </w:p>
    <w:p w:rsidR="00B262C8" w:rsidRDefault="00B262C8" w:rsidP="00B262C8">
      <w:pPr>
        <w:spacing w:after="0" w:line="240" w:lineRule="auto"/>
        <w:jc w:val="both"/>
        <w:rPr>
          <w:rFonts w:ascii="Times New Roman" w:hAnsi="Times New Roman" w:cs="Times New Roman"/>
          <w:sz w:val="28"/>
          <w:szCs w:val="28"/>
        </w:rPr>
      </w:pPr>
      <w:r w:rsidRPr="00B262C8">
        <w:rPr>
          <w:rFonts w:ascii="Times New Roman" w:hAnsi="Times New Roman" w:cs="Times New Roman"/>
          <w:sz w:val="28"/>
          <w:szCs w:val="28"/>
        </w:rPr>
        <w:t>История детского объединения юных инспекторов движения;</w:t>
      </w:r>
    </w:p>
    <w:p w:rsidR="00B262C8" w:rsidRDefault="00B262C8" w:rsidP="00B262C8">
      <w:pPr>
        <w:spacing w:after="0" w:line="240" w:lineRule="auto"/>
        <w:jc w:val="both"/>
        <w:rPr>
          <w:rFonts w:ascii="Times New Roman" w:hAnsi="Times New Roman" w:cs="Times New Roman"/>
          <w:sz w:val="28"/>
          <w:szCs w:val="28"/>
        </w:rPr>
      </w:pPr>
      <w:r w:rsidRPr="00B262C8">
        <w:rPr>
          <w:rFonts w:ascii="Times New Roman" w:hAnsi="Times New Roman" w:cs="Times New Roman"/>
          <w:sz w:val="28"/>
          <w:szCs w:val="28"/>
        </w:rPr>
        <w:t xml:space="preserve"> цели и задачи объединения ЮИД; ЮИД и ГАИ-ГИБДД - надежные друзья. Знакомство с положением об городских отрядах ЮИД. Решение организационных вопросов (структура отряда, выборы командира, его заместителя, связного, пропагандистов, редакторов стенной газеты, агитационного листка, оформителя дневника отряда; выбор названия, девиза, </w:t>
      </w:r>
      <w:proofErr w:type="spellStart"/>
      <w:r w:rsidRPr="00B262C8">
        <w:rPr>
          <w:rFonts w:ascii="Times New Roman" w:hAnsi="Times New Roman" w:cs="Times New Roman"/>
          <w:sz w:val="28"/>
          <w:szCs w:val="28"/>
        </w:rPr>
        <w:t>речевки</w:t>
      </w:r>
      <w:proofErr w:type="spellEnd"/>
      <w:r w:rsidRPr="00B262C8">
        <w:rPr>
          <w:rFonts w:ascii="Times New Roman" w:hAnsi="Times New Roman" w:cs="Times New Roman"/>
          <w:sz w:val="28"/>
          <w:szCs w:val="28"/>
        </w:rPr>
        <w:t xml:space="preserve">, песни). </w:t>
      </w:r>
    </w:p>
    <w:p w:rsidR="00B262C8" w:rsidRDefault="00B262C8" w:rsidP="00B262C8">
      <w:pPr>
        <w:spacing w:after="0" w:line="240" w:lineRule="auto"/>
        <w:jc w:val="both"/>
        <w:rPr>
          <w:rFonts w:ascii="Times New Roman" w:hAnsi="Times New Roman" w:cs="Times New Roman"/>
          <w:sz w:val="28"/>
          <w:szCs w:val="28"/>
        </w:rPr>
      </w:pPr>
      <w:r w:rsidRPr="00B262C8">
        <w:rPr>
          <w:rFonts w:ascii="Times New Roman" w:hAnsi="Times New Roman" w:cs="Times New Roman"/>
          <w:b/>
          <w:sz w:val="28"/>
          <w:szCs w:val="28"/>
        </w:rPr>
        <w:t>Тема 2. История правил дорожного движения</w:t>
      </w:r>
      <w:r w:rsidRPr="00B262C8">
        <w:rPr>
          <w:rFonts w:ascii="Times New Roman" w:hAnsi="Times New Roman" w:cs="Times New Roman"/>
          <w:sz w:val="28"/>
          <w:szCs w:val="28"/>
        </w:rPr>
        <w:t xml:space="preserve"> </w:t>
      </w:r>
    </w:p>
    <w:p w:rsidR="00B262C8" w:rsidRDefault="00B262C8" w:rsidP="00B262C8">
      <w:pPr>
        <w:spacing w:after="0" w:line="240" w:lineRule="auto"/>
        <w:jc w:val="both"/>
        <w:rPr>
          <w:rFonts w:ascii="Times New Roman" w:hAnsi="Times New Roman" w:cs="Times New Roman"/>
          <w:sz w:val="28"/>
          <w:szCs w:val="28"/>
        </w:rPr>
      </w:pPr>
      <w:r w:rsidRPr="00B262C8">
        <w:rPr>
          <w:rFonts w:ascii="Times New Roman" w:hAnsi="Times New Roman" w:cs="Times New Roman"/>
          <w:b/>
          <w:i/>
          <w:sz w:val="28"/>
          <w:szCs w:val="28"/>
        </w:rPr>
        <w:t>Теория.</w:t>
      </w:r>
      <w:r w:rsidRPr="00B262C8">
        <w:rPr>
          <w:rFonts w:ascii="Times New Roman" w:hAnsi="Times New Roman" w:cs="Times New Roman"/>
          <w:sz w:val="28"/>
          <w:szCs w:val="28"/>
        </w:rPr>
        <w:t xml:space="preserve"> </w:t>
      </w:r>
    </w:p>
    <w:p w:rsidR="00B262C8" w:rsidRDefault="00B262C8" w:rsidP="00B262C8">
      <w:pPr>
        <w:spacing w:after="0" w:line="240" w:lineRule="auto"/>
        <w:jc w:val="both"/>
        <w:rPr>
          <w:rFonts w:ascii="Times New Roman" w:hAnsi="Times New Roman" w:cs="Times New Roman"/>
          <w:sz w:val="28"/>
          <w:szCs w:val="28"/>
        </w:rPr>
      </w:pPr>
      <w:r w:rsidRPr="00B262C8">
        <w:rPr>
          <w:rFonts w:ascii="Times New Roman" w:hAnsi="Times New Roman" w:cs="Times New Roman"/>
          <w:sz w:val="28"/>
          <w:szCs w:val="28"/>
        </w:rPr>
        <w:t xml:space="preserve">История и развитие Правил дорожного движения. Информация о первом светофоре, автотранспорте — легковом, грузовом, общественном, о велосипеде в России, о первых дорожных знаках, жезлах, разметке. Практика. Изготовление макетов первого светофора, автомобиля, знака. Оформить собранную информацию в дневник отряда. </w:t>
      </w:r>
    </w:p>
    <w:p w:rsidR="00B262C8" w:rsidRPr="00B262C8" w:rsidRDefault="00B262C8" w:rsidP="00B262C8">
      <w:pPr>
        <w:spacing w:after="0" w:line="240" w:lineRule="auto"/>
        <w:jc w:val="both"/>
        <w:rPr>
          <w:rFonts w:ascii="Times New Roman" w:hAnsi="Times New Roman" w:cs="Times New Roman"/>
          <w:b/>
          <w:sz w:val="28"/>
          <w:szCs w:val="28"/>
        </w:rPr>
      </w:pPr>
      <w:r w:rsidRPr="00B262C8">
        <w:rPr>
          <w:rFonts w:ascii="Times New Roman" w:hAnsi="Times New Roman" w:cs="Times New Roman"/>
          <w:b/>
          <w:sz w:val="28"/>
          <w:szCs w:val="28"/>
        </w:rPr>
        <w:t xml:space="preserve">Тема 3. Изучение правил дорожного движения </w:t>
      </w:r>
    </w:p>
    <w:p w:rsidR="00B262C8" w:rsidRPr="00B262C8" w:rsidRDefault="00B262C8" w:rsidP="00B262C8">
      <w:pPr>
        <w:spacing w:after="0" w:line="240" w:lineRule="auto"/>
        <w:jc w:val="both"/>
        <w:rPr>
          <w:rFonts w:ascii="Times New Roman" w:hAnsi="Times New Roman" w:cs="Times New Roman"/>
          <w:i/>
          <w:sz w:val="28"/>
          <w:szCs w:val="28"/>
        </w:rPr>
      </w:pPr>
      <w:r w:rsidRPr="00B262C8">
        <w:rPr>
          <w:rFonts w:ascii="Times New Roman" w:hAnsi="Times New Roman" w:cs="Times New Roman"/>
          <w:b/>
          <w:i/>
          <w:sz w:val="28"/>
          <w:szCs w:val="28"/>
        </w:rPr>
        <w:t>Теория.</w:t>
      </w:r>
      <w:r w:rsidRPr="00B262C8">
        <w:rPr>
          <w:rFonts w:ascii="Times New Roman" w:hAnsi="Times New Roman" w:cs="Times New Roman"/>
          <w:i/>
          <w:sz w:val="28"/>
          <w:szCs w:val="28"/>
        </w:rPr>
        <w:t xml:space="preserve"> </w:t>
      </w:r>
    </w:p>
    <w:p w:rsidR="00B262C8" w:rsidRDefault="00B262C8" w:rsidP="00B262C8">
      <w:pPr>
        <w:spacing w:after="0" w:line="240" w:lineRule="auto"/>
        <w:jc w:val="both"/>
        <w:rPr>
          <w:rFonts w:ascii="Times New Roman" w:hAnsi="Times New Roman" w:cs="Times New Roman"/>
          <w:sz w:val="28"/>
          <w:szCs w:val="28"/>
        </w:rPr>
      </w:pPr>
      <w:r w:rsidRPr="00B262C8">
        <w:rPr>
          <w:rFonts w:ascii="Times New Roman" w:hAnsi="Times New Roman" w:cs="Times New Roman"/>
          <w:sz w:val="28"/>
          <w:szCs w:val="28"/>
        </w:rPr>
        <w:t xml:space="preserve">Правила дорожного движения в России (утвержденные Постановлением Совета министров - Правительства Российской Федерации от 23 октября 1993 года №1090 с изменениями и дополнениями от 28 июня 2002 года №472). Общие положения. Обязанности пешеходов, водителей, велосипедистов и пассажиров. Проблемы безопасности движения, причины дорожно-транспортных происшествий. ПДД для пешеходов — правостороннее движение, правила перехода дороги, места перехода проезжей части дороги. Обход стоящего транспорта у обочины. Движение пеших групп и колонн. Регулируемые и нерегулируемые перекрестки. Средства регулирования движения. ПДД для пассажиров — виды общественного транспорта, посадочные площадки и дорожные знаки, правила поведения в салоне транспорта, перевоз грузов. </w:t>
      </w:r>
      <w:proofErr w:type="spellStart"/>
      <w:r w:rsidRPr="00B262C8">
        <w:rPr>
          <w:rFonts w:ascii="Times New Roman" w:hAnsi="Times New Roman" w:cs="Times New Roman"/>
          <w:sz w:val="28"/>
          <w:szCs w:val="28"/>
        </w:rPr>
        <w:t>Взаимовежливые</w:t>
      </w:r>
      <w:proofErr w:type="spellEnd"/>
      <w:r w:rsidRPr="00B262C8">
        <w:rPr>
          <w:rFonts w:ascii="Times New Roman" w:hAnsi="Times New Roman" w:cs="Times New Roman"/>
          <w:sz w:val="28"/>
          <w:szCs w:val="28"/>
        </w:rPr>
        <w:t xml:space="preserve"> отношения пассажиров и водителя. Психодиагностика. ПДД для велосипедистов — техническое состояние велосипеда, дорожные знаки, движение групп велосипедистов. Тормозной и остановочные пути. Разметка проезжей части дороги. Остановка и стоянка транспортных средств. Влияние погодных условий на движение транспортных средств. </w:t>
      </w:r>
    </w:p>
    <w:p w:rsidR="00B262C8" w:rsidRPr="00B262C8" w:rsidRDefault="00B262C8" w:rsidP="00B262C8">
      <w:pPr>
        <w:spacing w:after="0" w:line="240" w:lineRule="auto"/>
        <w:jc w:val="both"/>
        <w:rPr>
          <w:rFonts w:ascii="Times New Roman" w:hAnsi="Times New Roman" w:cs="Times New Roman"/>
          <w:b/>
          <w:i/>
          <w:sz w:val="28"/>
          <w:szCs w:val="28"/>
        </w:rPr>
      </w:pPr>
      <w:r w:rsidRPr="00B262C8">
        <w:rPr>
          <w:rFonts w:ascii="Times New Roman" w:hAnsi="Times New Roman" w:cs="Times New Roman"/>
          <w:b/>
          <w:i/>
          <w:sz w:val="28"/>
          <w:szCs w:val="28"/>
        </w:rPr>
        <w:t xml:space="preserve">Практика. </w:t>
      </w:r>
    </w:p>
    <w:p w:rsidR="00B262C8" w:rsidRPr="00B262C8" w:rsidRDefault="00B262C8" w:rsidP="00B262C8">
      <w:pPr>
        <w:spacing w:after="0" w:line="240" w:lineRule="auto"/>
        <w:jc w:val="both"/>
        <w:rPr>
          <w:rFonts w:ascii="Times New Roman" w:hAnsi="Times New Roman" w:cs="Times New Roman"/>
          <w:sz w:val="28"/>
          <w:szCs w:val="28"/>
        </w:rPr>
      </w:pPr>
      <w:r w:rsidRPr="00B262C8">
        <w:rPr>
          <w:rFonts w:ascii="Times New Roman" w:hAnsi="Times New Roman" w:cs="Times New Roman"/>
          <w:sz w:val="28"/>
          <w:szCs w:val="28"/>
        </w:rPr>
        <w:t xml:space="preserve">В рабочей тетради и в дневнике отряда сделать подборку светофоров, соответствующих дорожных знаков, автомобилей (отечественных и зарубежных). Оформить красочно места перехода проезжей части дороги. Нарисовать схемы </w:t>
      </w:r>
      <w:r w:rsidRPr="00B262C8">
        <w:rPr>
          <w:rFonts w:ascii="Times New Roman" w:hAnsi="Times New Roman" w:cs="Times New Roman"/>
          <w:sz w:val="28"/>
          <w:szCs w:val="28"/>
        </w:rPr>
        <w:lastRenderedPageBreak/>
        <w:t>остановочного и тормозного путей автомобиля. Проверить теоретические и практические знания велосипедистов. С помощью схем и зарисовок провести беседы в начальных классах о недопустимости перехода проезжей части дороги в</w:t>
      </w:r>
    </w:p>
    <w:p w:rsidR="00B262C8" w:rsidRPr="00B262C8" w:rsidRDefault="00B262C8" w:rsidP="00B262C8">
      <w:pPr>
        <w:spacing w:after="0" w:line="240" w:lineRule="auto"/>
        <w:jc w:val="both"/>
        <w:rPr>
          <w:rFonts w:ascii="Times New Roman" w:hAnsi="Times New Roman" w:cs="Times New Roman"/>
          <w:sz w:val="28"/>
          <w:szCs w:val="28"/>
        </w:rPr>
      </w:pPr>
      <w:r w:rsidRPr="00B262C8">
        <w:rPr>
          <w:rFonts w:ascii="Times New Roman" w:hAnsi="Times New Roman" w:cs="Times New Roman"/>
          <w:sz w:val="28"/>
          <w:szCs w:val="28"/>
        </w:rPr>
        <w:t>неустановленном месте и перед приближающемся транспортом.</w:t>
      </w:r>
    </w:p>
    <w:p w:rsidR="002A152E" w:rsidRPr="002A152E" w:rsidRDefault="00B262C8" w:rsidP="00B262C8">
      <w:pPr>
        <w:spacing w:after="0" w:line="240" w:lineRule="auto"/>
        <w:jc w:val="both"/>
        <w:rPr>
          <w:rFonts w:ascii="Times New Roman" w:hAnsi="Times New Roman" w:cs="Times New Roman"/>
          <w:b/>
          <w:sz w:val="28"/>
          <w:szCs w:val="28"/>
        </w:rPr>
      </w:pPr>
      <w:r w:rsidRPr="002A152E">
        <w:rPr>
          <w:rFonts w:ascii="Times New Roman" w:hAnsi="Times New Roman" w:cs="Times New Roman"/>
          <w:b/>
          <w:sz w:val="28"/>
          <w:szCs w:val="28"/>
        </w:rPr>
        <w:t xml:space="preserve">Тема 4. Дорожные знаки </w:t>
      </w:r>
    </w:p>
    <w:p w:rsidR="002A152E" w:rsidRPr="002A152E" w:rsidRDefault="00B262C8" w:rsidP="00B262C8">
      <w:pPr>
        <w:spacing w:after="0" w:line="240" w:lineRule="auto"/>
        <w:jc w:val="both"/>
        <w:rPr>
          <w:rFonts w:ascii="Times New Roman" w:hAnsi="Times New Roman" w:cs="Times New Roman"/>
          <w:b/>
          <w:i/>
          <w:sz w:val="28"/>
          <w:szCs w:val="28"/>
        </w:rPr>
      </w:pPr>
      <w:r w:rsidRPr="002A152E">
        <w:rPr>
          <w:rFonts w:ascii="Times New Roman" w:hAnsi="Times New Roman" w:cs="Times New Roman"/>
          <w:b/>
          <w:i/>
          <w:sz w:val="28"/>
          <w:szCs w:val="28"/>
        </w:rPr>
        <w:t xml:space="preserve">Теория. </w:t>
      </w:r>
    </w:p>
    <w:p w:rsidR="002A152E" w:rsidRDefault="00B262C8" w:rsidP="00B262C8">
      <w:pPr>
        <w:spacing w:after="0" w:line="240" w:lineRule="auto"/>
        <w:jc w:val="both"/>
        <w:rPr>
          <w:rFonts w:ascii="Times New Roman" w:hAnsi="Times New Roman" w:cs="Times New Roman"/>
          <w:sz w:val="28"/>
          <w:szCs w:val="28"/>
        </w:rPr>
      </w:pPr>
      <w:r w:rsidRPr="00B262C8">
        <w:rPr>
          <w:rFonts w:ascii="Times New Roman" w:hAnsi="Times New Roman" w:cs="Times New Roman"/>
          <w:sz w:val="28"/>
          <w:szCs w:val="28"/>
        </w:rPr>
        <w:t xml:space="preserve">Дорожные знаки и их группы (предупреждающие, запрещающие, предписывающие, информационно-указательные, приоритета, сервиса, дополнительной информации). Значение отдельных дорожных знаков. Установка дорожных знаков. Практика. В рабочей тетради сделать зарисовки дорожных знаков, написать их название. В младших классах провести занятие «Сами не видят, а другим говорят». </w:t>
      </w:r>
    </w:p>
    <w:p w:rsidR="002A152E" w:rsidRPr="002A152E" w:rsidRDefault="00B262C8" w:rsidP="00B262C8">
      <w:pPr>
        <w:spacing w:after="0" w:line="240" w:lineRule="auto"/>
        <w:jc w:val="both"/>
        <w:rPr>
          <w:rFonts w:ascii="Times New Roman" w:hAnsi="Times New Roman" w:cs="Times New Roman"/>
          <w:b/>
          <w:sz w:val="28"/>
          <w:szCs w:val="28"/>
        </w:rPr>
      </w:pPr>
      <w:r w:rsidRPr="002A152E">
        <w:rPr>
          <w:rFonts w:ascii="Times New Roman" w:hAnsi="Times New Roman" w:cs="Times New Roman"/>
          <w:b/>
          <w:sz w:val="28"/>
          <w:szCs w:val="28"/>
        </w:rPr>
        <w:t xml:space="preserve">Тема 5. Экскурсии по улицам города </w:t>
      </w:r>
    </w:p>
    <w:p w:rsidR="002A152E" w:rsidRPr="002A152E" w:rsidRDefault="00B262C8" w:rsidP="00B262C8">
      <w:pPr>
        <w:spacing w:after="0" w:line="240" w:lineRule="auto"/>
        <w:jc w:val="both"/>
        <w:rPr>
          <w:rFonts w:ascii="Times New Roman" w:hAnsi="Times New Roman" w:cs="Times New Roman"/>
          <w:b/>
          <w:i/>
          <w:sz w:val="28"/>
          <w:szCs w:val="28"/>
        </w:rPr>
      </w:pPr>
      <w:r w:rsidRPr="002A152E">
        <w:rPr>
          <w:rFonts w:ascii="Times New Roman" w:hAnsi="Times New Roman" w:cs="Times New Roman"/>
          <w:b/>
          <w:i/>
          <w:sz w:val="28"/>
          <w:szCs w:val="28"/>
        </w:rPr>
        <w:t>Практика.</w:t>
      </w:r>
    </w:p>
    <w:p w:rsidR="002A152E" w:rsidRDefault="00B262C8" w:rsidP="00B262C8">
      <w:pPr>
        <w:spacing w:after="0" w:line="240" w:lineRule="auto"/>
        <w:jc w:val="both"/>
        <w:rPr>
          <w:rFonts w:ascii="Times New Roman" w:hAnsi="Times New Roman" w:cs="Times New Roman"/>
          <w:sz w:val="28"/>
          <w:szCs w:val="28"/>
        </w:rPr>
      </w:pPr>
      <w:r w:rsidRPr="00B262C8">
        <w:rPr>
          <w:rFonts w:ascii="Times New Roman" w:hAnsi="Times New Roman" w:cs="Times New Roman"/>
          <w:sz w:val="28"/>
          <w:szCs w:val="28"/>
        </w:rPr>
        <w:t xml:space="preserve">Во время экскурсии провести наблюдение работы светофора и регулировщика. Оценить дорожную ситуацию на перекрестке, предвидеть скрытую опасность. Научиться оценивать скорость и направление движения машин. Из участников дорожного движения выделить «образцовых и нарушителей». </w:t>
      </w:r>
    </w:p>
    <w:p w:rsidR="002A152E" w:rsidRDefault="002A152E" w:rsidP="00B262C8">
      <w:pPr>
        <w:spacing w:after="0" w:line="240" w:lineRule="auto"/>
        <w:jc w:val="both"/>
        <w:rPr>
          <w:rFonts w:ascii="Times New Roman" w:hAnsi="Times New Roman" w:cs="Times New Roman"/>
          <w:sz w:val="28"/>
          <w:szCs w:val="28"/>
        </w:rPr>
      </w:pPr>
    </w:p>
    <w:p w:rsidR="002A152E" w:rsidRDefault="002A152E" w:rsidP="00B262C8">
      <w:pPr>
        <w:spacing w:after="0" w:line="240" w:lineRule="auto"/>
        <w:jc w:val="both"/>
        <w:rPr>
          <w:rFonts w:ascii="Times New Roman" w:hAnsi="Times New Roman" w:cs="Times New Roman"/>
          <w:sz w:val="28"/>
          <w:szCs w:val="28"/>
        </w:rPr>
      </w:pPr>
    </w:p>
    <w:p w:rsidR="002A152E" w:rsidRPr="002A152E" w:rsidRDefault="00B262C8" w:rsidP="00B262C8">
      <w:pPr>
        <w:spacing w:after="0" w:line="240" w:lineRule="auto"/>
        <w:jc w:val="both"/>
        <w:rPr>
          <w:rFonts w:ascii="Times New Roman" w:hAnsi="Times New Roman" w:cs="Times New Roman"/>
          <w:b/>
          <w:sz w:val="28"/>
          <w:szCs w:val="28"/>
        </w:rPr>
      </w:pPr>
      <w:r w:rsidRPr="002A152E">
        <w:rPr>
          <w:rFonts w:ascii="Times New Roman" w:hAnsi="Times New Roman" w:cs="Times New Roman"/>
          <w:b/>
          <w:sz w:val="28"/>
          <w:szCs w:val="28"/>
        </w:rPr>
        <w:t xml:space="preserve">Тема 6. Конкурсные встречи </w:t>
      </w:r>
    </w:p>
    <w:p w:rsidR="002A152E" w:rsidRPr="002A152E" w:rsidRDefault="00B262C8" w:rsidP="00B262C8">
      <w:pPr>
        <w:spacing w:after="0" w:line="240" w:lineRule="auto"/>
        <w:jc w:val="both"/>
        <w:rPr>
          <w:rFonts w:ascii="Times New Roman" w:hAnsi="Times New Roman" w:cs="Times New Roman"/>
          <w:b/>
          <w:i/>
          <w:sz w:val="28"/>
          <w:szCs w:val="28"/>
        </w:rPr>
      </w:pPr>
      <w:r w:rsidRPr="002A152E">
        <w:rPr>
          <w:rFonts w:ascii="Times New Roman" w:hAnsi="Times New Roman" w:cs="Times New Roman"/>
          <w:b/>
          <w:i/>
          <w:sz w:val="28"/>
          <w:szCs w:val="28"/>
        </w:rPr>
        <w:t>Практика.</w:t>
      </w:r>
    </w:p>
    <w:p w:rsidR="002A152E" w:rsidRPr="002A152E" w:rsidRDefault="00B262C8" w:rsidP="00B262C8">
      <w:pPr>
        <w:spacing w:after="0" w:line="240" w:lineRule="auto"/>
        <w:jc w:val="both"/>
        <w:rPr>
          <w:rFonts w:ascii="Times New Roman" w:hAnsi="Times New Roman" w:cs="Times New Roman"/>
          <w:b/>
          <w:sz w:val="28"/>
          <w:szCs w:val="28"/>
        </w:rPr>
      </w:pPr>
      <w:r w:rsidRPr="00B262C8">
        <w:rPr>
          <w:rFonts w:ascii="Times New Roman" w:hAnsi="Times New Roman" w:cs="Times New Roman"/>
          <w:sz w:val="28"/>
          <w:szCs w:val="28"/>
        </w:rPr>
        <w:t xml:space="preserve">Составление сценарных планов мероприятия. Подбор информации и составление дидактического материала с использованием знания ПДД и навыков работы с профильной литературой. Езда по полосе препятствия на велосипеде. Психологический тренинг на общение. Овладение навыками вождения велосипеда, езды по указаниям дорожных знаков. Провести рейд «Юный велосипедист». Провести беседы, игры, соревнования, зачетные занятия в младшей, средней и старшей параллелях образовательного учреждения. Тема 7. Традиционно-массовые мероприятия Практика. Подготовка и оформление материала для включения в сценарий традиционного городского мероприятия. Оформление площадок для проведения мероприятия. Поиск материала о ветеранах и сотрудниках ГАИ-ГИБДД, поощренных правительственными наградами — «Верны традициям доблестной милиции». Провести встречи с сотрудниками ГИБДД в отрядах. Тема </w:t>
      </w:r>
      <w:r w:rsidRPr="002A152E">
        <w:rPr>
          <w:rFonts w:ascii="Times New Roman" w:hAnsi="Times New Roman" w:cs="Times New Roman"/>
          <w:b/>
          <w:sz w:val="28"/>
          <w:szCs w:val="28"/>
        </w:rPr>
        <w:t xml:space="preserve">8. Организация и выступление </w:t>
      </w:r>
      <w:proofErr w:type="spellStart"/>
      <w:r w:rsidRPr="002A152E">
        <w:rPr>
          <w:rFonts w:ascii="Times New Roman" w:hAnsi="Times New Roman" w:cs="Times New Roman"/>
          <w:b/>
          <w:sz w:val="28"/>
          <w:szCs w:val="28"/>
        </w:rPr>
        <w:t>агитотряда</w:t>
      </w:r>
      <w:proofErr w:type="spellEnd"/>
      <w:r w:rsidRPr="002A152E">
        <w:rPr>
          <w:rFonts w:ascii="Times New Roman" w:hAnsi="Times New Roman" w:cs="Times New Roman"/>
          <w:b/>
          <w:sz w:val="28"/>
          <w:szCs w:val="28"/>
        </w:rPr>
        <w:t xml:space="preserve"> в младших классах </w:t>
      </w:r>
    </w:p>
    <w:p w:rsidR="002A152E" w:rsidRPr="002A152E" w:rsidRDefault="00B262C8" w:rsidP="00B262C8">
      <w:pPr>
        <w:spacing w:after="0" w:line="240" w:lineRule="auto"/>
        <w:jc w:val="both"/>
        <w:rPr>
          <w:rFonts w:ascii="Times New Roman" w:hAnsi="Times New Roman" w:cs="Times New Roman"/>
          <w:b/>
          <w:i/>
          <w:sz w:val="28"/>
          <w:szCs w:val="28"/>
        </w:rPr>
      </w:pPr>
      <w:r w:rsidRPr="002A152E">
        <w:rPr>
          <w:rFonts w:ascii="Times New Roman" w:hAnsi="Times New Roman" w:cs="Times New Roman"/>
          <w:b/>
          <w:i/>
          <w:sz w:val="28"/>
          <w:szCs w:val="28"/>
        </w:rPr>
        <w:t xml:space="preserve">Практика. </w:t>
      </w:r>
    </w:p>
    <w:p w:rsidR="002A152E" w:rsidRDefault="00B262C8" w:rsidP="00B262C8">
      <w:pPr>
        <w:spacing w:after="0" w:line="240" w:lineRule="auto"/>
        <w:jc w:val="both"/>
        <w:rPr>
          <w:rFonts w:ascii="Times New Roman" w:hAnsi="Times New Roman" w:cs="Times New Roman"/>
          <w:sz w:val="28"/>
          <w:szCs w:val="28"/>
        </w:rPr>
      </w:pPr>
      <w:r w:rsidRPr="00B262C8">
        <w:rPr>
          <w:rFonts w:ascii="Times New Roman" w:hAnsi="Times New Roman" w:cs="Times New Roman"/>
          <w:sz w:val="28"/>
          <w:szCs w:val="28"/>
        </w:rPr>
        <w:t xml:space="preserve">Организация и выступление </w:t>
      </w:r>
      <w:proofErr w:type="spellStart"/>
      <w:r w:rsidRPr="00B262C8">
        <w:rPr>
          <w:rFonts w:ascii="Times New Roman" w:hAnsi="Times New Roman" w:cs="Times New Roman"/>
          <w:sz w:val="28"/>
          <w:szCs w:val="28"/>
        </w:rPr>
        <w:t>агитотряда</w:t>
      </w:r>
      <w:proofErr w:type="spellEnd"/>
      <w:r w:rsidRPr="00B262C8">
        <w:rPr>
          <w:rFonts w:ascii="Times New Roman" w:hAnsi="Times New Roman" w:cs="Times New Roman"/>
          <w:sz w:val="28"/>
          <w:szCs w:val="28"/>
        </w:rPr>
        <w:t xml:space="preserve"> в младших классах. Психологический тренинг «Давать и получать». </w:t>
      </w:r>
    </w:p>
    <w:p w:rsidR="002A152E" w:rsidRPr="002A152E" w:rsidRDefault="00B262C8" w:rsidP="00B262C8">
      <w:pPr>
        <w:spacing w:after="0" w:line="240" w:lineRule="auto"/>
        <w:jc w:val="both"/>
        <w:rPr>
          <w:rFonts w:ascii="Times New Roman" w:hAnsi="Times New Roman" w:cs="Times New Roman"/>
          <w:b/>
          <w:sz w:val="28"/>
          <w:szCs w:val="28"/>
        </w:rPr>
      </w:pPr>
      <w:r w:rsidRPr="002A152E">
        <w:rPr>
          <w:rFonts w:ascii="Times New Roman" w:hAnsi="Times New Roman" w:cs="Times New Roman"/>
          <w:b/>
          <w:sz w:val="28"/>
          <w:szCs w:val="28"/>
        </w:rPr>
        <w:t xml:space="preserve">Тема 9. Подведение итогов. Финальные встречи «Юных инспекторов дорожного движения» </w:t>
      </w:r>
    </w:p>
    <w:p w:rsidR="002A152E" w:rsidRPr="002A152E" w:rsidRDefault="00B262C8" w:rsidP="00B262C8">
      <w:pPr>
        <w:spacing w:after="0" w:line="240" w:lineRule="auto"/>
        <w:jc w:val="both"/>
        <w:rPr>
          <w:rFonts w:ascii="Times New Roman" w:hAnsi="Times New Roman" w:cs="Times New Roman"/>
          <w:b/>
          <w:i/>
          <w:sz w:val="28"/>
          <w:szCs w:val="28"/>
        </w:rPr>
      </w:pPr>
      <w:r w:rsidRPr="002A152E">
        <w:rPr>
          <w:rFonts w:ascii="Times New Roman" w:hAnsi="Times New Roman" w:cs="Times New Roman"/>
          <w:b/>
          <w:i/>
          <w:sz w:val="28"/>
          <w:szCs w:val="28"/>
        </w:rPr>
        <w:t xml:space="preserve">Практика. </w:t>
      </w:r>
    </w:p>
    <w:p w:rsidR="00B262C8" w:rsidRPr="00B262C8" w:rsidRDefault="00B262C8" w:rsidP="00B262C8">
      <w:pPr>
        <w:spacing w:after="0" w:line="240" w:lineRule="auto"/>
        <w:jc w:val="both"/>
        <w:rPr>
          <w:rFonts w:ascii="Times New Roman" w:hAnsi="Times New Roman" w:cs="Times New Roman"/>
          <w:sz w:val="28"/>
          <w:szCs w:val="28"/>
        </w:rPr>
      </w:pPr>
      <w:r w:rsidRPr="00B262C8">
        <w:rPr>
          <w:rFonts w:ascii="Times New Roman" w:hAnsi="Times New Roman" w:cs="Times New Roman"/>
          <w:sz w:val="28"/>
          <w:szCs w:val="28"/>
        </w:rPr>
        <w:t xml:space="preserve">Конкурс на знание ПДД для пешеходов, пассажиров, велосипедистов; дорожных знаков и их серий, средств регулирования движением. Разводка автотранспорта на </w:t>
      </w:r>
      <w:r w:rsidRPr="00B262C8">
        <w:rPr>
          <w:rFonts w:ascii="Times New Roman" w:hAnsi="Times New Roman" w:cs="Times New Roman"/>
          <w:sz w:val="28"/>
          <w:szCs w:val="28"/>
        </w:rPr>
        <w:lastRenderedPageBreak/>
        <w:t>макете перекрестка; разбор дорожных ситуаций. Визитная карточка отряда «Знакомьтесь - наш отряд!». Защита агитационного плаката.</w:t>
      </w:r>
    </w:p>
    <w:p w:rsidR="00BC1EC3" w:rsidRDefault="00BC1EC3" w:rsidP="008E4BBB">
      <w:pPr>
        <w:spacing w:after="0" w:line="240" w:lineRule="auto"/>
        <w:rPr>
          <w:rFonts w:ascii="Times New Roman" w:eastAsia="Times New Roman" w:hAnsi="Times New Roman" w:cs="Times New Roman"/>
          <w:b/>
          <w:sz w:val="28"/>
          <w:szCs w:val="28"/>
          <w:lang w:eastAsia="ru-RU"/>
        </w:rPr>
      </w:pPr>
    </w:p>
    <w:p w:rsidR="003B43AE" w:rsidRPr="00E71543" w:rsidRDefault="003B43AE" w:rsidP="003B43AE">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4. </w:t>
      </w:r>
      <w:r w:rsidRPr="00E71543">
        <w:rPr>
          <w:rFonts w:ascii="Times New Roman" w:eastAsia="Times New Roman" w:hAnsi="Times New Roman" w:cs="Times New Roman"/>
          <w:b/>
          <w:sz w:val="28"/>
          <w:szCs w:val="28"/>
          <w:lang w:eastAsia="ru-RU"/>
        </w:rPr>
        <w:t xml:space="preserve">Методическое обеспечение </w:t>
      </w:r>
      <w:r w:rsidR="00BC1EC3" w:rsidRPr="00E71543">
        <w:rPr>
          <w:rFonts w:ascii="Times New Roman" w:eastAsia="Times New Roman" w:hAnsi="Times New Roman" w:cs="Times New Roman"/>
          <w:b/>
          <w:sz w:val="28"/>
          <w:szCs w:val="28"/>
          <w:lang w:eastAsia="ru-RU"/>
        </w:rPr>
        <w:t>программы</w:t>
      </w:r>
      <w:r w:rsidR="00BC1EC3">
        <w:rPr>
          <w:rFonts w:ascii="Times New Roman" w:eastAsia="Times New Roman" w:hAnsi="Times New Roman" w:cs="Times New Roman"/>
          <w:b/>
          <w:sz w:val="28"/>
          <w:szCs w:val="28"/>
          <w:lang w:eastAsia="ru-RU"/>
        </w:rPr>
        <w:t xml:space="preserve"> </w:t>
      </w:r>
      <w:r w:rsidR="00BC1EC3" w:rsidRPr="00E71543">
        <w:rPr>
          <w:rFonts w:ascii="Times New Roman" w:eastAsia="Times New Roman" w:hAnsi="Times New Roman" w:cs="Times New Roman"/>
          <w:b/>
          <w:sz w:val="28"/>
          <w:szCs w:val="28"/>
          <w:lang w:eastAsia="ru-RU"/>
        </w:rPr>
        <w:t>«</w:t>
      </w:r>
      <w:r w:rsidRPr="00E71543">
        <w:rPr>
          <w:rFonts w:ascii="Times New Roman" w:eastAsia="Times New Roman" w:hAnsi="Times New Roman" w:cs="Times New Roman"/>
          <w:b/>
          <w:sz w:val="28"/>
          <w:szCs w:val="28"/>
          <w:lang w:eastAsia="ru-RU"/>
        </w:rPr>
        <w:t>ЮИД».</w:t>
      </w:r>
    </w:p>
    <w:p w:rsidR="003B43AE" w:rsidRPr="00E71543" w:rsidRDefault="003B43AE" w:rsidP="003B43AE">
      <w:pPr>
        <w:spacing w:after="0" w:line="240" w:lineRule="auto"/>
        <w:rPr>
          <w:rFonts w:ascii="Times New Roman" w:eastAsia="Times New Roman" w:hAnsi="Times New Roman" w:cs="Times New Roman"/>
          <w:sz w:val="24"/>
          <w:szCs w:val="24"/>
          <w:lang w:eastAsia="ru-RU"/>
        </w:rPr>
      </w:pPr>
    </w:p>
    <w:p w:rsidR="003B43AE" w:rsidRPr="00E71543" w:rsidRDefault="003B43AE" w:rsidP="003B43AE">
      <w:pPr>
        <w:spacing w:after="0" w:line="240" w:lineRule="auto"/>
        <w:rPr>
          <w:rFonts w:ascii="Times New Roman" w:eastAsia="Times New Roman" w:hAnsi="Times New Roman" w:cs="Times New Roman"/>
          <w:sz w:val="28"/>
          <w:szCs w:val="28"/>
          <w:lang w:eastAsia="ru-RU"/>
        </w:rPr>
      </w:pPr>
      <w:r w:rsidRPr="00E71543">
        <w:rPr>
          <w:rFonts w:ascii="Times New Roman" w:eastAsia="Times New Roman" w:hAnsi="Times New Roman" w:cs="Times New Roman"/>
          <w:sz w:val="28"/>
          <w:szCs w:val="28"/>
          <w:lang w:eastAsia="ru-RU"/>
        </w:rPr>
        <w:t xml:space="preserve">Деятельность кружка «ЮИД» строится по методике коллективной творческой деятельности (КТД). </w:t>
      </w:r>
    </w:p>
    <w:p w:rsidR="003B43AE" w:rsidRPr="00E71543" w:rsidRDefault="003B43AE" w:rsidP="003B43AE">
      <w:pPr>
        <w:spacing w:after="0" w:line="240" w:lineRule="auto"/>
        <w:rPr>
          <w:rFonts w:ascii="Times New Roman" w:eastAsia="Times New Roman" w:hAnsi="Times New Roman" w:cs="Times New Roman"/>
          <w:sz w:val="28"/>
          <w:szCs w:val="28"/>
          <w:lang w:eastAsia="ru-RU"/>
        </w:rPr>
      </w:pPr>
      <w:r w:rsidRPr="00E71543">
        <w:rPr>
          <w:rFonts w:ascii="Times New Roman" w:eastAsia="Times New Roman" w:hAnsi="Times New Roman" w:cs="Times New Roman"/>
          <w:sz w:val="28"/>
          <w:szCs w:val="28"/>
          <w:lang w:eastAsia="ru-RU"/>
        </w:rPr>
        <w:t>Конкретные методы, используемые при реализации программы:</w:t>
      </w:r>
    </w:p>
    <w:p w:rsidR="003B43AE" w:rsidRPr="00E71543" w:rsidRDefault="003B43AE" w:rsidP="003B43AE">
      <w:pPr>
        <w:numPr>
          <w:ilvl w:val="0"/>
          <w:numId w:val="1"/>
        </w:numPr>
        <w:spacing w:after="0" w:line="240" w:lineRule="auto"/>
        <w:jc w:val="both"/>
        <w:rPr>
          <w:rFonts w:ascii="Times New Roman" w:eastAsia="Times New Roman" w:hAnsi="Times New Roman" w:cs="Times New Roman"/>
          <w:sz w:val="28"/>
          <w:szCs w:val="28"/>
          <w:lang w:eastAsia="ru-RU"/>
        </w:rPr>
      </w:pPr>
      <w:r w:rsidRPr="00E71543">
        <w:rPr>
          <w:rFonts w:ascii="Times New Roman" w:eastAsia="Times New Roman" w:hAnsi="Times New Roman" w:cs="Times New Roman"/>
          <w:sz w:val="28"/>
          <w:szCs w:val="28"/>
          <w:lang w:eastAsia="ru-RU"/>
        </w:rPr>
        <w:t>в обучении -  практический (практическая работа в библиотеках, практическая работа при оказании первой медицинской помощи, вождение велосипеда); наглядный (изучение правил ДД, демонстрация дорожных знаков, таблиц по оказанию первой помощи, аптечки…); словесный (как ведущий-инструктаж, беседы, разъяснения); работа с книгой (чтение, изучение, составление плана, поиск ответа на вопрос); видео - метод (просмотр, обучение).</w:t>
      </w:r>
    </w:p>
    <w:p w:rsidR="003B43AE" w:rsidRPr="00E71543" w:rsidRDefault="003B43AE" w:rsidP="003B43AE">
      <w:pPr>
        <w:numPr>
          <w:ilvl w:val="0"/>
          <w:numId w:val="1"/>
        </w:numPr>
        <w:spacing w:after="0" w:line="240" w:lineRule="auto"/>
        <w:jc w:val="both"/>
        <w:rPr>
          <w:rFonts w:ascii="Times New Roman" w:eastAsia="Times New Roman" w:hAnsi="Times New Roman" w:cs="Times New Roman"/>
          <w:sz w:val="28"/>
          <w:szCs w:val="28"/>
          <w:lang w:eastAsia="ru-RU"/>
        </w:rPr>
      </w:pPr>
      <w:r w:rsidRPr="00E71543">
        <w:rPr>
          <w:rFonts w:ascii="Times New Roman" w:eastAsia="Times New Roman" w:hAnsi="Times New Roman" w:cs="Times New Roman"/>
          <w:sz w:val="28"/>
          <w:szCs w:val="28"/>
          <w:lang w:eastAsia="ru-RU"/>
        </w:rPr>
        <w:t>в воспитании – методы формирования сознания личности, направленные на формирование устойчивых убеждений (рассказ, дискуссия, этическая беседа, пример); методы организации деятельности и формирования опыта общественного поведения (воспитывающая ситуация, приучение, упражнения); методы стимулирования поведения и деятельности (соревнования, поощрения).</w:t>
      </w:r>
    </w:p>
    <w:p w:rsidR="003B43AE" w:rsidRPr="00E71543" w:rsidRDefault="003B43AE" w:rsidP="003B43AE">
      <w:pPr>
        <w:spacing w:after="0" w:line="240" w:lineRule="auto"/>
        <w:jc w:val="both"/>
        <w:rPr>
          <w:rFonts w:ascii="Times New Roman" w:eastAsia="Times New Roman" w:hAnsi="Times New Roman" w:cs="Times New Roman"/>
          <w:sz w:val="28"/>
          <w:szCs w:val="28"/>
          <w:lang w:eastAsia="ru-RU"/>
        </w:rPr>
      </w:pPr>
    </w:p>
    <w:p w:rsidR="003B43AE" w:rsidRPr="00E71543" w:rsidRDefault="003B43AE" w:rsidP="003B43AE">
      <w:pPr>
        <w:spacing w:after="0" w:line="240" w:lineRule="auto"/>
        <w:jc w:val="both"/>
        <w:rPr>
          <w:rFonts w:ascii="Times New Roman" w:eastAsia="Times New Roman" w:hAnsi="Times New Roman" w:cs="Times New Roman"/>
          <w:sz w:val="28"/>
          <w:szCs w:val="28"/>
          <w:lang w:eastAsia="ru-RU"/>
        </w:rPr>
      </w:pPr>
      <w:r w:rsidRPr="00E71543">
        <w:rPr>
          <w:rFonts w:ascii="Times New Roman" w:eastAsia="Times New Roman" w:hAnsi="Times New Roman" w:cs="Times New Roman"/>
          <w:sz w:val="28"/>
          <w:szCs w:val="28"/>
          <w:lang w:eastAsia="ru-RU"/>
        </w:rPr>
        <w:t>В практической работе по реализации программы можно использовать следующие формы деятельности:</w:t>
      </w:r>
    </w:p>
    <w:p w:rsidR="003B43AE" w:rsidRPr="00E71543" w:rsidRDefault="003B43AE" w:rsidP="003B43AE">
      <w:pPr>
        <w:spacing w:after="0" w:line="240" w:lineRule="auto"/>
        <w:jc w:val="both"/>
        <w:rPr>
          <w:rFonts w:ascii="Times New Roman" w:eastAsia="Times New Roman" w:hAnsi="Times New Roman" w:cs="Times New Roman"/>
          <w:sz w:val="28"/>
          <w:szCs w:val="28"/>
          <w:lang w:eastAsia="ru-RU"/>
        </w:rPr>
      </w:pPr>
      <w:r w:rsidRPr="00E71543">
        <w:rPr>
          <w:rFonts w:ascii="Times New Roman" w:eastAsia="Times New Roman" w:hAnsi="Times New Roman" w:cs="Times New Roman"/>
          <w:sz w:val="28"/>
          <w:szCs w:val="28"/>
          <w:lang w:eastAsia="ru-RU"/>
        </w:rPr>
        <w:t>1.  Викторина «Олимпиада авто - эрудитов (по истории ПДД).</w:t>
      </w:r>
    </w:p>
    <w:p w:rsidR="003B43AE" w:rsidRPr="00E71543" w:rsidRDefault="003B43AE" w:rsidP="003B43AE">
      <w:pPr>
        <w:spacing w:after="0" w:line="240" w:lineRule="auto"/>
        <w:jc w:val="both"/>
        <w:rPr>
          <w:rFonts w:ascii="Times New Roman" w:eastAsia="Times New Roman" w:hAnsi="Times New Roman" w:cs="Times New Roman"/>
          <w:sz w:val="28"/>
          <w:szCs w:val="28"/>
          <w:lang w:eastAsia="ru-RU"/>
        </w:rPr>
      </w:pPr>
      <w:r w:rsidRPr="00E71543">
        <w:rPr>
          <w:rFonts w:ascii="Times New Roman" w:eastAsia="Times New Roman" w:hAnsi="Times New Roman" w:cs="Times New Roman"/>
          <w:sz w:val="28"/>
          <w:szCs w:val="28"/>
          <w:lang w:eastAsia="ru-RU"/>
        </w:rPr>
        <w:t xml:space="preserve"> 2. Создание ситуации выбора (разбор дорожно-транспортных происшествий).</w:t>
      </w:r>
    </w:p>
    <w:p w:rsidR="003B43AE" w:rsidRPr="00E71543" w:rsidRDefault="003B43AE" w:rsidP="003B43AE">
      <w:pPr>
        <w:spacing w:after="0" w:line="240" w:lineRule="auto"/>
        <w:jc w:val="both"/>
        <w:rPr>
          <w:rFonts w:ascii="Times New Roman" w:eastAsia="Times New Roman" w:hAnsi="Times New Roman" w:cs="Times New Roman"/>
          <w:sz w:val="28"/>
          <w:szCs w:val="28"/>
          <w:lang w:eastAsia="ru-RU"/>
        </w:rPr>
      </w:pPr>
      <w:r w:rsidRPr="00E71543">
        <w:rPr>
          <w:rFonts w:ascii="Times New Roman" w:eastAsia="Times New Roman" w:hAnsi="Times New Roman" w:cs="Times New Roman"/>
          <w:sz w:val="28"/>
          <w:szCs w:val="28"/>
          <w:lang w:eastAsia="ru-RU"/>
        </w:rPr>
        <w:t>3. Уроки творчества (составление викторин, сочинение писем водителю, стихов по ПДД, рисование рисунков, плакатов, выступление с агитбригадами)</w:t>
      </w:r>
    </w:p>
    <w:p w:rsidR="003B43AE" w:rsidRPr="00E71543" w:rsidRDefault="003B43AE" w:rsidP="003B43AE">
      <w:pPr>
        <w:spacing w:after="0" w:line="240" w:lineRule="auto"/>
        <w:jc w:val="both"/>
        <w:rPr>
          <w:rFonts w:ascii="Times New Roman" w:eastAsia="Times New Roman" w:hAnsi="Times New Roman" w:cs="Times New Roman"/>
          <w:sz w:val="28"/>
          <w:szCs w:val="28"/>
          <w:lang w:eastAsia="ru-RU"/>
        </w:rPr>
      </w:pPr>
      <w:r w:rsidRPr="00E71543">
        <w:rPr>
          <w:rFonts w:ascii="Times New Roman" w:eastAsia="Times New Roman" w:hAnsi="Times New Roman" w:cs="Times New Roman"/>
          <w:sz w:val="28"/>
          <w:szCs w:val="28"/>
          <w:lang w:eastAsia="ru-RU"/>
        </w:rPr>
        <w:t>4. Соревнования, состязания (по вождению велосипеда, по оказанию первой медицинской помощи пострадавшему в ДТП).</w:t>
      </w:r>
    </w:p>
    <w:p w:rsidR="003B43AE" w:rsidRPr="00E71543" w:rsidRDefault="003B43AE" w:rsidP="003B43AE">
      <w:pPr>
        <w:spacing w:after="0" w:line="240" w:lineRule="auto"/>
        <w:jc w:val="both"/>
        <w:rPr>
          <w:rFonts w:ascii="Times New Roman" w:eastAsia="Times New Roman" w:hAnsi="Times New Roman" w:cs="Times New Roman"/>
          <w:sz w:val="28"/>
          <w:szCs w:val="28"/>
          <w:lang w:eastAsia="ru-RU"/>
        </w:rPr>
      </w:pPr>
      <w:r w:rsidRPr="00E71543">
        <w:rPr>
          <w:rFonts w:ascii="Times New Roman" w:eastAsia="Times New Roman" w:hAnsi="Times New Roman" w:cs="Times New Roman"/>
          <w:sz w:val="28"/>
          <w:szCs w:val="28"/>
          <w:lang w:eastAsia="ru-RU"/>
        </w:rPr>
        <w:t>5. Час вопросов и ответов (встречи с инспектором ГИБДД, медсестрой, работа в группах).</w:t>
      </w:r>
    </w:p>
    <w:p w:rsidR="003B43AE" w:rsidRPr="00E71543" w:rsidRDefault="003B43AE" w:rsidP="003B43AE">
      <w:pPr>
        <w:spacing w:after="0" w:line="240" w:lineRule="auto"/>
        <w:jc w:val="both"/>
        <w:rPr>
          <w:rFonts w:ascii="Times New Roman" w:eastAsia="Times New Roman" w:hAnsi="Times New Roman" w:cs="Times New Roman"/>
          <w:sz w:val="28"/>
          <w:szCs w:val="28"/>
          <w:lang w:eastAsia="ru-RU"/>
        </w:rPr>
      </w:pPr>
      <w:r w:rsidRPr="00E71543">
        <w:rPr>
          <w:rFonts w:ascii="Times New Roman" w:eastAsia="Times New Roman" w:hAnsi="Times New Roman" w:cs="Times New Roman"/>
          <w:sz w:val="28"/>
          <w:szCs w:val="28"/>
          <w:lang w:eastAsia="ru-RU"/>
        </w:rPr>
        <w:t>6.  Викторины, конкурсы, кроссворды.</w:t>
      </w:r>
    </w:p>
    <w:p w:rsidR="003B43AE" w:rsidRPr="00E71543" w:rsidRDefault="003B43AE" w:rsidP="003B43AE">
      <w:pPr>
        <w:spacing w:after="0" w:line="240" w:lineRule="auto"/>
        <w:jc w:val="both"/>
        <w:rPr>
          <w:rFonts w:ascii="Times New Roman" w:eastAsia="Times New Roman" w:hAnsi="Times New Roman" w:cs="Times New Roman"/>
          <w:sz w:val="28"/>
          <w:szCs w:val="28"/>
          <w:lang w:eastAsia="ru-RU"/>
        </w:rPr>
      </w:pPr>
      <w:r w:rsidRPr="00E71543">
        <w:rPr>
          <w:rFonts w:ascii="Times New Roman" w:eastAsia="Times New Roman" w:hAnsi="Times New Roman" w:cs="Times New Roman"/>
          <w:sz w:val="28"/>
          <w:szCs w:val="28"/>
          <w:lang w:eastAsia="ru-RU"/>
        </w:rPr>
        <w:t>7.  Игра «Да – нет» (при проверке знаний по правилам ДД).</w:t>
      </w:r>
    </w:p>
    <w:p w:rsidR="003B43AE" w:rsidRPr="00E71543" w:rsidRDefault="003B43AE" w:rsidP="003B43AE">
      <w:pPr>
        <w:spacing w:after="0" w:line="240" w:lineRule="auto"/>
        <w:jc w:val="both"/>
        <w:rPr>
          <w:rFonts w:ascii="Times New Roman" w:eastAsia="Times New Roman" w:hAnsi="Times New Roman" w:cs="Times New Roman"/>
          <w:sz w:val="28"/>
          <w:szCs w:val="28"/>
          <w:lang w:eastAsia="ru-RU"/>
        </w:rPr>
      </w:pPr>
      <w:r w:rsidRPr="00E71543">
        <w:rPr>
          <w:rFonts w:ascii="Times New Roman" w:eastAsia="Times New Roman" w:hAnsi="Times New Roman" w:cs="Times New Roman"/>
          <w:sz w:val="28"/>
          <w:szCs w:val="28"/>
          <w:lang w:eastAsia="ru-RU"/>
        </w:rPr>
        <w:t>8. Проведение «минуток» по профилактике несчастных случаев на дороге в группе, в своих классах.</w:t>
      </w:r>
    </w:p>
    <w:p w:rsidR="003B43AE" w:rsidRPr="00E71543" w:rsidRDefault="003B43AE" w:rsidP="003B43AE">
      <w:pPr>
        <w:spacing w:after="0" w:line="240" w:lineRule="auto"/>
        <w:jc w:val="both"/>
        <w:rPr>
          <w:rFonts w:ascii="Times New Roman" w:eastAsia="Times New Roman" w:hAnsi="Times New Roman" w:cs="Times New Roman"/>
          <w:sz w:val="28"/>
          <w:szCs w:val="28"/>
          <w:lang w:eastAsia="ru-RU"/>
        </w:rPr>
      </w:pPr>
      <w:r w:rsidRPr="00E71543">
        <w:rPr>
          <w:rFonts w:ascii="Times New Roman" w:eastAsia="Times New Roman" w:hAnsi="Times New Roman" w:cs="Times New Roman"/>
          <w:sz w:val="28"/>
          <w:szCs w:val="28"/>
          <w:lang w:eastAsia="ru-RU"/>
        </w:rPr>
        <w:t xml:space="preserve"> 9. Составление схемы «Безопасный маршрут Дом – школа – дом» в начальных классах. </w:t>
      </w:r>
    </w:p>
    <w:p w:rsidR="003B43AE" w:rsidRPr="00E71543" w:rsidRDefault="003B43AE" w:rsidP="003B43AE">
      <w:pPr>
        <w:spacing w:after="0" w:line="240" w:lineRule="auto"/>
        <w:rPr>
          <w:rFonts w:ascii="Times New Roman" w:eastAsia="Times New Roman" w:hAnsi="Times New Roman" w:cs="Times New Roman"/>
          <w:sz w:val="28"/>
          <w:szCs w:val="28"/>
          <w:lang w:eastAsia="ru-RU"/>
        </w:rPr>
      </w:pPr>
      <w:r w:rsidRPr="00E71543">
        <w:rPr>
          <w:rFonts w:ascii="Times New Roman" w:eastAsia="Times New Roman" w:hAnsi="Times New Roman" w:cs="Times New Roman"/>
          <w:sz w:val="28"/>
          <w:szCs w:val="28"/>
          <w:lang w:eastAsia="ru-RU"/>
        </w:rPr>
        <w:t>10. Различные методические разработки игр, мероприятий, конкурсов, викторин по ПДД.</w:t>
      </w:r>
    </w:p>
    <w:p w:rsidR="003B43AE" w:rsidRPr="00E71543" w:rsidRDefault="003B43AE" w:rsidP="003B43AE">
      <w:pPr>
        <w:spacing w:after="0" w:line="240" w:lineRule="auto"/>
        <w:rPr>
          <w:rFonts w:ascii="Times New Roman" w:eastAsia="Times New Roman" w:hAnsi="Times New Roman" w:cs="Times New Roman"/>
          <w:sz w:val="28"/>
          <w:szCs w:val="28"/>
          <w:lang w:eastAsia="ru-RU"/>
        </w:rPr>
      </w:pPr>
    </w:p>
    <w:p w:rsidR="003B43AE" w:rsidRPr="00E71543" w:rsidRDefault="003B43AE" w:rsidP="003B43AE">
      <w:pPr>
        <w:spacing w:after="0" w:line="240" w:lineRule="auto"/>
        <w:rPr>
          <w:rFonts w:ascii="Times New Roman" w:eastAsia="Times New Roman" w:hAnsi="Times New Roman" w:cs="Times New Roman"/>
          <w:sz w:val="28"/>
          <w:szCs w:val="28"/>
          <w:lang w:eastAsia="ru-RU"/>
        </w:rPr>
      </w:pPr>
      <w:r w:rsidRPr="00E71543">
        <w:rPr>
          <w:rFonts w:ascii="Times New Roman" w:eastAsia="Times New Roman" w:hAnsi="Times New Roman" w:cs="Times New Roman"/>
          <w:sz w:val="28"/>
          <w:szCs w:val="28"/>
          <w:lang w:eastAsia="ru-RU"/>
        </w:rPr>
        <w:t>Занятия проводятся в кабинете.</w:t>
      </w:r>
    </w:p>
    <w:p w:rsidR="003B43AE" w:rsidRPr="00E71543" w:rsidRDefault="003B43AE" w:rsidP="003B43AE">
      <w:pPr>
        <w:spacing w:after="0" w:line="240" w:lineRule="auto"/>
        <w:rPr>
          <w:rFonts w:ascii="Times New Roman" w:eastAsia="Times New Roman" w:hAnsi="Times New Roman" w:cs="Times New Roman"/>
          <w:sz w:val="28"/>
          <w:szCs w:val="28"/>
          <w:lang w:eastAsia="ru-RU"/>
        </w:rPr>
      </w:pPr>
      <w:r w:rsidRPr="00E71543">
        <w:rPr>
          <w:rFonts w:ascii="Times New Roman" w:eastAsia="Times New Roman" w:hAnsi="Times New Roman" w:cs="Times New Roman"/>
          <w:sz w:val="28"/>
          <w:szCs w:val="28"/>
          <w:lang w:eastAsia="ru-RU"/>
        </w:rPr>
        <w:t>Техническое оснащение:</w:t>
      </w:r>
    </w:p>
    <w:p w:rsidR="003B43AE" w:rsidRPr="00E71543" w:rsidRDefault="003B43AE" w:rsidP="003B43AE">
      <w:pPr>
        <w:spacing w:after="0" w:line="240" w:lineRule="auto"/>
        <w:rPr>
          <w:rFonts w:ascii="Times New Roman" w:eastAsia="Times New Roman" w:hAnsi="Times New Roman" w:cs="Times New Roman"/>
          <w:sz w:val="28"/>
          <w:szCs w:val="28"/>
          <w:lang w:eastAsia="ru-RU"/>
        </w:rPr>
      </w:pPr>
      <w:r w:rsidRPr="00E71543">
        <w:rPr>
          <w:rFonts w:ascii="Times New Roman" w:eastAsia="Times New Roman" w:hAnsi="Times New Roman" w:cs="Times New Roman"/>
          <w:sz w:val="28"/>
          <w:szCs w:val="28"/>
          <w:lang w:eastAsia="ru-RU"/>
        </w:rPr>
        <w:t>- компьютер с экраном и проектором;</w:t>
      </w:r>
    </w:p>
    <w:p w:rsidR="003B43AE" w:rsidRPr="00E71543" w:rsidRDefault="003B43AE" w:rsidP="003B43AE">
      <w:pPr>
        <w:spacing w:after="0" w:line="240" w:lineRule="auto"/>
        <w:rPr>
          <w:rFonts w:ascii="Times New Roman" w:eastAsia="Times New Roman" w:hAnsi="Times New Roman" w:cs="Times New Roman"/>
          <w:sz w:val="28"/>
          <w:szCs w:val="28"/>
          <w:lang w:eastAsia="ru-RU"/>
        </w:rPr>
      </w:pPr>
      <w:r w:rsidRPr="00E71543">
        <w:rPr>
          <w:rFonts w:ascii="Times New Roman" w:eastAsia="Times New Roman" w:hAnsi="Times New Roman" w:cs="Times New Roman"/>
          <w:sz w:val="28"/>
          <w:szCs w:val="28"/>
          <w:lang w:eastAsia="ru-RU"/>
        </w:rPr>
        <w:t>- магнитофон;</w:t>
      </w:r>
    </w:p>
    <w:p w:rsidR="003B43AE" w:rsidRPr="00E71543" w:rsidRDefault="003B43AE" w:rsidP="003B43AE">
      <w:pPr>
        <w:spacing w:after="0" w:line="240" w:lineRule="auto"/>
        <w:rPr>
          <w:rFonts w:ascii="Times New Roman" w:eastAsia="Times New Roman" w:hAnsi="Times New Roman" w:cs="Times New Roman"/>
          <w:sz w:val="28"/>
          <w:szCs w:val="28"/>
          <w:lang w:eastAsia="ru-RU"/>
        </w:rPr>
      </w:pPr>
      <w:r w:rsidRPr="00E71543">
        <w:rPr>
          <w:rFonts w:ascii="Times New Roman" w:eastAsia="Times New Roman" w:hAnsi="Times New Roman" w:cs="Times New Roman"/>
          <w:sz w:val="28"/>
          <w:szCs w:val="28"/>
          <w:lang w:eastAsia="ru-RU"/>
        </w:rPr>
        <w:t>- плакаты по ПДД.</w:t>
      </w:r>
    </w:p>
    <w:p w:rsidR="003B43AE" w:rsidRPr="00E71543" w:rsidRDefault="003B43AE" w:rsidP="003B43AE">
      <w:pPr>
        <w:spacing w:after="0" w:line="240" w:lineRule="auto"/>
        <w:jc w:val="both"/>
        <w:rPr>
          <w:rFonts w:ascii="Times New Roman" w:eastAsia="Times New Roman" w:hAnsi="Times New Roman" w:cs="Times New Roman"/>
          <w:sz w:val="28"/>
          <w:szCs w:val="28"/>
          <w:lang w:eastAsia="ru-RU"/>
        </w:rPr>
      </w:pPr>
      <w:r w:rsidRPr="00E71543">
        <w:rPr>
          <w:rFonts w:ascii="Times New Roman" w:eastAsia="Times New Roman" w:hAnsi="Times New Roman" w:cs="Times New Roman"/>
          <w:sz w:val="28"/>
          <w:szCs w:val="28"/>
          <w:lang w:eastAsia="ru-RU"/>
        </w:rPr>
        <w:lastRenderedPageBreak/>
        <w:t>Методическое:</w:t>
      </w:r>
    </w:p>
    <w:p w:rsidR="003B43AE" w:rsidRPr="00E71543" w:rsidRDefault="003B43AE" w:rsidP="003B43AE">
      <w:pPr>
        <w:spacing w:after="0" w:line="240" w:lineRule="auto"/>
        <w:rPr>
          <w:rFonts w:ascii="Times New Roman" w:eastAsia="Times New Roman" w:hAnsi="Times New Roman" w:cs="Times New Roman"/>
          <w:sz w:val="28"/>
          <w:szCs w:val="28"/>
          <w:lang w:eastAsia="ru-RU"/>
        </w:rPr>
      </w:pPr>
      <w:r w:rsidRPr="00E71543">
        <w:rPr>
          <w:rFonts w:ascii="Times New Roman" w:eastAsia="Times New Roman" w:hAnsi="Times New Roman" w:cs="Times New Roman"/>
          <w:sz w:val="28"/>
          <w:szCs w:val="28"/>
          <w:lang w:eastAsia="ru-RU"/>
        </w:rPr>
        <w:t>-  билеты по ПДД, страхованию, медицине.</w:t>
      </w:r>
    </w:p>
    <w:p w:rsidR="003B43AE" w:rsidRPr="00E71543" w:rsidRDefault="003B43AE" w:rsidP="003B43AE">
      <w:pPr>
        <w:spacing w:after="0" w:line="240" w:lineRule="auto"/>
        <w:rPr>
          <w:rFonts w:ascii="Times New Roman" w:eastAsia="Times New Roman" w:hAnsi="Times New Roman" w:cs="Times New Roman"/>
          <w:sz w:val="28"/>
          <w:szCs w:val="28"/>
          <w:lang w:eastAsia="ru-RU"/>
        </w:rPr>
      </w:pPr>
      <w:r w:rsidRPr="00E71543">
        <w:rPr>
          <w:rFonts w:ascii="Times New Roman" w:eastAsia="Times New Roman" w:hAnsi="Times New Roman" w:cs="Times New Roman"/>
          <w:sz w:val="28"/>
          <w:szCs w:val="28"/>
          <w:lang w:eastAsia="ru-RU"/>
        </w:rPr>
        <w:t>-  рисунки ребят с конкурсов по ПДД.</w:t>
      </w:r>
    </w:p>
    <w:p w:rsidR="003B43AE" w:rsidRPr="00E71543" w:rsidRDefault="003B43AE" w:rsidP="003B43AE">
      <w:pPr>
        <w:spacing w:after="0" w:line="240" w:lineRule="auto"/>
        <w:rPr>
          <w:rFonts w:ascii="Times New Roman" w:eastAsia="Times New Roman" w:hAnsi="Times New Roman" w:cs="Times New Roman"/>
          <w:sz w:val="28"/>
          <w:szCs w:val="28"/>
          <w:lang w:eastAsia="ru-RU"/>
        </w:rPr>
      </w:pPr>
      <w:r w:rsidRPr="00E71543">
        <w:rPr>
          <w:rFonts w:ascii="Times New Roman" w:eastAsia="Times New Roman" w:hAnsi="Times New Roman" w:cs="Times New Roman"/>
          <w:sz w:val="28"/>
          <w:szCs w:val="28"/>
          <w:lang w:eastAsia="ru-RU"/>
        </w:rPr>
        <w:t>-  разработки проведения различных игр, конкурсов, викторин, театрализованных представлений</w:t>
      </w:r>
    </w:p>
    <w:p w:rsidR="003B43AE" w:rsidRPr="00E71543" w:rsidRDefault="003B43AE" w:rsidP="003B43AE">
      <w:pPr>
        <w:spacing w:after="0" w:line="240" w:lineRule="auto"/>
        <w:rPr>
          <w:rFonts w:ascii="Times New Roman" w:eastAsia="Times New Roman" w:hAnsi="Times New Roman" w:cs="Times New Roman"/>
          <w:sz w:val="28"/>
          <w:szCs w:val="28"/>
          <w:lang w:eastAsia="ru-RU"/>
        </w:rPr>
      </w:pPr>
      <w:r w:rsidRPr="00E71543">
        <w:rPr>
          <w:rFonts w:ascii="Times New Roman" w:eastAsia="Times New Roman" w:hAnsi="Times New Roman" w:cs="Times New Roman"/>
          <w:sz w:val="28"/>
          <w:szCs w:val="28"/>
          <w:lang w:eastAsia="ru-RU"/>
        </w:rPr>
        <w:t>-  методические рекомендации по организации профилактики детского дорожно-транспортного травматизма.</w:t>
      </w:r>
    </w:p>
    <w:p w:rsidR="003B43AE" w:rsidRPr="00E71543" w:rsidRDefault="003B43AE" w:rsidP="003B43AE">
      <w:pPr>
        <w:spacing w:after="0" w:line="240" w:lineRule="auto"/>
        <w:rPr>
          <w:rFonts w:ascii="Times New Roman" w:eastAsia="Times New Roman" w:hAnsi="Times New Roman" w:cs="Times New Roman"/>
          <w:sz w:val="28"/>
          <w:szCs w:val="28"/>
          <w:lang w:eastAsia="ru-RU"/>
        </w:rPr>
      </w:pPr>
      <w:r w:rsidRPr="00E71543">
        <w:rPr>
          <w:rFonts w:ascii="Times New Roman" w:eastAsia="Times New Roman" w:hAnsi="Times New Roman" w:cs="Times New Roman"/>
          <w:sz w:val="28"/>
          <w:szCs w:val="28"/>
          <w:lang w:eastAsia="ru-RU"/>
        </w:rPr>
        <w:t>-   методические пособия для изучения ПДД по программе в классах.</w:t>
      </w:r>
    </w:p>
    <w:p w:rsidR="003B43AE" w:rsidRPr="00E71543" w:rsidRDefault="003B43AE" w:rsidP="003B43AE">
      <w:pPr>
        <w:spacing w:after="0" w:line="240" w:lineRule="auto"/>
        <w:rPr>
          <w:rFonts w:ascii="Times New Roman" w:eastAsia="Times New Roman" w:hAnsi="Times New Roman" w:cs="Times New Roman"/>
          <w:sz w:val="28"/>
          <w:szCs w:val="28"/>
          <w:lang w:eastAsia="ru-RU"/>
        </w:rPr>
      </w:pPr>
      <w:r w:rsidRPr="00E71543">
        <w:rPr>
          <w:rFonts w:ascii="Times New Roman" w:eastAsia="Times New Roman" w:hAnsi="Times New Roman" w:cs="Times New Roman"/>
          <w:sz w:val="28"/>
          <w:szCs w:val="28"/>
          <w:lang w:eastAsia="ru-RU"/>
        </w:rPr>
        <w:t>- видеоматериалы для проведения пропаганды изучения ПДД в начальных классах</w:t>
      </w:r>
    </w:p>
    <w:p w:rsidR="003B43AE" w:rsidRPr="00E71543" w:rsidRDefault="003B43AE" w:rsidP="003B43AE">
      <w:pPr>
        <w:spacing w:after="0" w:line="240" w:lineRule="auto"/>
        <w:rPr>
          <w:rFonts w:ascii="Times New Roman" w:eastAsia="Times New Roman" w:hAnsi="Times New Roman" w:cs="Times New Roman"/>
          <w:sz w:val="28"/>
          <w:szCs w:val="28"/>
          <w:lang w:eastAsia="ru-RU"/>
        </w:rPr>
      </w:pPr>
      <w:r w:rsidRPr="00E71543">
        <w:rPr>
          <w:rFonts w:ascii="Times New Roman" w:eastAsia="Times New Roman" w:hAnsi="Times New Roman" w:cs="Times New Roman"/>
          <w:sz w:val="28"/>
          <w:szCs w:val="28"/>
          <w:lang w:eastAsia="ru-RU"/>
        </w:rPr>
        <w:t>Критериями выполнения программы служат: активность участия детей в пропаганде, в конкурсах, в мероприятиях данной направленности, проявление творчества, самостоятельности.</w:t>
      </w:r>
    </w:p>
    <w:p w:rsidR="00BC1EC3" w:rsidRDefault="009E2622" w:rsidP="009E2622">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4"/>
          <w:szCs w:val="24"/>
          <w:lang w:eastAsia="ru-RU"/>
        </w:rPr>
        <w:t xml:space="preserve">    </w:t>
      </w:r>
    </w:p>
    <w:p w:rsidR="00BC1EC3" w:rsidRDefault="00BC1EC3" w:rsidP="008E4BBB">
      <w:pPr>
        <w:spacing w:after="0" w:line="240" w:lineRule="auto"/>
        <w:rPr>
          <w:rFonts w:ascii="Times New Roman" w:eastAsia="Times New Roman" w:hAnsi="Times New Roman" w:cs="Times New Roman"/>
          <w:b/>
          <w:sz w:val="28"/>
          <w:szCs w:val="28"/>
          <w:lang w:eastAsia="ru-RU"/>
        </w:rPr>
      </w:pPr>
    </w:p>
    <w:p w:rsidR="003B43AE" w:rsidRDefault="003B43AE" w:rsidP="003B43AE">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5. Мониторинг </w:t>
      </w:r>
      <w:bookmarkStart w:id="1" w:name="_Hlk533403235"/>
      <w:r>
        <w:rPr>
          <w:rFonts w:ascii="Times New Roman" w:eastAsia="Times New Roman" w:hAnsi="Times New Roman" w:cs="Times New Roman"/>
          <w:b/>
          <w:sz w:val="28"/>
          <w:szCs w:val="28"/>
          <w:lang w:eastAsia="ru-RU"/>
        </w:rPr>
        <w:t>образовательных результатов</w:t>
      </w:r>
      <w:bookmarkEnd w:id="1"/>
    </w:p>
    <w:p w:rsidR="002120BE" w:rsidRPr="006515AA" w:rsidRDefault="002120BE" w:rsidP="002120BE">
      <w:pPr>
        <w:jc w:val="center"/>
        <w:rPr>
          <w:rFonts w:ascii="Times New Roman" w:hAnsi="Times New Roman" w:cs="Times New Roman"/>
          <w:b/>
          <w:i/>
          <w:sz w:val="28"/>
          <w:szCs w:val="28"/>
        </w:rPr>
      </w:pPr>
      <w:r w:rsidRPr="006515AA">
        <w:rPr>
          <w:rFonts w:ascii="Times New Roman" w:hAnsi="Times New Roman" w:cs="Times New Roman"/>
          <w:b/>
          <w:i/>
          <w:sz w:val="28"/>
          <w:szCs w:val="28"/>
        </w:rPr>
        <w:t>Мониторинг результатов обучения по образовательной программе</w:t>
      </w:r>
    </w:p>
    <w:tbl>
      <w:tblPr>
        <w:tblStyle w:val="a7"/>
        <w:tblW w:w="0" w:type="auto"/>
        <w:tblLook w:val="04A0" w:firstRow="1" w:lastRow="0" w:firstColumn="1" w:lastColumn="0" w:noHBand="0" w:noVBand="1"/>
      </w:tblPr>
      <w:tblGrid>
        <w:gridCol w:w="3190"/>
        <w:gridCol w:w="5282"/>
        <w:gridCol w:w="1275"/>
      </w:tblGrid>
      <w:tr w:rsidR="002120BE" w:rsidTr="006515AA">
        <w:tc>
          <w:tcPr>
            <w:tcW w:w="3190" w:type="dxa"/>
            <w:tcBorders>
              <w:top w:val="single" w:sz="4" w:space="0" w:color="auto"/>
              <w:left w:val="single" w:sz="4" w:space="0" w:color="auto"/>
              <w:bottom w:val="single" w:sz="4" w:space="0" w:color="auto"/>
              <w:right w:val="single" w:sz="4" w:space="0" w:color="auto"/>
            </w:tcBorders>
            <w:hideMark/>
          </w:tcPr>
          <w:p w:rsidR="002120BE" w:rsidRPr="002120BE" w:rsidRDefault="002120BE">
            <w:pPr>
              <w:jc w:val="center"/>
              <w:rPr>
                <w:rFonts w:ascii="Times New Roman" w:hAnsi="Times New Roman" w:cs="Times New Roman"/>
                <w:b/>
                <w:sz w:val="28"/>
                <w:szCs w:val="28"/>
              </w:rPr>
            </w:pPr>
            <w:r w:rsidRPr="002120BE">
              <w:rPr>
                <w:rFonts w:ascii="Times New Roman" w:hAnsi="Times New Roman" w:cs="Times New Roman"/>
                <w:b/>
                <w:sz w:val="28"/>
                <w:szCs w:val="28"/>
              </w:rPr>
              <w:t>Критерии</w:t>
            </w:r>
          </w:p>
        </w:tc>
        <w:tc>
          <w:tcPr>
            <w:tcW w:w="5282" w:type="dxa"/>
            <w:tcBorders>
              <w:top w:val="single" w:sz="4" w:space="0" w:color="auto"/>
              <w:left w:val="single" w:sz="4" w:space="0" w:color="auto"/>
              <w:bottom w:val="single" w:sz="4" w:space="0" w:color="auto"/>
              <w:right w:val="single" w:sz="4" w:space="0" w:color="auto"/>
            </w:tcBorders>
            <w:hideMark/>
          </w:tcPr>
          <w:p w:rsidR="002120BE" w:rsidRPr="002120BE" w:rsidRDefault="002120BE">
            <w:pPr>
              <w:jc w:val="center"/>
              <w:rPr>
                <w:rFonts w:ascii="Times New Roman" w:hAnsi="Times New Roman" w:cs="Times New Roman"/>
                <w:b/>
                <w:sz w:val="28"/>
                <w:szCs w:val="28"/>
              </w:rPr>
            </w:pPr>
            <w:r w:rsidRPr="002120BE">
              <w:rPr>
                <w:rFonts w:ascii="Times New Roman" w:hAnsi="Times New Roman" w:cs="Times New Roman"/>
                <w:b/>
                <w:sz w:val="28"/>
                <w:szCs w:val="28"/>
              </w:rPr>
              <w:t>Степень выраженности оцениваемого качества</w:t>
            </w:r>
          </w:p>
        </w:tc>
        <w:tc>
          <w:tcPr>
            <w:tcW w:w="1275" w:type="dxa"/>
            <w:tcBorders>
              <w:top w:val="single" w:sz="4" w:space="0" w:color="auto"/>
              <w:left w:val="single" w:sz="4" w:space="0" w:color="auto"/>
              <w:bottom w:val="single" w:sz="4" w:space="0" w:color="auto"/>
              <w:right w:val="single" w:sz="4" w:space="0" w:color="auto"/>
            </w:tcBorders>
            <w:hideMark/>
          </w:tcPr>
          <w:p w:rsidR="002120BE" w:rsidRPr="002120BE" w:rsidRDefault="002120BE">
            <w:pPr>
              <w:rPr>
                <w:rFonts w:ascii="Times New Roman" w:hAnsi="Times New Roman" w:cs="Times New Roman"/>
                <w:b/>
                <w:sz w:val="28"/>
                <w:szCs w:val="28"/>
              </w:rPr>
            </w:pPr>
            <w:proofErr w:type="spellStart"/>
            <w:r w:rsidRPr="002120BE">
              <w:rPr>
                <w:rFonts w:ascii="Times New Roman" w:hAnsi="Times New Roman" w:cs="Times New Roman"/>
                <w:b/>
                <w:sz w:val="28"/>
                <w:szCs w:val="28"/>
              </w:rPr>
              <w:t>Возмож</w:t>
            </w:r>
            <w:proofErr w:type="spellEnd"/>
            <w:r w:rsidRPr="002120BE">
              <w:rPr>
                <w:rFonts w:ascii="Times New Roman" w:hAnsi="Times New Roman" w:cs="Times New Roman"/>
                <w:b/>
                <w:sz w:val="28"/>
                <w:szCs w:val="28"/>
              </w:rPr>
              <w:t xml:space="preserve"> </w:t>
            </w:r>
            <w:proofErr w:type="spellStart"/>
            <w:r w:rsidRPr="002120BE">
              <w:rPr>
                <w:rFonts w:ascii="Times New Roman" w:hAnsi="Times New Roman" w:cs="Times New Roman"/>
                <w:b/>
                <w:sz w:val="28"/>
                <w:szCs w:val="28"/>
              </w:rPr>
              <w:t>ное</w:t>
            </w:r>
            <w:proofErr w:type="spellEnd"/>
            <w:r w:rsidRPr="002120BE">
              <w:rPr>
                <w:rFonts w:ascii="Times New Roman" w:hAnsi="Times New Roman" w:cs="Times New Roman"/>
                <w:b/>
                <w:sz w:val="28"/>
                <w:szCs w:val="28"/>
              </w:rPr>
              <w:t xml:space="preserve"> </w:t>
            </w:r>
            <w:proofErr w:type="spellStart"/>
            <w:r w:rsidRPr="002120BE">
              <w:rPr>
                <w:rFonts w:ascii="Times New Roman" w:hAnsi="Times New Roman" w:cs="Times New Roman"/>
                <w:b/>
                <w:sz w:val="28"/>
                <w:szCs w:val="28"/>
              </w:rPr>
              <w:t>количе</w:t>
            </w:r>
            <w:proofErr w:type="spellEnd"/>
            <w:r w:rsidRPr="002120BE">
              <w:rPr>
                <w:rFonts w:ascii="Times New Roman" w:hAnsi="Times New Roman" w:cs="Times New Roman"/>
                <w:b/>
                <w:sz w:val="28"/>
                <w:szCs w:val="28"/>
              </w:rPr>
              <w:t xml:space="preserve"> </w:t>
            </w:r>
            <w:proofErr w:type="spellStart"/>
            <w:r w:rsidRPr="002120BE">
              <w:rPr>
                <w:rFonts w:ascii="Times New Roman" w:hAnsi="Times New Roman" w:cs="Times New Roman"/>
                <w:b/>
                <w:sz w:val="28"/>
                <w:szCs w:val="28"/>
              </w:rPr>
              <w:t>ство</w:t>
            </w:r>
            <w:proofErr w:type="spellEnd"/>
            <w:r w:rsidRPr="002120BE">
              <w:rPr>
                <w:rFonts w:ascii="Times New Roman" w:hAnsi="Times New Roman" w:cs="Times New Roman"/>
                <w:b/>
                <w:sz w:val="28"/>
                <w:szCs w:val="28"/>
              </w:rPr>
              <w:t xml:space="preserve"> баллов</w:t>
            </w:r>
          </w:p>
        </w:tc>
      </w:tr>
      <w:tr w:rsidR="002120BE" w:rsidTr="006515AA">
        <w:tc>
          <w:tcPr>
            <w:tcW w:w="3190" w:type="dxa"/>
            <w:tcBorders>
              <w:top w:val="single" w:sz="4" w:space="0" w:color="auto"/>
              <w:left w:val="single" w:sz="4" w:space="0" w:color="auto"/>
              <w:bottom w:val="single" w:sz="4" w:space="0" w:color="auto"/>
              <w:right w:val="single" w:sz="4" w:space="0" w:color="auto"/>
            </w:tcBorders>
            <w:hideMark/>
          </w:tcPr>
          <w:p w:rsidR="002120BE" w:rsidRPr="002120BE" w:rsidRDefault="002120BE">
            <w:pPr>
              <w:rPr>
                <w:rFonts w:ascii="Times New Roman" w:hAnsi="Times New Roman" w:cs="Times New Roman"/>
                <w:b/>
                <w:i/>
                <w:sz w:val="28"/>
                <w:szCs w:val="28"/>
              </w:rPr>
            </w:pPr>
            <w:r w:rsidRPr="002120BE">
              <w:rPr>
                <w:rFonts w:ascii="Times New Roman" w:hAnsi="Times New Roman" w:cs="Times New Roman"/>
                <w:b/>
                <w:i/>
                <w:sz w:val="28"/>
                <w:szCs w:val="28"/>
              </w:rPr>
              <w:t>1.Теоретическая подготовка:</w:t>
            </w:r>
          </w:p>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1.1Соответствие теоретических знаний  программным требованиям</w:t>
            </w:r>
          </w:p>
        </w:tc>
        <w:tc>
          <w:tcPr>
            <w:tcW w:w="5282" w:type="dxa"/>
            <w:tcBorders>
              <w:top w:val="single" w:sz="4" w:space="0" w:color="auto"/>
              <w:left w:val="single" w:sz="4" w:space="0" w:color="auto"/>
              <w:bottom w:val="single" w:sz="4" w:space="0" w:color="auto"/>
              <w:right w:val="single" w:sz="4" w:space="0" w:color="auto"/>
            </w:tcBorders>
            <w:hideMark/>
          </w:tcPr>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 xml:space="preserve">- минимальный уровень (менее, чем ½ </w:t>
            </w:r>
            <w:proofErr w:type="spellStart"/>
            <w:r w:rsidRPr="002120BE">
              <w:rPr>
                <w:rFonts w:ascii="Times New Roman" w:hAnsi="Times New Roman" w:cs="Times New Roman"/>
                <w:sz w:val="28"/>
                <w:szCs w:val="28"/>
              </w:rPr>
              <w:t>объѐма</w:t>
            </w:r>
            <w:proofErr w:type="spellEnd"/>
            <w:r w:rsidRPr="002120BE">
              <w:rPr>
                <w:rFonts w:ascii="Times New Roman" w:hAnsi="Times New Roman" w:cs="Times New Roman"/>
                <w:sz w:val="28"/>
                <w:szCs w:val="28"/>
              </w:rPr>
              <w:t xml:space="preserve"> знаний, предусмотренных программой); </w:t>
            </w:r>
          </w:p>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 средний уровень (</w:t>
            </w:r>
            <w:proofErr w:type="spellStart"/>
            <w:r w:rsidRPr="002120BE">
              <w:rPr>
                <w:rFonts w:ascii="Times New Roman" w:hAnsi="Times New Roman" w:cs="Times New Roman"/>
                <w:sz w:val="28"/>
                <w:szCs w:val="28"/>
              </w:rPr>
              <w:t>объѐм</w:t>
            </w:r>
            <w:proofErr w:type="spellEnd"/>
            <w:r w:rsidRPr="002120BE">
              <w:rPr>
                <w:rFonts w:ascii="Times New Roman" w:hAnsi="Times New Roman" w:cs="Times New Roman"/>
                <w:sz w:val="28"/>
                <w:szCs w:val="28"/>
              </w:rPr>
              <w:t xml:space="preserve"> знаний  более 1/2);</w:t>
            </w:r>
          </w:p>
          <w:p w:rsidR="002120BE" w:rsidRPr="002120BE" w:rsidRDefault="002120BE">
            <w:pPr>
              <w:rPr>
                <w:rFonts w:ascii="Times New Roman" w:hAnsi="Times New Roman" w:cs="Times New Roman"/>
                <w:b/>
                <w:sz w:val="28"/>
                <w:szCs w:val="28"/>
              </w:rPr>
            </w:pPr>
            <w:r w:rsidRPr="002120BE">
              <w:rPr>
                <w:rFonts w:ascii="Times New Roman" w:hAnsi="Times New Roman" w:cs="Times New Roman"/>
                <w:sz w:val="28"/>
                <w:szCs w:val="28"/>
              </w:rPr>
              <w:t xml:space="preserve"> - максимальный уровень </w:t>
            </w:r>
            <w:proofErr w:type="gramStart"/>
            <w:r w:rsidRPr="002120BE">
              <w:rPr>
                <w:rFonts w:ascii="Times New Roman" w:hAnsi="Times New Roman" w:cs="Times New Roman"/>
                <w:sz w:val="28"/>
                <w:szCs w:val="28"/>
              </w:rPr>
              <w:t xml:space="preserve">( </w:t>
            </w:r>
            <w:proofErr w:type="gramEnd"/>
            <w:r w:rsidRPr="002120BE">
              <w:rPr>
                <w:rFonts w:ascii="Times New Roman" w:hAnsi="Times New Roman" w:cs="Times New Roman"/>
                <w:sz w:val="28"/>
                <w:szCs w:val="28"/>
              </w:rPr>
              <w:t xml:space="preserve">весь </w:t>
            </w:r>
            <w:proofErr w:type="spellStart"/>
            <w:r w:rsidRPr="002120BE">
              <w:rPr>
                <w:rFonts w:ascii="Times New Roman" w:hAnsi="Times New Roman" w:cs="Times New Roman"/>
                <w:sz w:val="28"/>
                <w:szCs w:val="28"/>
              </w:rPr>
              <w:t>объѐм</w:t>
            </w:r>
            <w:proofErr w:type="spellEnd"/>
            <w:r w:rsidRPr="002120BE">
              <w:rPr>
                <w:rFonts w:ascii="Times New Roman" w:hAnsi="Times New Roman" w:cs="Times New Roman"/>
                <w:sz w:val="28"/>
                <w:szCs w:val="28"/>
              </w:rPr>
              <w:t xml:space="preserve"> знаний)</w:t>
            </w:r>
          </w:p>
        </w:tc>
        <w:tc>
          <w:tcPr>
            <w:tcW w:w="1275" w:type="dxa"/>
            <w:tcBorders>
              <w:top w:val="single" w:sz="4" w:space="0" w:color="auto"/>
              <w:left w:val="single" w:sz="4" w:space="0" w:color="auto"/>
              <w:bottom w:val="single" w:sz="4" w:space="0" w:color="auto"/>
              <w:right w:val="single" w:sz="4" w:space="0" w:color="auto"/>
            </w:tcBorders>
          </w:tcPr>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 xml:space="preserve">1 </w:t>
            </w:r>
          </w:p>
          <w:p w:rsidR="002120BE" w:rsidRPr="002120BE" w:rsidRDefault="002120BE">
            <w:pPr>
              <w:rPr>
                <w:rFonts w:ascii="Times New Roman" w:hAnsi="Times New Roman" w:cs="Times New Roman"/>
                <w:sz w:val="28"/>
                <w:szCs w:val="28"/>
              </w:rPr>
            </w:pPr>
          </w:p>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5</w:t>
            </w:r>
          </w:p>
          <w:p w:rsidR="002120BE" w:rsidRPr="002120BE" w:rsidRDefault="002120BE">
            <w:pPr>
              <w:rPr>
                <w:rFonts w:ascii="Times New Roman" w:hAnsi="Times New Roman" w:cs="Times New Roman"/>
                <w:b/>
                <w:sz w:val="28"/>
                <w:szCs w:val="28"/>
              </w:rPr>
            </w:pPr>
            <w:r w:rsidRPr="002120BE">
              <w:rPr>
                <w:rFonts w:ascii="Times New Roman" w:hAnsi="Times New Roman" w:cs="Times New Roman"/>
                <w:sz w:val="28"/>
                <w:szCs w:val="28"/>
              </w:rPr>
              <w:t>10</w:t>
            </w:r>
          </w:p>
        </w:tc>
      </w:tr>
      <w:tr w:rsidR="002120BE" w:rsidTr="006515AA">
        <w:tc>
          <w:tcPr>
            <w:tcW w:w="3190" w:type="dxa"/>
            <w:tcBorders>
              <w:top w:val="single" w:sz="4" w:space="0" w:color="auto"/>
              <w:left w:val="single" w:sz="4" w:space="0" w:color="auto"/>
              <w:bottom w:val="single" w:sz="4" w:space="0" w:color="auto"/>
              <w:right w:val="single" w:sz="4" w:space="0" w:color="auto"/>
            </w:tcBorders>
            <w:hideMark/>
          </w:tcPr>
          <w:p w:rsidR="002120BE" w:rsidRPr="002120BE" w:rsidRDefault="002120BE">
            <w:pPr>
              <w:rPr>
                <w:rFonts w:ascii="Times New Roman" w:hAnsi="Times New Roman" w:cs="Times New Roman"/>
                <w:b/>
                <w:sz w:val="28"/>
                <w:szCs w:val="28"/>
              </w:rPr>
            </w:pPr>
            <w:r w:rsidRPr="002120BE">
              <w:rPr>
                <w:rFonts w:ascii="Times New Roman" w:hAnsi="Times New Roman" w:cs="Times New Roman"/>
                <w:sz w:val="28"/>
                <w:szCs w:val="28"/>
              </w:rPr>
              <w:t>1.2 Осмысленность и правильность использования специальной терминологии</w:t>
            </w:r>
          </w:p>
        </w:tc>
        <w:tc>
          <w:tcPr>
            <w:tcW w:w="5282" w:type="dxa"/>
            <w:tcBorders>
              <w:top w:val="single" w:sz="4" w:space="0" w:color="auto"/>
              <w:left w:val="single" w:sz="4" w:space="0" w:color="auto"/>
              <w:bottom w:val="single" w:sz="4" w:space="0" w:color="auto"/>
              <w:right w:val="single" w:sz="4" w:space="0" w:color="auto"/>
            </w:tcBorders>
            <w:hideMark/>
          </w:tcPr>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 xml:space="preserve">- </w:t>
            </w:r>
            <w:proofErr w:type="gramStart"/>
            <w:r w:rsidRPr="002120BE">
              <w:rPr>
                <w:rFonts w:ascii="Times New Roman" w:hAnsi="Times New Roman" w:cs="Times New Roman"/>
                <w:sz w:val="28"/>
                <w:szCs w:val="28"/>
              </w:rPr>
              <w:t>минимальный</w:t>
            </w:r>
            <w:proofErr w:type="gramEnd"/>
            <w:r w:rsidRPr="002120BE">
              <w:rPr>
                <w:rFonts w:ascii="Times New Roman" w:hAnsi="Times New Roman" w:cs="Times New Roman"/>
                <w:sz w:val="28"/>
                <w:szCs w:val="28"/>
              </w:rPr>
              <w:t xml:space="preserve"> (избегает употреблять  термины);</w:t>
            </w:r>
          </w:p>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 xml:space="preserve"> - средний (сочетает специальную терминологию с бытовой);</w:t>
            </w:r>
          </w:p>
          <w:p w:rsidR="002120BE" w:rsidRPr="002120BE" w:rsidRDefault="002120BE">
            <w:pPr>
              <w:rPr>
                <w:rFonts w:ascii="Times New Roman" w:hAnsi="Times New Roman" w:cs="Times New Roman"/>
                <w:b/>
                <w:sz w:val="28"/>
                <w:szCs w:val="28"/>
              </w:rPr>
            </w:pPr>
            <w:r w:rsidRPr="002120BE">
              <w:rPr>
                <w:rFonts w:ascii="Times New Roman" w:hAnsi="Times New Roman" w:cs="Times New Roman"/>
                <w:sz w:val="28"/>
                <w:szCs w:val="28"/>
              </w:rPr>
              <w:t xml:space="preserve"> - максимальный (специальные термины употребляет осознанно и в полном соответствии с их содержанием).</w:t>
            </w:r>
          </w:p>
        </w:tc>
        <w:tc>
          <w:tcPr>
            <w:tcW w:w="1275" w:type="dxa"/>
            <w:tcBorders>
              <w:top w:val="single" w:sz="4" w:space="0" w:color="auto"/>
              <w:left w:val="single" w:sz="4" w:space="0" w:color="auto"/>
              <w:bottom w:val="single" w:sz="4" w:space="0" w:color="auto"/>
              <w:right w:val="single" w:sz="4" w:space="0" w:color="auto"/>
            </w:tcBorders>
          </w:tcPr>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1</w:t>
            </w:r>
          </w:p>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5</w:t>
            </w:r>
          </w:p>
          <w:p w:rsidR="002120BE" w:rsidRPr="002120BE" w:rsidRDefault="002120BE">
            <w:pPr>
              <w:rPr>
                <w:rFonts w:ascii="Times New Roman" w:hAnsi="Times New Roman" w:cs="Times New Roman"/>
                <w:sz w:val="28"/>
                <w:szCs w:val="28"/>
              </w:rPr>
            </w:pPr>
          </w:p>
          <w:p w:rsidR="002120BE" w:rsidRPr="002120BE" w:rsidRDefault="002120BE">
            <w:pPr>
              <w:rPr>
                <w:rFonts w:ascii="Times New Roman" w:hAnsi="Times New Roman" w:cs="Times New Roman"/>
                <w:b/>
                <w:sz w:val="28"/>
                <w:szCs w:val="28"/>
              </w:rPr>
            </w:pPr>
            <w:r w:rsidRPr="002120BE">
              <w:rPr>
                <w:rFonts w:ascii="Times New Roman" w:hAnsi="Times New Roman" w:cs="Times New Roman"/>
                <w:sz w:val="28"/>
                <w:szCs w:val="28"/>
              </w:rPr>
              <w:t>10</w:t>
            </w:r>
          </w:p>
        </w:tc>
      </w:tr>
      <w:tr w:rsidR="002120BE" w:rsidTr="006515AA">
        <w:tc>
          <w:tcPr>
            <w:tcW w:w="3190" w:type="dxa"/>
            <w:tcBorders>
              <w:top w:val="single" w:sz="4" w:space="0" w:color="auto"/>
              <w:left w:val="single" w:sz="4" w:space="0" w:color="auto"/>
              <w:bottom w:val="single" w:sz="4" w:space="0" w:color="auto"/>
              <w:right w:val="single" w:sz="4" w:space="0" w:color="auto"/>
            </w:tcBorders>
            <w:hideMark/>
          </w:tcPr>
          <w:p w:rsidR="002120BE" w:rsidRPr="002120BE" w:rsidRDefault="002120BE">
            <w:pPr>
              <w:rPr>
                <w:rFonts w:ascii="Times New Roman" w:hAnsi="Times New Roman" w:cs="Times New Roman"/>
                <w:b/>
                <w:sz w:val="28"/>
                <w:szCs w:val="28"/>
              </w:rPr>
            </w:pPr>
            <w:r w:rsidRPr="002120BE">
              <w:rPr>
                <w:rFonts w:ascii="Times New Roman" w:hAnsi="Times New Roman" w:cs="Times New Roman"/>
                <w:b/>
                <w:i/>
                <w:sz w:val="28"/>
                <w:szCs w:val="28"/>
              </w:rPr>
              <w:t>2 Практическая подготовка</w:t>
            </w:r>
            <w:r w:rsidRPr="002120BE">
              <w:rPr>
                <w:rFonts w:ascii="Times New Roman" w:hAnsi="Times New Roman" w:cs="Times New Roman"/>
                <w:sz w:val="28"/>
                <w:szCs w:val="28"/>
              </w:rPr>
              <w:t xml:space="preserve">  2.1Соответствие практических умений и навыков программным требованиям </w:t>
            </w:r>
          </w:p>
        </w:tc>
        <w:tc>
          <w:tcPr>
            <w:tcW w:w="5282" w:type="dxa"/>
            <w:tcBorders>
              <w:top w:val="single" w:sz="4" w:space="0" w:color="auto"/>
              <w:left w:val="single" w:sz="4" w:space="0" w:color="auto"/>
              <w:bottom w:val="single" w:sz="4" w:space="0" w:color="auto"/>
              <w:right w:val="single" w:sz="4" w:space="0" w:color="auto"/>
            </w:tcBorders>
            <w:hideMark/>
          </w:tcPr>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 xml:space="preserve">- минимальный (менее чем 1\2 предусмотренных умений и навыков); </w:t>
            </w:r>
          </w:p>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 xml:space="preserve"> - средний (</w:t>
            </w:r>
            <w:proofErr w:type="spellStart"/>
            <w:r w:rsidRPr="002120BE">
              <w:rPr>
                <w:rFonts w:ascii="Times New Roman" w:hAnsi="Times New Roman" w:cs="Times New Roman"/>
                <w:sz w:val="28"/>
                <w:szCs w:val="28"/>
              </w:rPr>
              <w:t>объѐм</w:t>
            </w:r>
            <w:proofErr w:type="spellEnd"/>
            <w:r w:rsidRPr="002120BE">
              <w:rPr>
                <w:rFonts w:ascii="Times New Roman" w:hAnsi="Times New Roman" w:cs="Times New Roman"/>
                <w:sz w:val="28"/>
                <w:szCs w:val="28"/>
              </w:rPr>
              <w:t xml:space="preserve"> более 1\2);</w:t>
            </w:r>
          </w:p>
          <w:p w:rsidR="002120BE" w:rsidRPr="002120BE" w:rsidRDefault="002120BE">
            <w:pPr>
              <w:rPr>
                <w:rFonts w:ascii="Times New Roman" w:hAnsi="Times New Roman" w:cs="Times New Roman"/>
                <w:b/>
                <w:sz w:val="28"/>
                <w:szCs w:val="28"/>
              </w:rPr>
            </w:pPr>
            <w:r w:rsidRPr="002120BE">
              <w:rPr>
                <w:rFonts w:ascii="Times New Roman" w:hAnsi="Times New Roman" w:cs="Times New Roman"/>
                <w:sz w:val="28"/>
                <w:szCs w:val="28"/>
              </w:rPr>
              <w:t xml:space="preserve"> - максимальный уровень (овладел умениями и навыками)</w:t>
            </w:r>
          </w:p>
        </w:tc>
        <w:tc>
          <w:tcPr>
            <w:tcW w:w="1275" w:type="dxa"/>
            <w:tcBorders>
              <w:top w:val="single" w:sz="4" w:space="0" w:color="auto"/>
              <w:left w:val="single" w:sz="4" w:space="0" w:color="auto"/>
              <w:bottom w:val="single" w:sz="4" w:space="0" w:color="auto"/>
              <w:right w:val="single" w:sz="4" w:space="0" w:color="auto"/>
            </w:tcBorders>
          </w:tcPr>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 xml:space="preserve">1 </w:t>
            </w:r>
          </w:p>
          <w:p w:rsidR="002120BE" w:rsidRPr="002120BE" w:rsidRDefault="002120BE">
            <w:pPr>
              <w:jc w:val="center"/>
              <w:rPr>
                <w:rFonts w:ascii="Times New Roman" w:hAnsi="Times New Roman" w:cs="Times New Roman"/>
                <w:sz w:val="28"/>
                <w:szCs w:val="28"/>
              </w:rPr>
            </w:pPr>
          </w:p>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5</w:t>
            </w:r>
          </w:p>
          <w:p w:rsidR="002120BE" w:rsidRPr="002120BE" w:rsidRDefault="002120BE">
            <w:pPr>
              <w:rPr>
                <w:rFonts w:ascii="Times New Roman" w:hAnsi="Times New Roman" w:cs="Times New Roman"/>
                <w:b/>
                <w:sz w:val="28"/>
                <w:szCs w:val="28"/>
              </w:rPr>
            </w:pPr>
            <w:r w:rsidRPr="002120BE">
              <w:rPr>
                <w:rFonts w:ascii="Times New Roman" w:hAnsi="Times New Roman" w:cs="Times New Roman"/>
                <w:sz w:val="28"/>
                <w:szCs w:val="28"/>
              </w:rPr>
              <w:t>10</w:t>
            </w:r>
          </w:p>
        </w:tc>
      </w:tr>
      <w:tr w:rsidR="002120BE" w:rsidTr="006515AA">
        <w:tc>
          <w:tcPr>
            <w:tcW w:w="3190" w:type="dxa"/>
            <w:tcBorders>
              <w:top w:val="single" w:sz="4" w:space="0" w:color="auto"/>
              <w:left w:val="single" w:sz="4" w:space="0" w:color="auto"/>
              <w:bottom w:val="single" w:sz="4" w:space="0" w:color="auto"/>
              <w:right w:val="single" w:sz="4" w:space="0" w:color="auto"/>
            </w:tcBorders>
            <w:hideMark/>
          </w:tcPr>
          <w:p w:rsidR="002120BE" w:rsidRPr="002120BE" w:rsidRDefault="002120BE">
            <w:pPr>
              <w:rPr>
                <w:rFonts w:ascii="Times New Roman" w:hAnsi="Times New Roman" w:cs="Times New Roman"/>
                <w:b/>
                <w:sz w:val="28"/>
                <w:szCs w:val="28"/>
              </w:rPr>
            </w:pPr>
            <w:r w:rsidRPr="002120BE">
              <w:rPr>
                <w:rFonts w:ascii="Times New Roman" w:hAnsi="Times New Roman" w:cs="Times New Roman"/>
                <w:sz w:val="28"/>
                <w:szCs w:val="28"/>
              </w:rPr>
              <w:t xml:space="preserve">2.2.Отсутствие затруднений в использовании </w:t>
            </w:r>
            <w:r w:rsidRPr="002120BE">
              <w:rPr>
                <w:rFonts w:ascii="Times New Roman" w:hAnsi="Times New Roman" w:cs="Times New Roman"/>
                <w:sz w:val="28"/>
                <w:szCs w:val="28"/>
              </w:rPr>
              <w:lastRenderedPageBreak/>
              <w:t>специального оборудования и оснащения.</w:t>
            </w:r>
          </w:p>
        </w:tc>
        <w:tc>
          <w:tcPr>
            <w:tcW w:w="5282" w:type="dxa"/>
            <w:tcBorders>
              <w:top w:val="single" w:sz="4" w:space="0" w:color="auto"/>
              <w:left w:val="single" w:sz="4" w:space="0" w:color="auto"/>
              <w:bottom w:val="single" w:sz="4" w:space="0" w:color="auto"/>
              <w:right w:val="single" w:sz="4" w:space="0" w:color="auto"/>
            </w:tcBorders>
            <w:hideMark/>
          </w:tcPr>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lastRenderedPageBreak/>
              <w:t xml:space="preserve">- минимальный (затруднения при работе); </w:t>
            </w:r>
          </w:p>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 средний (помощь педагога);</w:t>
            </w:r>
          </w:p>
          <w:p w:rsidR="002120BE" w:rsidRPr="002120BE" w:rsidRDefault="002120BE">
            <w:pPr>
              <w:rPr>
                <w:rFonts w:ascii="Times New Roman" w:hAnsi="Times New Roman" w:cs="Times New Roman"/>
                <w:b/>
                <w:sz w:val="28"/>
                <w:szCs w:val="28"/>
              </w:rPr>
            </w:pPr>
            <w:r w:rsidRPr="002120BE">
              <w:rPr>
                <w:rFonts w:ascii="Times New Roman" w:hAnsi="Times New Roman" w:cs="Times New Roman"/>
                <w:sz w:val="28"/>
                <w:szCs w:val="28"/>
              </w:rPr>
              <w:t xml:space="preserve"> - максимальный (работает </w:t>
            </w:r>
            <w:r w:rsidRPr="002120BE">
              <w:rPr>
                <w:rFonts w:ascii="Times New Roman" w:hAnsi="Times New Roman" w:cs="Times New Roman"/>
                <w:sz w:val="28"/>
                <w:szCs w:val="28"/>
              </w:rPr>
              <w:lastRenderedPageBreak/>
              <w:t>самостоятельно)</w:t>
            </w:r>
          </w:p>
        </w:tc>
        <w:tc>
          <w:tcPr>
            <w:tcW w:w="1275" w:type="dxa"/>
            <w:tcBorders>
              <w:top w:val="single" w:sz="4" w:space="0" w:color="auto"/>
              <w:left w:val="single" w:sz="4" w:space="0" w:color="auto"/>
              <w:bottom w:val="single" w:sz="4" w:space="0" w:color="auto"/>
              <w:right w:val="single" w:sz="4" w:space="0" w:color="auto"/>
            </w:tcBorders>
            <w:hideMark/>
          </w:tcPr>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lastRenderedPageBreak/>
              <w:t xml:space="preserve">1 </w:t>
            </w:r>
          </w:p>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 xml:space="preserve">5 </w:t>
            </w:r>
          </w:p>
          <w:p w:rsidR="002120BE" w:rsidRPr="002120BE" w:rsidRDefault="002120BE">
            <w:pPr>
              <w:rPr>
                <w:rFonts w:ascii="Times New Roman" w:hAnsi="Times New Roman" w:cs="Times New Roman"/>
                <w:b/>
                <w:sz w:val="28"/>
                <w:szCs w:val="28"/>
              </w:rPr>
            </w:pPr>
            <w:r w:rsidRPr="002120BE">
              <w:rPr>
                <w:rFonts w:ascii="Times New Roman" w:hAnsi="Times New Roman" w:cs="Times New Roman"/>
                <w:sz w:val="28"/>
                <w:szCs w:val="28"/>
              </w:rPr>
              <w:t>10</w:t>
            </w:r>
          </w:p>
        </w:tc>
      </w:tr>
      <w:tr w:rsidR="002120BE" w:rsidTr="006515AA">
        <w:tc>
          <w:tcPr>
            <w:tcW w:w="3190" w:type="dxa"/>
            <w:tcBorders>
              <w:top w:val="single" w:sz="4" w:space="0" w:color="auto"/>
              <w:left w:val="single" w:sz="4" w:space="0" w:color="auto"/>
              <w:bottom w:val="single" w:sz="4" w:space="0" w:color="auto"/>
              <w:right w:val="single" w:sz="4" w:space="0" w:color="auto"/>
            </w:tcBorders>
            <w:hideMark/>
          </w:tcPr>
          <w:p w:rsidR="002120BE" w:rsidRPr="002120BE" w:rsidRDefault="002120BE">
            <w:pPr>
              <w:rPr>
                <w:rFonts w:ascii="Times New Roman" w:hAnsi="Times New Roman" w:cs="Times New Roman"/>
                <w:b/>
                <w:sz w:val="28"/>
                <w:szCs w:val="28"/>
              </w:rPr>
            </w:pPr>
            <w:r w:rsidRPr="002120BE">
              <w:rPr>
                <w:rFonts w:ascii="Times New Roman" w:hAnsi="Times New Roman" w:cs="Times New Roman"/>
                <w:sz w:val="28"/>
                <w:szCs w:val="28"/>
              </w:rPr>
              <w:lastRenderedPageBreak/>
              <w:t xml:space="preserve">2.3 Креативность в выполнении практических заданий </w:t>
            </w:r>
          </w:p>
        </w:tc>
        <w:tc>
          <w:tcPr>
            <w:tcW w:w="5282" w:type="dxa"/>
            <w:tcBorders>
              <w:top w:val="single" w:sz="4" w:space="0" w:color="auto"/>
              <w:left w:val="single" w:sz="4" w:space="0" w:color="auto"/>
              <w:bottom w:val="single" w:sz="4" w:space="0" w:color="auto"/>
              <w:right w:val="single" w:sz="4" w:space="0" w:color="auto"/>
            </w:tcBorders>
            <w:hideMark/>
          </w:tcPr>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-начальный (простейшие практические задания);</w:t>
            </w:r>
          </w:p>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 репродуктивный (на основе образца);</w:t>
            </w:r>
          </w:p>
          <w:p w:rsidR="002120BE" w:rsidRPr="002120BE" w:rsidRDefault="002120BE">
            <w:pPr>
              <w:rPr>
                <w:rFonts w:ascii="Times New Roman" w:hAnsi="Times New Roman" w:cs="Times New Roman"/>
                <w:b/>
                <w:sz w:val="28"/>
                <w:szCs w:val="28"/>
              </w:rPr>
            </w:pPr>
            <w:r w:rsidRPr="002120BE">
              <w:rPr>
                <w:rFonts w:ascii="Times New Roman" w:hAnsi="Times New Roman" w:cs="Times New Roman"/>
                <w:sz w:val="28"/>
                <w:szCs w:val="28"/>
              </w:rPr>
              <w:t xml:space="preserve"> - творческий (практические задания с элементами творчества)</w:t>
            </w:r>
          </w:p>
        </w:tc>
        <w:tc>
          <w:tcPr>
            <w:tcW w:w="1275" w:type="dxa"/>
            <w:tcBorders>
              <w:top w:val="single" w:sz="4" w:space="0" w:color="auto"/>
              <w:left w:val="single" w:sz="4" w:space="0" w:color="auto"/>
              <w:bottom w:val="single" w:sz="4" w:space="0" w:color="auto"/>
              <w:right w:val="single" w:sz="4" w:space="0" w:color="auto"/>
            </w:tcBorders>
            <w:hideMark/>
          </w:tcPr>
          <w:p w:rsidR="002120BE" w:rsidRPr="002120BE" w:rsidRDefault="002120BE">
            <w:pPr>
              <w:jc w:val="both"/>
              <w:rPr>
                <w:rFonts w:ascii="Times New Roman" w:hAnsi="Times New Roman" w:cs="Times New Roman"/>
                <w:sz w:val="28"/>
                <w:szCs w:val="28"/>
              </w:rPr>
            </w:pPr>
            <w:r w:rsidRPr="002120BE">
              <w:rPr>
                <w:rFonts w:ascii="Times New Roman" w:hAnsi="Times New Roman" w:cs="Times New Roman"/>
                <w:sz w:val="28"/>
                <w:szCs w:val="28"/>
              </w:rPr>
              <w:t>1</w:t>
            </w:r>
          </w:p>
          <w:p w:rsidR="002120BE" w:rsidRPr="002120BE" w:rsidRDefault="002120BE">
            <w:pPr>
              <w:jc w:val="both"/>
              <w:rPr>
                <w:rFonts w:ascii="Times New Roman" w:hAnsi="Times New Roman" w:cs="Times New Roman"/>
                <w:sz w:val="28"/>
                <w:szCs w:val="28"/>
              </w:rPr>
            </w:pPr>
            <w:r w:rsidRPr="002120BE">
              <w:rPr>
                <w:rFonts w:ascii="Times New Roman" w:hAnsi="Times New Roman" w:cs="Times New Roman"/>
                <w:sz w:val="28"/>
                <w:szCs w:val="28"/>
              </w:rPr>
              <w:t xml:space="preserve"> 5 </w:t>
            </w:r>
          </w:p>
          <w:p w:rsidR="002120BE" w:rsidRPr="002120BE" w:rsidRDefault="002120BE">
            <w:pPr>
              <w:jc w:val="both"/>
              <w:rPr>
                <w:rFonts w:ascii="Times New Roman" w:hAnsi="Times New Roman" w:cs="Times New Roman"/>
                <w:b/>
                <w:sz w:val="28"/>
                <w:szCs w:val="28"/>
              </w:rPr>
            </w:pPr>
            <w:r w:rsidRPr="002120BE">
              <w:rPr>
                <w:rFonts w:ascii="Times New Roman" w:hAnsi="Times New Roman" w:cs="Times New Roman"/>
                <w:sz w:val="28"/>
                <w:szCs w:val="28"/>
              </w:rPr>
              <w:t>10</w:t>
            </w:r>
          </w:p>
        </w:tc>
      </w:tr>
      <w:tr w:rsidR="002120BE" w:rsidTr="006515AA">
        <w:tc>
          <w:tcPr>
            <w:tcW w:w="3190" w:type="dxa"/>
            <w:tcBorders>
              <w:top w:val="single" w:sz="4" w:space="0" w:color="auto"/>
              <w:left w:val="single" w:sz="4" w:space="0" w:color="auto"/>
              <w:bottom w:val="single" w:sz="4" w:space="0" w:color="auto"/>
              <w:right w:val="single" w:sz="4" w:space="0" w:color="auto"/>
            </w:tcBorders>
            <w:hideMark/>
          </w:tcPr>
          <w:p w:rsidR="002120BE" w:rsidRPr="002120BE" w:rsidRDefault="002120BE">
            <w:pPr>
              <w:rPr>
                <w:rFonts w:ascii="Times New Roman" w:hAnsi="Times New Roman" w:cs="Times New Roman"/>
                <w:b/>
                <w:i/>
                <w:sz w:val="28"/>
                <w:szCs w:val="28"/>
              </w:rPr>
            </w:pPr>
            <w:r w:rsidRPr="002120BE">
              <w:rPr>
                <w:rFonts w:ascii="Times New Roman" w:hAnsi="Times New Roman" w:cs="Times New Roman"/>
                <w:b/>
                <w:i/>
                <w:sz w:val="28"/>
                <w:szCs w:val="28"/>
              </w:rPr>
              <w:t xml:space="preserve">3 </w:t>
            </w:r>
            <w:proofErr w:type="spellStart"/>
            <w:r w:rsidRPr="002120BE">
              <w:rPr>
                <w:rFonts w:ascii="Times New Roman" w:hAnsi="Times New Roman" w:cs="Times New Roman"/>
                <w:b/>
                <w:i/>
                <w:sz w:val="28"/>
                <w:szCs w:val="28"/>
              </w:rPr>
              <w:t>Общеучебные</w:t>
            </w:r>
            <w:proofErr w:type="spellEnd"/>
            <w:r w:rsidRPr="002120BE">
              <w:rPr>
                <w:rFonts w:ascii="Times New Roman" w:hAnsi="Times New Roman" w:cs="Times New Roman"/>
                <w:b/>
                <w:i/>
                <w:sz w:val="28"/>
                <w:szCs w:val="28"/>
              </w:rPr>
              <w:t xml:space="preserve"> умения и навыки </w:t>
            </w:r>
            <w:proofErr w:type="spellStart"/>
            <w:r w:rsidRPr="002120BE">
              <w:rPr>
                <w:rFonts w:ascii="Times New Roman" w:hAnsi="Times New Roman" w:cs="Times New Roman"/>
                <w:b/>
                <w:i/>
                <w:sz w:val="28"/>
                <w:szCs w:val="28"/>
              </w:rPr>
              <w:t>ребѐнка</w:t>
            </w:r>
            <w:proofErr w:type="spellEnd"/>
            <w:r w:rsidRPr="002120BE">
              <w:rPr>
                <w:rFonts w:ascii="Times New Roman" w:hAnsi="Times New Roman" w:cs="Times New Roman"/>
                <w:b/>
                <w:i/>
                <w:sz w:val="28"/>
                <w:szCs w:val="28"/>
              </w:rPr>
              <w:t xml:space="preserve"> </w:t>
            </w:r>
          </w:p>
          <w:p w:rsidR="002120BE" w:rsidRPr="002120BE" w:rsidRDefault="002120BE">
            <w:pPr>
              <w:rPr>
                <w:rFonts w:ascii="Times New Roman" w:hAnsi="Times New Roman" w:cs="Times New Roman"/>
                <w:b/>
                <w:sz w:val="28"/>
                <w:szCs w:val="28"/>
              </w:rPr>
            </w:pPr>
            <w:r w:rsidRPr="002120BE">
              <w:rPr>
                <w:rFonts w:ascii="Times New Roman" w:hAnsi="Times New Roman" w:cs="Times New Roman"/>
                <w:sz w:val="28"/>
                <w:szCs w:val="28"/>
              </w:rPr>
              <w:t>3.1. Самостоятельность в подборе и анализе материала</w:t>
            </w:r>
          </w:p>
        </w:tc>
        <w:tc>
          <w:tcPr>
            <w:tcW w:w="5282" w:type="dxa"/>
            <w:tcBorders>
              <w:top w:val="single" w:sz="4" w:space="0" w:color="auto"/>
              <w:left w:val="single" w:sz="4" w:space="0" w:color="auto"/>
              <w:bottom w:val="single" w:sz="4" w:space="0" w:color="auto"/>
              <w:right w:val="single" w:sz="4" w:space="0" w:color="auto"/>
            </w:tcBorders>
            <w:hideMark/>
          </w:tcPr>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 xml:space="preserve">- минимальный (затруднения при работе с материалом); </w:t>
            </w:r>
          </w:p>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 средний (помощь педагога);</w:t>
            </w:r>
          </w:p>
          <w:p w:rsidR="002120BE" w:rsidRPr="002120BE" w:rsidRDefault="002120BE">
            <w:pPr>
              <w:rPr>
                <w:rFonts w:ascii="Times New Roman" w:hAnsi="Times New Roman" w:cs="Times New Roman"/>
                <w:b/>
                <w:sz w:val="28"/>
                <w:szCs w:val="28"/>
              </w:rPr>
            </w:pPr>
            <w:r w:rsidRPr="002120BE">
              <w:rPr>
                <w:rFonts w:ascii="Times New Roman" w:hAnsi="Times New Roman" w:cs="Times New Roman"/>
                <w:sz w:val="28"/>
                <w:szCs w:val="28"/>
              </w:rPr>
              <w:t>- максимальный (самостоятельная работа).</w:t>
            </w:r>
          </w:p>
        </w:tc>
        <w:tc>
          <w:tcPr>
            <w:tcW w:w="1275" w:type="dxa"/>
            <w:tcBorders>
              <w:top w:val="single" w:sz="4" w:space="0" w:color="auto"/>
              <w:left w:val="single" w:sz="4" w:space="0" w:color="auto"/>
              <w:bottom w:val="single" w:sz="4" w:space="0" w:color="auto"/>
              <w:right w:val="single" w:sz="4" w:space="0" w:color="auto"/>
            </w:tcBorders>
          </w:tcPr>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1</w:t>
            </w:r>
          </w:p>
          <w:p w:rsidR="002120BE" w:rsidRPr="002120BE" w:rsidRDefault="002120BE">
            <w:pPr>
              <w:rPr>
                <w:rFonts w:ascii="Times New Roman" w:hAnsi="Times New Roman" w:cs="Times New Roman"/>
                <w:sz w:val="28"/>
                <w:szCs w:val="28"/>
              </w:rPr>
            </w:pPr>
          </w:p>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 xml:space="preserve"> 5 </w:t>
            </w:r>
          </w:p>
          <w:p w:rsidR="002120BE" w:rsidRPr="002120BE" w:rsidRDefault="002120BE">
            <w:pPr>
              <w:rPr>
                <w:rFonts w:ascii="Times New Roman" w:hAnsi="Times New Roman" w:cs="Times New Roman"/>
                <w:b/>
                <w:sz w:val="28"/>
                <w:szCs w:val="28"/>
              </w:rPr>
            </w:pPr>
            <w:r w:rsidRPr="002120BE">
              <w:rPr>
                <w:rFonts w:ascii="Times New Roman" w:hAnsi="Times New Roman" w:cs="Times New Roman"/>
                <w:sz w:val="28"/>
                <w:szCs w:val="28"/>
              </w:rPr>
              <w:t>10</w:t>
            </w:r>
          </w:p>
        </w:tc>
      </w:tr>
      <w:tr w:rsidR="002120BE" w:rsidTr="006515AA">
        <w:tc>
          <w:tcPr>
            <w:tcW w:w="3190" w:type="dxa"/>
            <w:tcBorders>
              <w:top w:val="single" w:sz="4" w:space="0" w:color="auto"/>
              <w:left w:val="single" w:sz="4" w:space="0" w:color="auto"/>
              <w:bottom w:val="single" w:sz="4" w:space="0" w:color="auto"/>
              <w:right w:val="single" w:sz="4" w:space="0" w:color="auto"/>
            </w:tcBorders>
            <w:hideMark/>
          </w:tcPr>
          <w:p w:rsidR="002120BE" w:rsidRPr="002120BE" w:rsidRDefault="002120BE">
            <w:pPr>
              <w:rPr>
                <w:rFonts w:ascii="Times New Roman" w:hAnsi="Times New Roman" w:cs="Times New Roman"/>
                <w:b/>
                <w:sz w:val="28"/>
                <w:szCs w:val="28"/>
              </w:rPr>
            </w:pPr>
            <w:r w:rsidRPr="002120BE">
              <w:rPr>
                <w:rFonts w:ascii="Times New Roman" w:hAnsi="Times New Roman" w:cs="Times New Roman"/>
                <w:sz w:val="28"/>
                <w:szCs w:val="28"/>
              </w:rPr>
              <w:t>3.2.  Умение осуществлять учебно-исследовательскую работу</w:t>
            </w:r>
          </w:p>
        </w:tc>
        <w:tc>
          <w:tcPr>
            <w:tcW w:w="5282" w:type="dxa"/>
            <w:tcBorders>
              <w:top w:val="single" w:sz="4" w:space="0" w:color="auto"/>
              <w:left w:val="single" w:sz="4" w:space="0" w:color="auto"/>
              <w:bottom w:val="single" w:sz="4" w:space="0" w:color="auto"/>
              <w:right w:val="single" w:sz="4" w:space="0" w:color="auto"/>
            </w:tcBorders>
            <w:hideMark/>
          </w:tcPr>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 минимальный (затруднения при работе с материалом);</w:t>
            </w:r>
          </w:p>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 xml:space="preserve"> - средний (помощь педагога);</w:t>
            </w:r>
          </w:p>
          <w:p w:rsidR="002120BE" w:rsidRPr="002120BE" w:rsidRDefault="002120BE">
            <w:pPr>
              <w:rPr>
                <w:rFonts w:ascii="Times New Roman" w:hAnsi="Times New Roman" w:cs="Times New Roman"/>
                <w:b/>
                <w:sz w:val="28"/>
                <w:szCs w:val="28"/>
              </w:rPr>
            </w:pPr>
            <w:r w:rsidRPr="002120BE">
              <w:rPr>
                <w:rFonts w:ascii="Times New Roman" w:hAnsi="Times New Roman" w:cs="Times New Roman"/>
                <w:sz w:val="28"/>
                <w:szCs w:val="28"/>
              </w:rPr>
              <w:t xml:space="preserve"> - максимальный (самостоятельная работа).</w:t>
            </w:r>
          </w:p>
        </w:tc>
        <w:tc>
          <w:tcPr>
            <w:tcW w:w="1275" w:type="dxa"/>
            <w:tcBorders>
              <w:top w:val="single" w:sz="4" w:space="0" w:color="auto"/>
              <w:left w:val="single" w:sz="4" w:space="0" w:color="auto"/>
              <w:bottom w:val="single" w:sz="4" w:space="0" w:color="auto"/>
              <w:right w:val="single" w:sz="4" w:space="0" w:color="auto"/>
            </w:tcBorders>
          </w:tcPr>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1</w:t>
            </w:r>
          </w:p>
          <w:p w:rsidR="002120BE" w:rsidRPr="002120BE" w:rsidRDefault="002120BE">
            <w:pPr>
              <w:rPr>
                <w:rFonts w:ascii="Times New Roman" w:hAnsi="Times New Roman" w:cs="Times New Roman"/>
                <w:sz w:val="28"/>
                <w:szCs w:val="28"/>
              </w:rPr>
            </w:pPr>
          </w:p>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 xml:space="preserve"> 5</w:t>
            </w:r>
          </w:p>
          <w:p w:rsidR="002120BE" w:rsidRPr="002120BE" w:rsidRDefault="002120BE">
            <w:pPr>
              <w:rPr>
                <w:rFonts w:ascii="Times New Roman" w:hAnsi="Times New Roman" w:cs="Times New Roman"/>
                <w:b/>
                <w:sz w:val="28"/>
                <w:szCs w:val="28"/>
              </w:rPr>
            </w:pPr>
            <w:r w:rsidRPr="002120BE">
              <w:rPr>
                <w:rFonts w:ascii="Times New Roman" w:hAnsi="Times New Roman" w:cs="Times New Roman"/>
                <w:sz w:val="28"/>
                <w:szCs w:val="28"/>
              </w:rPr>
              <w:t xml:space="preserve"> 10  </w:t>
            </w:r>
          </w:p>
        </w:tc>
      </w:tr>
      <w:tr w:rsidR="002120BE" w:rsidTr="006515AA">
        <w:tc>
          <w:tcPr>
            <w:tcW w:w="3190" w:type="dxa"/>
            <w:tcBorders>
              <w:top w:val="single" w:sz="4" w:space="0" w:color="auto"/>
              <w:left w:val="single" w:sz="4" w:space="0" w:color="auto"/>
              <w:bottom w:val="single" w:sz="4" w:space="0" w:color="auto"/>
              <w:right w:val="single" w:sz="4" w:space="0" w:color="auto"/>
            </w:tcBorders>
            <w:hideMark/>
          </w:tcPr>
          <w:p w:rsidR="002120BE" w:rsidRPr="002120BE" w:rsidRDefault="002120BE">
            <w:pPr>
              <w:rPr>
                <w:rFonts w:ascii="Times New Roman" w:hAnsi="Times New Roman" w:cs="Times New Roman"/>
                <w:b/>
                <w:sz w:val="28"/>
                <w:szCs w:val="28"/>
              </w:rPr>
            </w:pPr>
            <w:r w:rsidRPr="002120BE">
              <w:rPr>
                <w:rFonts w:ascii="Times New Roman" w:hAnsi="Times New Roman" w:cs="Times New Roman"/>
                <w:sz w:val="28"/>
                <w:szCs w:val="28"/>
              </w:rPr>
              <w:t>3.3. Умение слушать и слышать педагога</w:t>
            </w:r>
          </w:p>
        </w:tc>
        <w:tc>
          <w:tcPr>
            <w:tcW w:w="5282" w:type="dxa"/>
            <w:tcBorders>
              <w:top w:val="single" w:sz="4" w:space="0" w:color="auto"/>
              <w:left w:val="single" w:sz="4" w:space="0" w:color="auto"/>
              <w:bottom w:val="single" w:sz="4" w:space="0" w:color="auto"/>
              <w:right w:val="single" w:sz="4" w:space="0" w:color="auto"/>
            </w:tcBorders>
            <w:hideMark/>
          </w:tcPr>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 xml:space="preserve">- минимальный (затруднения при работе с материалом); </w:t>
            </w:r>
          </w:p>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 средний (помощь педагога);</w:t>
            </w:r>
          </w:p>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 xml:space="preserve"> - максимальный (самостоятельная работа).</w:t>
            </w:r>
          </w:p>
        </w:tc>
        <w:tc>
          <w:tcPr>
            <w:tcW w:w="1275" w:type="dxa"/>
            <w:tcBorders>
              <w:top w:val="single" w:sz="4" w:space="0" w:color="auto"/>
              <w:left w:val="single" w:sz="4" w:space="0" w:color="auto"/>
              <w:bottom w:val="single" w:sz="4" w:space="0" w:color="auto"/>
              <w:right w:val="single" w:sz="4" w:space="0" w:color="auto"/>
            </w:tcBorders>
          </w:tcPr>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 xml:space="preserve">1 </w:t>
            </w:r>
          </w:p>
          <w:p w:rsidR="002120BE" w:rsidRPr="002120BE" w:rsidRDefault="002120BE">
            <w:pPr>
              <w:rPr>
                <w:rFonts w:ascii="Times New Roman" w:hAnsi="Times New Roman" w:cs="Times New Roman"/>
                <w:sz w:val="28"/>
                <w:szCs w:val="28"/>
              </w:rPr>
            </w:pPr>
          </w:p>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5</w:t>
            </w:r>
          </w:p>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10</w:t>
            </w:r>
          </w:p>
        </w:tc>
      </w:tr>
      <w:tr w:rsidR="002120BE" w:rsidTr="006515AA">
        <w:tc>
          <w:tcPr>
            <w:tcW w:w="3190" w:type="dxa"/>
            <w:tcBorders>
              <w:top w:val="single" w:sz="4" w:space="0" w:color="auto"/>
              <w:left w:val="single" w:sz="4" w:space="0" w:color="auto"/>
              <w:bottom w:val="single" w:sz="4" w:space="0" w:color="auto"/>
              <w:right w:val="single" w:sz="4" w:space="0" w:color="auto"/>
            </w:tcBorders>
            <w:hideMark/>
          </w:tcPr>
          <w:p w:rsidR="002120BE" w:rsidRPr="002120BE" w:rsidRDefault="002120BE">
            <w:pPr>
              <w:rPr>
                <w:rFonts w:ascii="Times New Roman" w:hAnsi="Times New Roman" w:cs="Times New Roman"/>
                <w:b/>
                <w:sz w:val="28"/>
                <w:szCs w:val="28"/>
              </w:rPr>
            </w:pPr>
            <w:r w:rsidRPr="002120BE">
              <w:rPr>
                <w:rFonts w:ascii="Times New Roman" w:hAnsi="Times New Roman" w:cs="Times New Roman"/>
                <w:sz w:val="28"/>
                <w:szCs w:val="28"/>
              </w:rPr>
              <w:t>3.4. Свобода владения и подача усвоенного материала  перед аудиторией</w:t>
            </w:r>
          </w:p>
        </w:tc>
        <w:tc>
          <w:tcPr>
            <w:tcW w:w="5282" w:type="dxa"/>
            <w:tcBorders>
              <w:top w:val="single" w:sz="4" w:space="0" w:color="auto"/>
              <w:left w:val="single" w:sz="4" w:space="0" w:color="auto"/>
              <w:bottom w:val="single" w:sz="4" w:space="0" w:color="auto"/>
              <w:right w:val="single" w:sz="4" w:space="0" w:color="auto"/>
            </w:tcBorders>
            <w:hideMark/>
          </w:tcPr>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 минимальный (затруднения при работе с материалом);</w:t>
            </w:r>
          </w:p>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 xml:space="preserve"> - средний (помощь педагога);</w:t>
            </w:r>
          </w:p>
          <w:p w:rsidR="002120BE" w:rsidRPr="002120BE" w:rsidRDefault="002120BE">
            <w:pPr>
              <w:rPr>
                <w:rFonts w:ascii="Times New Roman" w:hAnsi="Times New Roman" w:cs="Times New Roman"/>
                <w:b/>
                <w:sz w:val="28"/>
                <w:szCs w:val="28"/>
              </w:rPr>
            </w:pPr>
            <w:r w:rsidRPr="002120BE">
              <w:rPr>
                <w:rFonts w:ascii="Times New Roman" w:hAnsi="Times New Roman" w:cs="Times New Roman"/>
                <w:sz w:val="28"/>
                <w:szCs w:val="28"/>
              </w:rPr>
              <w:t xml:space="preserve"> - максимальный (самостоятельная работа).</w:t>
            </w:r>
          </w:p>
        </w:tc>
        <w:tc>
          <w:tcPr>
            <w:tcW w:w="1275" w:type="dxa"/>
            <w:tcBorders>
              <w:top w:val="single" w:sz="4" w:space="0" w:color="auto"/>
              <w:left w:val="single" w:sz="4" w:space="0" w:color="auto"/>
              <w:bottom w:val="single" w:sz="4" w:space="0" w:color="auto"/>
              <w:right w:val="single" w:sz="4" w:space="0" w:color="auto"/>
            </w:tcBorders>
          </w:tcPr>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 xml:space="preserve">1 </w:t>
            </w:r>
          </w:p>
          <w:p w:rsidR="002120BE" w:rsidRPr="002120BE" w:rsidRDefault="002120BE">
            <w:pPr>
              <w:rPr>
                <w:rFonts w:ascii="Times New Roman" w:hAnsi="Times New Roman" w:cs="Times New Roman"/>
                <w:sz w:val="28"/>
                <w:szCs w:val="28"/>
              </w:rPr>
            </w:pPr>
          </w:p>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 xml:space="preserve">5 </w:t>
            </w:r>
          </w:p>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10</w:t>
            </w:r>
          </w:p>
        </w:tc>
      </w:tr>
      <w:tr w:rsidR="002120BE" w:rsidTr="006515AA">
        <w:tc>
          <w:tcPr>
            <w:tcW w:w="3190" w:type="dxa"/>
            <w:tcBorders>
              <w:top w:val="single" w:sz="4" w:space="0" w:color="auto"/>
              <w:left w:val="single" w:sz="4" w:space="0" w:color="auto"/>
              <w:bottom w:val="single" w:sz="4" w:space="0" w:color="auto"/>
              <w:right w:val="single" w:sz="4" w:space="0" w:color="auto"/>
            </w:tcBorders>
            <w:hideMark/>
          </w:tcPr>
          <w:p w:rsidR="002120BE" w:rsidRPr="002120BE" w:rsidRDefault="002120BE">
            <w:pPr>
              <w:rPr>
                <w:rFonts w:ascii="Times New Roman" w:hAnsi="Times New Roman" w:cs="Times New Roman"/>
                <w:b/>
                <w:sz w:val="28"/>
                <w:szCs w:val="28"/>
              </w:rPr>
            </w:pPr>
            <w:r w:rsidRPr="002120BE">
              <w:rPr>
                <w:rFonts w:ascii="Times New Roman" w:hAnsi="Times New Roman" w:cs="Times New Roman"/>
                <w:sz w:val="28"/>
                <w:szCs w:val="28"/>
              </w:rPr>
              <w:t>3.5.Способность самостоятельно организовать рабочее место и убирать его за собой</w:t>
            </w:r>
          </w:p>
        </w:tc>
        <w:tc>
          <w:tcPr>
            <w:tcW w:w="5282" w:type="dxa"/>
            <w:tcBorders>
              <w:top w:val="single" w:sz="4" w:space="0" w:color="auto"/>
              <w:left w:val="single" w:sz="4" w:space="0" w:color="auto"/>
              <w:bottom w:val="single" w:sz="4" w:space="0" w:color="auto"/>
              <w:right w:val="single" w:sz="4" w:space="0" w:color="auto"/>
            </w:tcBorders>
            <w:hideMark/>
          </w:tcPr>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 минимальный (затруднения при работе с материалом);</w:t>
            </w:r>
          </w:p>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 средний (помощь педагога);</w:t>
            </w:r>
          </w:p>
          <w:p w:rsidR="002120BE" w:rsidRPr="002120BE" w:rsidRDefault="002120BE">
            <w:pPr>
              <w:rPr>
                <w:rFonts w:ascii="Times New Roman" w:hAnsi="Times New Roman" w:cs="Times New Roman"/>
                <w:b/>
                <w:sz w:val="28"/>
                <w:szCs w:val="28"/>
              </w:rPr>
            </w:pPr>
            <w:r w:rsidRPr="002120BE">
              <w:rPr>
                <w:rFonts w:ascii="Times New Roman" w:hAnsi="Times New Roman" w:cs="Times New Roman"/>
                <w:sz w:val="28"/>
                <w:szCs w:val="28"/>
              </w:rPr>
              <w:t xml:space="preserve"> - максимальный (самостоятельная работа).</w:t>
            </w:r>
          </w:p>
        </w:tc>
        <w:tc>
          <w:tcPr>
            <w:tcW w:w="1275" w:type="dxa"/>
            <w:tcBorders>
              <w:top w:val="single" w:sz="4" w:space="0" w:color="auto"/>
              <w:left w:val="single" w:sz="4" w:space="0" w:color="auto"/>
              <w:bottom w:val="single" w:sz="4" w:space="0" w:color="auto"/>
              <w:right w:val="single" w:sz="4" w:space="0" w:color="auto"/>
            </w:tcBorders>
          </w:tcPr>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1</w:t>
            </w:r>
          </w:p>
          <w:p w:rsidR="002120BE" w:rsidRPr="002120BE" w:rsidRDefault="002120BE">
            <w:pPr>
              <w:rPr>
                <w:rFonts w:ascii="Times New Roman" w:hAnsi="Times New Roman" w:cs="Times New Roman"/>
                <w:sz w:val="28"/>
                <w:szCs w:val="28"/>
              </w:rPr>
            </w:pPr>
          </w:p>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 xml:space="preserve"> 5</w:t>
            </w:r>
          </w:p>
          <w:p w:rsidR="002120BE" w:rsidRPr="002120BE" w:rsidRDefault="002120BE">
            <w:pPr>
              <w:rPr>
                <w:rFonts w:ascii="Times New Roman" w:hAnsi="Times New Roman" w:cs="Times New Roman"/>
                <w:b/>
                <w:sz w:val="28"/>
                <w:szCs w:val="28"/>
              </w:rPr>
            </w:pPr>
            <w:r w:rsidRPr="002120BE">
              <w:rPr>
                <w:rFonts w:ascii="Times New Roman" w:hAnsi="Times New Roman" w:cs="Times New Roman"/>
                <w:sz w:val="28"/>
                <w:szCs w:val="28"/>
              </w:rPr>
              <w:t xml:space="preserve"> 10</w:t>
            </w:r>
          </w:p>
        </w:tc>
      </w:tr>
      <w:tr w:rsidR="002120BE" w:rsidTr="006515AA">
        <w:tc>
          <w:tcPr>
            <w:tcW w:w="3190" w:type="dxa"/>
            <w:tcBorders>
              <w:top w:val="single" w:sz="4" w:space="0" w:color="auto"/>
              <w:left w:val="single" w:sz="4" w:space="0" w:color="auto"/>
              <w:bottom w:val="single" w:sz="4" w:space="0" w:color="auto"/>
              <w:right w:val="single" w:sz="4" w:space="0" w:color="auto"/>
            </w:tcBorders>
            <w:hideMark/>
          </w:tcPr>
          <w:p w:rsidR="002120BE" w:rsidRPr="002120BE" w:rsidRDefault="002120BE">
            <w:pPr>
              <w:rPr>
                <w:rFonts w:ascii="Times New Roman" w:hAnsi="Times New Roman" w:cs="Times New Roman"/>
                <w:b/>
                <w:sz w:val="28"/>
                <w:szCs w:val="28"/>
              </w:rPr>
            </w:pPr>
            <w:r w:rsidRPr="002120BE">
              <w:rPr>
                <w:rFonts w:ascii="Times New Roman" w:hAnsi="Times New Roman" w:cs="Times New Roman"/>
                <w:sz w:val="28"/>
                <w:szCs w:val="28"/>
              </w:rPr>
              <w:t>3.6. Соответствие реальных навыков соблюдений правил безопасности реальным требованиям</w:t>
            </w:r>
          </w:p>
        </w:tc>
        <w:tc>
          <w:tcPr>
            <w:tcW w:w="5282" w:type="dxa"/>
            <w:tcBorders>
              <w:top w:val="single" w:sz="4" w:space="0" w:color="auto"/>
              <w:left w:val="single" w:sz="4" w:space="0" w:color="auto"/>
              <w:bottom w:val="single" w:sz="4" w:space="0" w:color="auto"/>
              <w:right w:val="single" w:sz="4" w:space="0" w:color="auto"/>
            </w:tcBorders>
            <w:hideMark/>
          </w:tcPr>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 xml:space="preserve">- минимальный (менее, чем 1\2 </w:t>
            </w:r>
            <w:proofErr w:type="spellStart"/>
            <w:r w:rsidRPr="002120BE">
              <w:rPr>
                <w:rFonts w:ascii="Times New Roman" w:hAnsi="Times New Roman" w:cs="Times New Roman"/>
                <w:sz w:val="28"/>
                <w:szCs w:val="28"/>
              </w:rPr>
              <w:t>объѐма</w:t>
            </w:r>
            <w:proofErr w:type="spellEnd"/>
            <w:r w:rsidRPr="002120BE">
              <w:rPr>
                <w:rFonts w:ascii="Times New Roman" w:hAnsi="Times New Roman" w:cs="Times New Roman"/>
                <w:sz w:val="28"/>
                <w:szCs w:val="28"/>
              </w:rPr>
              <w:t xml:space="preserve"> навыков соблюдения правил безопасности); </w:t>
            </w:r>
          </w:p>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 средний (</w:t>
            </w:r>
            <w:proofErr w:type="spellStart"/>
            <w:r w:rsidRPr="002120BE">
              <w:rPr>
                <w:rFonts w:ascii="Times New Roman" w:hAnsi="Times New Roman" w:cs="Times New Roman"/>
                <w:sz w:val="28"/>
                <w:szCs w:val="28"/>
              </w:rPr>
              <w:t>объѐм</w:t>
            </w:r>
            <w:proofErr w:type="spellEnd"/>
            <w:r w:rsidRPr="002120BE">
              <w:rPr>
                <w:rFonts w:ascii="Times New Roman" w:hAnsi="Times New Roman" w:cs="Times New Roman"/>
                <w:sz w:val="28"/>
                <w:szCs w:val="28"/>
              </w:rPr>
              <w:t xml:space="preserve"> более 1\2);</w:t>
            </w:r>
          </w:p>
          <w:p w:rsidR="002120BE" w:rsidRPr="002120BE" w:rsidRDefault="002120BE">
            <w:pPr>
              <w:rPr>
                <w:rFonts w:ascii="Times New Roman" w:hAnsi="Times New Roman" w:cs="Times New Roman"/>
                <w:b/>
                <w:sz w:val="28"/>
                <w:szCs w:val="28"/>
              </w:rPr>
            </w:pPr>
            <w:r w:rsidRPr="002120BE">
              <w:rPr>
                <w:rFonts w:ascii="Times New Roman" w:hAnsi="Times New Roman" w:cs="Times New Roman"/>
                <w:sz w:val="28"/>
                <w:szCs w:val="28"/>
              </w:rPr>
              <w:t xml:space="preserve"> - максимальный (весь </w:t>
            </w:r>
            <w:proofErr w:type="spellStart"/>
            <w:r w:rsidRPr="002120BE">
              <w:rPr>
                <w:rFonts w:ascii="Times New Roman" w:hAnsi="Times New Roman" w:cs="Times New Roman"/>
                <w:sz w:val="28"/>
                <w:szCs w:val="28"/>
              </w:rPr>
              <w:t>объѐм</w:t>
            </w:r>
            <w:proofErr w:type="spellEnd"/>
            <w:r w:rsidRPr="002120BE">
              <w:rPr>
                <w:rFonts w:ascii="Times New Roman" w:hAnsi="Times New Roman" w:cs="Times New Roman"/>
                <w:sz w:val="28"/>
                <w:szCs w:val="28"/>
              </w:rPr>
              <w:t xml:space="preserve"> навыков).</w:t>
            </w:r>
          </w:p>
        </w:tc>
        <w:tc>
          <w:tcPr>
            <w:tcW w:w="1275" w:type="dxa"/>
            <w:tcBorders>
              <w:top w:val="single" w:sz="4" w:space="0" w:color="auto"/>
              <w:left w:val="single" w:sz="4" w:space="0" w:color="auto"/>
              <w:bottom w:val="single" w:sz="4" w:space="0" w:color="auto"/>
              <w:right w:val="single" w:sz="4" w:space="0" w:color="auto"/>
            </w:tcBorders>
          </w:tcPr>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 xml:space="preserve">1 </w:t>
            </w:r>
          </w:p>
          <w:p w:rsidR="002120BE" w:rsidRPr="002120BE" w:rsidRDefault="002120BE">
            <w:pPr>
              <w:rPr>
                <w:rFonts w:ascii="Times New Roman" w:hAnsi="Times New Roman" w:cs="Times New Roman"/>
                <w:sz w:val="28"/>
                <w:szCs w:val="28"/>
              </w:rPr>
            </w:pPr>
          </w:p>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 xml:space="preserve"> 5</w:t>
            </w:r>
          </w:p>
          <w:p w:rsidR="002120BE" w:rsidRPr="002120BE" w:rsidRDefault="002120BE">
            <w:pPr>
              <w:rPr>
                <w:rFonts w:ascii="Times New Roman" w:hAnsi="Times New Roman" w:cs="Times New Roman"/>
                <w:sz w:val="28"/>
                <w:szCs w:val="28"/>
              </w:rPr>
            </w:pPr>
            <w:r w:rsidRPr="002120BE">
              <w:rPr>
                <w:rFonts w:ascii="Times New Roman" w:hAnsi="Times New Roman" w:cs="Times New Roman"/>
                <w:sz w:val="28"/>
                <w:szCs w:val="28"/>
              </w:rPr>
              <w:t xml:space="preserve"> 10 </w:t>
            </w:r>
          </w:p>
          <w:p w:rsidR="002120BE" w:rsidRPr="002120BE" w:rsidRDefault="002120BE">
            <w:pPr>
              <w:jc w:val="center"/>
              <w:rPr>
                <w:rFonts w:ascii="Times New Roman" w:hAnsi="Times New Roman" w:cs="Times New Roman"/>
                <w:b/>
                <w:sz w:val="28"/>
                <w:szCs w:val="28"/>
              </w:rPr>
            </w:pPr>
          </w:p>
        </w:tc>
      </w:tr>
    </w:tbl>
    <w:p w:rsidR="00785D21" w:rsidRDefault="00785D21" w:rsidP="002120BE">
      <w:pPr>
        <w:jc w:val="center"/>
        <w:rPr>
          <w:rFonts w:ascii="Times New Roman" w:hAnsi="Times New Roman" w:cs="Times New Roman"/>
          <w:b/>
          <w:i/>
          <w:sz w:val="28"/>
          <w:szCs w:val="28"/>
        </w:rPr>
      </w:pPr>
    </w:p>
    <w:p w:rsidR="00785D21" w:rsidRDefault="00785D21" w:rsidP="002120BE">
      <w:pPr>
        <w:jc w:val="center"/>
        <w:rPr>
          <w:rFonts w:ascii="Times New Roman" w:hAnsi="Times New Roman" w:cs="Times New Roman"/>
          <w:b/>
          <w:i/>
          <w:sz w:val="28"/>
          <w:szCs w:val="28"/>
        </w:rPr>
      </w:pPr>
    </w:p>
    <w:p w:rsidR="00785D21" w:rsidRDefault="00785D21" w:rsidP="002120BE">
      <w:pPr>
        <w:jc w:val="center"/>
        <w:rPr>
          <w:rFonts w:ascii="Times New Roman" w:hAnsi="Times New Roman" w:cs="Times New Roman"/>
          <w:b/>
          <w:i/>
          <w:sz w:val="28"/>
          <w:szCs w:val="28"/>
        </w:rPr>
      </w:pPr>
    </w:p>
    <w:p w:rsidR="00785D21" w:rsidRPr="00785D21" w:rsidRDefault="002120BE" w:rsidP="00785D21">
      <w:pPr>
        <w:jc w:val="center"/>
        <w:rPr>
          <w:i/>
        </w:rPr>
      </w:pPr>
      <w:r w:rsidRPr="006515AA">
        <w:rPr>
          <w:rFonts w:ascii="Times New Roman" w:hAnsi="Times New Roman" w:cs="Times New Roman"/>
          <w:b/>
          <w:i/>
          <w:sz w:val="28"/>
          <w:szCs w:val="28"/>
        </w:rPr>
        <w:t xml:space="preserve">Мониторинг личностного развития </w:t>
      </w:r>
      <w:proofErr w:type="gramStart"/>
      <w:r w:rsidRPr="006515AA">
        <w:rPr>
          <w:rFonts w:ascii="Times New Roman" w:hAnsi="Times New Roman" w:cs="Times New Roman"/>
          <w:b/>
          <w:i/>
          <w:sz w:val="28"/>
          <w:szCs w:val="28"/>
        </w:rPr>
        <w:t>обучающихся</w:t>
      </w:r>
      <w:proofErr w:type="gramEnd"/>
      <w:r w:rsidR="00785D21">
        <w:rPr>
          <w:i/>
        </w:rPr>
        <w:t xml:space="preserve"> </w:t>
      </w:r>
    </w:p>
    <w:p w:rsidR="002120BE" w:rsidRPr="00984FF1" w:rsidRDefault="002120BE" w:rsidP="00984FF1">
      <w:pPr>
        <w:jc w:val="center"/>
        <w:rPr>
          <w:rFonts w:ascii="Times New Roman" w:hAnsi="Times New Roman" w:cs="Times New Roman"/>
          <w:b/>
          <w:i/>
          <w:sz w:val="28"/>
          <w:szCs w:val="28"/>
        </w:rPr>
      </w:pPr>
      <w:r w:rsidRPr="006515AA">
        <w:rPr>
          <w:rFonts w:ascii="Times New Roman" w:hAnsi="Times New Roman" w:cs="Times New Roman"/>
          <w:b/>
          <w:i/>
          <w:sz w:val="28"/>
          <w:szCs w:val="28"/>
        </w:rPr>
        <w:lastRenderedPageBreak/>
        <w:t>Карта</w:t>
      </w:r>
      <w:r w:rsidR="00984FF1">
        <w:rPr>
          <w:rFonts w:ascii="Times New Roman" w:hAnsi="Times New Roman" w:cs="Times New Roman"/>
          <w:b/>
          <w:i/>
          <w:sz w:val="28"/>
          <w:szCs w:val="28"/>
        </w:rPr>
        <w:t xml:space="preserve"> личностного роста обучающегося</w:t>
      </w:r>
    </w:p>
    <w:tbl>
      <w:tblPr>
        <w:tblStyle w:val="a7"/>
        <w:tblW w:w="0" w:type="auto"/>
        <w:tblLook w:val="04A0" w:firstRow="1" w:lastRow="0" w:firstColumn="1" w:lastColumn="0" w:noHBand="0" w:noVBand="1"/>
      </w:tblPr>
      <w:tblGrid>
        <w:gridCol w:w="659"/>
        <w:gridCol w:w="1198"/>
        <w:gridCol w:w="3213"/>
        <w:gridCol w:w="2126"/>
        <w:gridCol w:w="2551"/>
      </w:tblGrid>
      <w:tr w:rsidR="00984FF1" w:rsidRPr="002120BE" w:rsidTr="00AF06C5">
        <w:tc>
          <w:tcPr>
            <w:tcW w:w="659" w:type="dxa"/>
            <w:vMerge w:val="restart"/>
            <w:tcBorders>
              <w:top w:val="single" w:sz="4" w:space="0" w:color="auto"/>
              <w:left w:val="single" w:sz="4" w:space="0" w:color="auto"/>
              <w:bottom w:val="single" w:sz="4" w:space="0" w:color="auto"/>
              <w:right w:val="single" w:sz="4" w:space="0" w:color="auto"/>
            </w:tcBorders>
          </w:tcPr>
          <w:p w:rsidR="00984FF1" w:rsidRPr="002120BE" w:rsidRDefault="00984FF1">
            <w:pPr>
              <w:rPr>
                <w:rFonts w:ascii="Times New Roman" w:hAnsi="Times New Roman" w:cs="Times New Roman"/>
                <w:sz w:val="28"/>
                <w:szCs w:val="28"/>
              </w:rPr>
            </w:pPr>
            <w:r w:rsidRPr="002120BE">
              <w:rPr>
                <w:rFonts w:ascii="Times New Roman" w:hAnsi="Times New Roman" w:cs="Times New Roman"/>
                <w:sz w:val="28"/>
                <w:szCs w:val="28"/>
              </w:rPr>
              <w:t xml:space="preserve">№ </w:t>
            </w:r>
          </w:p>
          <w:p w:rsidR="00984FF1" w:rsidRPr="002120BE" w:rsidRDefault="00984FF1">
            <w:pPr>
              <w:rPr>
                <w:rFonts w:ascii="Times New Roman" w:hAnsi="Times New Roman" w:cs="Times New Roman"/>
                <w:sz w:val="28"/>
                <w:szCs w:val="28"/>
              </w:rPr>
            </w:pPr>
          </w:p>
        </w:tc>
        <w:tc>
          <w:tcPr>
            <w:tcW w:w="1198" w:type="dxa"/>
            <w:vMerge w:val="restart"/>
            <w:tcBorders>
              <w:top w:val="single" w:sz="4" w:space="0" w:color="auto"/>
              <w:left w:val="single" w:sz="4" w:space="0" w:color="auto"/>
              <w:bottom w:val="single" w:sz="4" w:space="0" w:color="auto"/>
              <w:right w:val="single" w:sz="4" w:space="0" w:color="auto"/>
            </w:tcBorders>
          </w:tcPr>
          <w:p w:rsidR="00984FF1" w:rsidRPr="002120BE" w:rsidRDefault="00984FF1">
            <w:pPr>
              <w:rPr>
                <w:rFonts w:ascii="Times New Roman" w:hAnsi="Times New Roman" w:cs="Times New Roman"/>
                <w:sz w:val="28"/>
                <w:szCs w:val="28"/>
              </w:rPr>
            </w:pPr>
            <w:r w:rsidRPr="002120BE">
              <w:rPr>
                <w:rFonts w:ascii="Times New Roman" w:hAnsi="Times New Roman" w:cs="Times New Roman"/>
                <w:sz w:val="28"/>
                <w:szCs w:val="28"/>
              </w:rPr>
              <w:t xml:space="preserve">ФИО </w:t>
            </w:r>
          </w:p>
          <w:p w:rsidR="00984FF1" w:rsidRPr="002120BE" w:rsidRDefault="00984FF1">
            <w:pPr>
              <w:rPr>
                <w:rFonts w:ascii="Times New Roman" w:hAnsi="Times New Roman" w:cs="Times New Roman"/>
                <w:sz w:val="28"/>
                <w:szCs w:val="28"/>
              </w:rPr>
            </w:pPr>
          </w:p>
        </w:tc>
        <w:tc>
          <w:tcPr>
            <w:tcW w:w="3213" w:type="dxa"/>
            <w:vMerge w:val="restart"/>
            <w:tcBorders>
              <w:top w:val="single" w:sz="4" w:space="0" w:color="auto"/>
              <w:left w:val="single" w:sz="4" w:space="0" w:color="auto"/>
              <w:bottom w:val="single" w:sz="4" w:space="0" w:color="auto"/>
              <w:right w:val="single" w:sz="4" w:space="0" w:color="auto"/>
            </w:tcBorders>
          </w:tcPr>
          <w:p w:rsidR="00984FF1" w:rsidRPr="002120BE" w:rsidRDefault="00984FF1">
            <w:pPr>
              <w:rPr>
                <w:rFonts w:ascii="Times New Roman" w:hAnsi="Times New Roman" w:cs="Times New Roman"/>
                <w:sz w:val="28"/>
                <w:szCs w:val="28"/>
              </w:rPr>
            </w:pPr>
            <w:r w:rsidRPr="002120BE">
              <w:rPr>
                <w:rFonts w:ascii="Times New Roman" w:hAnsi="Times New Roman" w:cs="Times New Roman"/>
                <w:sz w:val="28"/>
                <w:szCs w:val="28"/>
              </w:rPr>
              <w:t xml:space="preserve">Область диагностики личностного роста </w:t>
            </w:r>
          </w:p>
          <w:p w:rsidR="00984FF1" w:rsidRPr="002120BE" w:rsidRDefault="00984FF1">
            <w:pPr>
              <w:rPr>
                <w:rFonts w:ascii="Times New Roman" w:hAnsi="Times New Roman" w:cs="Times New Roman"/>
                <w:sz w:val="28"/>
                <w:szCs w:val="28"/>
              </w:rPr>
            </w:pPr>
          </w:p>
        </w:tc>
        <w:tc>
          <w:tcPr>
            <w:tcW w:w="4677" w:type="dxa"/>
            <w:gridSpan w:val="2"/>
            <w:tcBorders>
              <w:top w:val="single" w:sz="4" w:space="0" w:color="auto"/>
              <w:left w:val="single" w:sz="4" w:space="0" w:color="auto"/>
              <w:bottom w:val="single" w:sz="4" w:space="0" w:color="auto"/>
              <w:right w:val="single" w:sz="4" w:space="0" w:color="auto"/>
            </w:tcBorders>
          </w:tcPr>
          <w:p w:rsidR="00984FF1" w:rsidRPr="002120BE" w:rsidRDefault="00984FF1">
            <w:pPr>
              <w:rPr>
                <w:rFonts w:ascii="Times New Roman" w:hAnsi="Times New Roman" w:cs="Times New Roman"/>
                <w:sz w:val="28"/>
                <w:szCs w:val="28"/>
              </w:rPr>
            </w:pPr>
            <w:r w:rsidRPr="002120BE">
              <w:rPr>
                <w:rFonts w:ascii="Times New Roman" w:hAnsi="Times New Roman" w:cs="Times New Roman"/>
                <w:sz w:val="28"/>
                <w:szCs w:val="28"/>
              </w:rPr>
              <w:t xml:space="preserve">Год  обучения (2018-2019) </w:t>
            </w:r>
          </w:p>
          <w:p w:rsidR="00984FF1" w:rsidRPr="002120BE" w:rsidRDefault="00984FF1">
            <w:pPr>
              <w:rPr>
                <w:rFonts w:ascii="Times New Roman" w:hAnsi="Times New Roman" w:cs="Times New Roman"/>
                <w:sz w:val="28"/>
                <w:szCs w:val="28"/>
              </w:rPr>
            </w:pPr>
          </w:p>
        </w:tc>
      </w:tr>
      <w:tr w:rsidR="00984FF1" w:rsidRPr="002120BE" w:rsidTr="00AF06C5">
        <w:tc>
          <w:tcPr>
            <w:tcW w:w="0" w:type="auto"/>
            <w:vMerge/>
            <w:tcBorders>
              <w:top w:val="single" w:sz="4" w:space="0" w:color="auto"/>
              <w:left w:val="single" w:sz="4" w:space="0" w:color="auto"/>
              <w:bottom w:val="single" w:sz="4" w:space="0" w:color="auto"/>
              <w:right w:val="single" w:sz="4" w:space="0" w:color="auto"/>
            </w:tcBorders>
            <w:vAlign w:val="center"/>
            <w:hideMark/>
          </w:tcPr>
          <w:p w:rsidR="00984FF1" w:rsidRPr="002120BE" w:rsidRDefault="00984FF1">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4FF1" w:rsidRPr="002120BE" w:rsidRDefault="00984FF1">
            <w:pPr>
              <w:rPr>
                <w:rFonts w:ascii="Times New Roman" w:hAnsi="Times New Roman" w:cs="Times New Roman"/>
                <w:sz w:val="28"/>
                <w:szCs w:val="28"/>
              </w:rPr>
            </w:pPr>
          </w:p>
        </w:tc>
        <w:tc>
          <w:tcPr>
            <w:tcW w:w="3213" w:type="dxa"/>
            <w:vMerge/>
            <w:tcBorders>
              <w:top w:val="single" w:sz="4" w:space="0" w:color="auto"/>
              <w:left w:val="single" w:sz="4" w:space="0" w:color="auto"/>
              <w:bottom w:val="single" w:sz="4" w:space="0" w:color="auto"/>
              <w:right w:val="single" w:sz="4" w:space="0" w:color="auto"/>
            </w:tcBorders>
            <w:vAlign w:val="center"/>
            <w:hideMark/>
          </w:tcPr>
          <w:p w:rsidR="00984FF1" w:rsidRPr="002120BE" w:rsidRDefault="00984FF1">
            <w:pPr>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984FF1" w:rsidRPr="002120BE" w:rsidRDefault="00984FF1">
            <w:pPr>
              <w:rPr>
                <w:rFonts w:ascii="Times New Roman" w:hAnsi="Times New Roman" w:cs="Times New Roman"/>
                <w:sz w:val="28"/>
                <w:szCs w:val="28"/>
              </w:rPr>
            </w:pPr>
            <w:r w:rsidRPr="002120BE">
              <w:rPr>
                <w:rFonts w:ascii="Times New Roman" w:hAnsi="Times New Roman" w:cs="Times New Roman"/>
                <w:sz w:val="28"/>
                <w:szCs w:val="28"/>
              </w:rPr>
              <w:t xml:space="preserve">начало года </w:t>
            </w:r>
          </w:p>
          <w:p w:rsidR="00984FF1" w:rsidRPr="002120BE" w:rsidRDefault="00984FF1">
            <w:pP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hideMark/>
          </w:tcPr>
          <w:p w:rsidR="00984FF1" w:rsidRPr="002120BE" w:rsidRDefault="00984FF1">
            <w:pPr>
              <w:rPr>
                <w:rFonts w:ascii="Times New Roman" w:hAnsi="Times New Roman" w:cs="Times New Roman"/>
                <w:sz w:val="28"/>
                <w:szCs w:val="28"/>
              </w:rPr>
            </w:pPr>
            <w:r w:rsidRPr="002120BE">
              <w:rPr>
                <w:rFonts w:ascii="Times New Roman" w:hAnsi="Times New Roman" w:cs="Times New Roman"/>
                <w:sz w:val="28"/>
                <w:szCs w:val="28"/>
              </w:rPr>
              <w:t>конец года</w:t>
            </w:r>
          </w:p>
        </w:tc>
      </w:tr>
      <w:tr w:rsidR="00984FF1" w:rsidRPr="002120BE" w:rsidTr="00AF06C5">
        <w:tc>
          <w:tcPr>
            <w:tcW w:w="659" w:type="dxa"/>
            <w:tcBorders>
              <w:top w:val="single" w:sz="4" w:space="0" w:color="auto"/>
              <w:left w:val="single" w:sz="4" w:space="0" w:color="auto"/>
              <w:bottom w:val="single" w:sz="4" w:space="0" w:color="auto"/>
              <w:right w:val="single" w:sz="4" w:space="0" w:color="auto"/>
            </w:tcBorders>
          </w:tcPr>
          <w:p w:rsidR="00984FF1" w:rsidRPr="002120BE" w:rsidRDefault="00984FF1">
            <w:pPr>
              <w:rPr>
                <w:rFonts w:ascii="Times New Roman" w:hAnsi="Times New Roman" w:cs="Times New Roman"/>
                <w:sz w:val="28"/>
                <w:szCs w:val="28"/>
              </w:rPr>
            </w:pPr>
          </w:p>
        </w:tc>
        <w:tc>
          <w:tcPr>
            <w:tcW w:w="1198" w:type="dxa"/>
            <w:tcBorders>
              <w:top w:val="single" w:sz="4" w:space="0" w:color="auto"/>
              <w:left w:val="single" w:sz="4" w:space="0" w:color="auto"/>
              <w:bottom w:val="single" w:sz="4" w:space="0" w:color="auto"/>
              <w:right w:val="single" w:sz="4" w:space="0" w:color="auto"/>
            </w:tcBorders>
          </w:tcPr>
          <w:p w:rsidR="00984FF1" w:rsidRPr="002120BE" w:rsidRDefault="00984FF1">
            <w:pPr>
              <w:rPr>
                <w:rFonts w:ascii="Times New Roman" w:hAnsi="Times New Roman" w:cs="Times New Roman"/>
                <w:sz w:val="28"/>
                <w:szCs w:val="28"/>
              </w:rPr>
            </w:pPr>
          </w:p>
        </w:tc>
        <w:tc>
          <w:tcPr>
            <w:tcW w:w="3213" w:type="dxa"/>
            <w:tcBorders>
              <w:top w:val="single" w:sz="4" w:space="0" w:color="auto"/>
              <w:left w:val="single" w:sz="4" w:space="0" w:color="auto"/>
              <w:bottom w:val="single" w:sz="4" w:space="0" w:color="auto"/>
              <w:right w:val="single" w:sz="4" w:space="0" w:color="auto"/>
            </w:tcBorders>
            <w:hideMark/>
          </w:tcPr>
          <w:p w:rsidR="00984FF1" w:rsidRPr="002120BE" w:rsidRDefault="00984FF1">
            <w:pPr>
              <w:rPr>
                <w:rFonts w:ascii="Times New Roman" w:hAnsi="Times New Roman" w:cs="Times New Roman"/>
                <w:sz w:val="28"/>
                <w:szCs w:val="28"/>
              </w:rPr>
            </w:pPr>
            <w:r w:rsidRPr="002120BE">
              <w:rPr>
                <w:rFonts w:ascii="Times New Roman" w:hAnsi="Times New Roman" w:cs="Times New Roman"/>
                <w:sz w:val="28"/>
                <w:szCs w:val="28"/>
              </w:rPr>
              <w:t>Межличностные отношения</w:t>
            </w:r>
          </w:p>
        </w:tc>
        <w:tc>
          <w:tcPr>
            <w:tcW w:w="2126" w:type="dxa"/>
            <w:tcBorders>
              <w:top w:val="single" w:sz="4" w:space="0" w:color="auto"/>
              <w:left w:val="single" w:sz="4" w:space="0" w:color="auto"/>
              <w:bottom w:val="single" w:sz="4" w:space="0" w:color="auto"/>
              <w:right w:val="single" w:sz="4" w:space="0" w:color="auto"/>
            </w:tcBorders>
          </w:tcPr>
          <w:p w:rsidR="00984FF1" w:rsidRPr="002120BE" w:rsidRDefault="00984FF1">
            <w:pP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rsidR="00984FF1" w:rsidRPr="002120BE" w:rsidRDefault="00984FF1">
            <w:pPr>
              <w:rPr>
                <w:rFonts w:ascii="Times New Roman" w:hAnsi="Times New Roman" w:cs="Times New Roman"/>
                <w:sz w:val="28"/>
                <w:szCs w:val="28"/>
              </w:rPr>
            </w:pPr>
          </w:p>
        </w:tc>
      </w:tr>
      <w:tr w:rsidR="00984FF1" w:rsidRPr="002120BE" w:rsidTr="00AF06C5">
        <w:tc>
          <w:tcPr>
            <w:tcW w:w="659" w:type="dxa"/>
            <w:tcBorders>
              <w:top w:val="single" w:sz="4" w:space="0" w:color="auto"/>
              <w:left w:val="single" w:sz="4" w:space="0" w:color="auto"/>
              <w:bottom w:val="single" w:sz="4" w:space="0" w:color="auto"/>
              <w:right w:val="single" w:sz="4" w:space="0" w:color="auto"/>
            </w:tcBorders>
          </w:tcPr>
          <w:p w:rsidR="00984FF1" w:rsidRPr="002120BE" w:rsidRDefault="00984FF1">
            <w:pPr>
              <w:rPr>
                <w:rFonts w:ascii="Times New Roman" w:hAnsi="Times New Roman" w:cs="Times New Roman"/>
                <w:sz w:val="28"/>
                <w:szCs w:val="28"/>
              </w:rPr>
            </w:pPr>
          </w:p>
        </w:tc>
        <w:tc>
          <w:tcPr>
            <w:tcW w:w="1198" w:type="dxa"/>
            <w:tcBorders>
              <w:top w:val="single" w:sz="4" w:space="0" w:color="auto"/>
              <w:left w:val="single" w:sz="4" w:space="0" w:color="auto"/>
              <w:bottom w:val="single" w:sz="4" w:space="0" w:color="auto"/>
              <w:right w:val="single" w:sz="4" w:space="0" w:color="auto"/>
            </w:tcBorders>
          </w:tcPr>
          <w:p w:rsidR="00984FF1" w:rsidRPr="002120BE" w:rsidRDefault="00984FF1">
            <w:pPr>
              <w:rPr>
                <w:rFonts w:ascii="Times New Roman" w:hAnsi="Times New Roman" w:cs="Times New Roman"/>
                <w:sz w:val="28"/>
                <w:szCs w:val="28"/>
              </w:rPr>
            </w:pPr>
          </w:p>
        </w:tc>
        <w:tc>
          <w:tcPr>
            <w:tcW w:w="3213" w:type="dxa"/>
            <w:tcBorders>
              <w:top w:val="single" w:sz="4" w:space="0" w:color="auto"/>
              <w:left w:val="single" w:sz="4" w:space="0" w:color="auto"/>
              <w:bottom w:val="single" w:sz="4" w:space="0" w:color="auto"/>
              <w:right w:val="single" w:sz="4" w:space="0" w:color="auto"/>
            </w:tcBorders>
          </w:tcPr>
          <w:p w:rsidR="00984FF1" w:rsidRPr="002120BE" w:rsidRDefault="00984FF1">
            <w:pPr>
              <w:rPr>
                <w:rFonts w:ascii="Times New Roman" w:hAnsi="Times New Roman" w:cs="Times New Roman"/>
                <w:sz w:val="28"/>
                <w:szCs w:val="28"/>
              </w:rPr>
            </w:pPr>
            <w:r w:rsidRPr="002120BE">
              <w:rPr>
                <w:rFonts w:ascii="Times New Roman" w:hAnsi="Times New Roman" w:cs="Times New Roman"/>
                <w:sz w:val="28"/>
                <w:szCs w:val="28"/>
              </w:rPr>
              <w:t xml:space="preserve">Познавательная сфера личности </w:t>
            </w:r>
          </w:p>
          <w:p w:rsidR="00984FF1" w:rsidRPr="002120BE" w:rsidRDefault="00984FF1">
            <w:pPr>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984FF1" w:rsidRPr="002120BE" w:rsidRDefault="00984FF1">
            <w:pP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rsidR="00984FF1" w:rsidRPr="002120BE" w:rsidRDefault="00984FF1">
            <w:pPr>
              <w:rPr>
                <w:rFonts w:ascii="Times New Roman" w:hAnsi="Times New Roman" w:cs="Times New Roman"/>
                <w:sz w:val="28"/>
                <w:szCs w:val="28"/>
              </w:rPr>
            </w:pPr>
          </w:p>
        </w:tc>
      </w:tr>
      <w:tr w:rsidR="00984FF1" w:rsidRPr="002120BE" w:rsidTr="00AF06C5">
        <w:tc>
          <w:tcPr>
            <w:tcW w:w="659" w:type="dxa"/>
            <w:tcBorders>
              <w:top w:val="single" w:sz="4" w:space="0" w:color="auto"/>
              <w:left w:val="single" w:sz="4" w:space="0" w:color="auto"/>
              <w:bottom w:val="single" w:sz="4" w:space="0" w:color="auto"/>
              <w:right w:val="single" w:sz="4" w:space="0" w:color="auto"/>
            </w:tcBorders>
          </w:tcPr>
          <w:p w:rsidR="00984FF1" w:rsidRPr="002120BE" w:rsidRDefault="00984FF1">
            <w:pPr>
              <w:rPr>
                <w:rFonts w:ascii="Times New Roman" w:hAnsi="Times New Roman" w:cs="Times New Roman"/>
                <w:sz w:val="28"/>
                <w:szCs w:val="28"/>
              </w:rPr>
            </w:pPr>
          </w:p>
        </w:tc>
        <w:tc>
          <w:tcPr>
            <w:tcW w:w="1198" w:type="dxa"/>
            <w:tcBorders>
              <w:top w:val="single" w:sz="4" w:space="0" w:color="auto"/>
              <w:left w:val="single" w:sz="4" w:space="0" w:color="auto"/>
              <w:bottom w:val="single" w:sz="4" w:space="0" w:color="auto"/>
              <w:right w:val="single" w:sz="4" w:space="0" w:color="auto"/>
            </w:tcBorders>
          </w:tcPr>
          <w:p w:rsidR="00984FF1" w:rsidRPr="002120BE" w:rsidRDefault="00984FF1">
            <w:pPr>
              <w:rPr>
                <w:rFonts w:ascii="Times New Roman" w:hAnsi="Times New Roman" w:cs="Times New Roman"/>
                <w:sz w:val="28"/>
                <w:szCs w:val="28"/>
              </w:rPr>
            </w:pPr>
          </w:p>
        </w:tc>
        <w:tc>
          <w:tcPr>
            <w:tcW w:w="3213" w:type="dxa"/>
            <w:tcBorders>
              <w:top w:val="single" w:sz="4" w:space="0" w:color="auto"/>
              <w:left w:val="single" w:sz="4" w:space="0" w:color="auto"/>
              <w:bottom w:val="single" w:sz="4" w:space="0" w:color="auto"/>
              <w:right w:val="single" w:sz="4" w:space="0" w:color="auto"/>
            </w:tcBorders>
          </w:tcPr>
          <w:p w:rsidR="00984FF1" w:rsidRPr="002120BE" w:rsidRDefault="00984FF1">
            <w:pPr>
              <w:rPr>
                <w:rFonts w:ascii="Times New Roman" w:hAnsi="Times New Roman" w:cs="Times New Roman"/>
                <w:sz w:val="28"/>
                <w:szCs w:val="28"/>
              </w:rPr>
            </w:pPr>
            <w:r w:rsidRPr="002120BE">
              <w:rPr>
                <w:rFonts w:ascii="Times New Roman" w:hAnsi="Times New Roman" w:cs="Times New Roman"/>
                <w:sz w:val="28"/>
                <w:szCs w:val="28"/>
              </w:rPr>
              <w:t xml:space="preserve">Уровень обученности </w:t>
            </w:r>
          </w:p>
          <w:p w:rsidR="00984FF1" w:rsidRPr="002120BE" w:rsidRDefault="00984FF1">
            <w:pPr>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984FF1" w:rsidRPr="002120BE" w:rsidRDefault="00984FF1">
            <w:pP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rsidR="00984FF1" w:rsidRPr="002120BE" w:rsidRDefault="00984FF1">
            <w:pPr>
              <w:rPr>
                <w:rFonts w:ascii="Times New Roman" w:hAnsi="Times New Roman" w:cs="Times New Roman"/>
                <w:sz w:val="28"/>
                <w:szCs w:val="28"/>
              </w:rPr>
            </w:pPr>
          </w:p>
        </w:tc>
      </w:tr>
      <w:tr w:rsidR="00984FF1" w:rsidRPr="002120BE" w:rsidTr="00AF06C5">
        <w:tc>
          <w:tcPr>
            <w:tcW w:w="659" w:type="dxa"/>
            <w:tcBorders>
              <w:top w:val="single" w:sz="4" w:space="0" w:color="auto"/>
              <w:left w:val="single" w:sz="4" w:space="0" w:color="auto"/>
              <w:bottom w:val="single" w:sz="4" w:space="0" w:color="auto"/>
              <w:right w:val="single" w:sz="4" w:space="0" w:color="auto"/>
            </w:tcBorders>
          </w:tcPr>
          <w:p w:rsidR="00984FF1" w:rsidRPr="002120BE" w:rsidRDefault="00984FF1">
            <w:pPr>
              <w:rPr>
                <w:rFonts w:ascii="Times New Roman" w:hAnsi="Times New Roman" w:cs="Times New Roman"/>
                <w:sz w:val="28"/>
                <w:szCs w:val="28"/>
              </w:rPr>
            </w:pPr>
          </w:p>
        </w:tc>
        <w:tc>
          <w:tcPr>
            <w:tcW w:w="1198" w:type="dxa"/>
            <w:tcBorders>
              <w:top w:val="single" w:sz="4" w:space="0" w:color="auto"/>
              <w:left w:val="single" w:sz="4" w:space="0" w:color="auto"/>
              <w:bottom w:val="single" w:sz="4" w:space="0" w:color="auto"/>
              <w:right w:val="single" w:sz="4" w:space="0" w:color="auto"/>
            </w:tcBorders>
          </w:tcPr>
          <w:p w:rsidR="00984FF1" w:rsidRPr="002120BE" w:rsidRDefault="00984FF1">
            <w:pPr>
              <w:rPr>
                <w:rFonts w:ascii="Times New Roman" w:hAnsi="Times New Roman" w:cs="Times New Roman"/>
                <w:sz w:val="28"/>
                <w:szCs w:val="28"/>
              </w:rPr>
            </w:pPr>
          </w:p>
        </w:tc>
        <w:tc>
          <w:tcPr>
            <w:tcW w:w="3213" w:type="dxa"/>
            <w:tcBorders>
              <w:top w:val="single" w:sz="4" w:space="0" w:color="auto"/>
              <w:left w:val="single" w:sz="4" w:space="0" w:color="auto"/>
              <w:bottom w:val="single" w:sz="4" w:space="0" w:color="auto"/>
              <w:right w:val="single" w:sz="4" w:space="0" w:color="auto"/>
            </w:tcBorders>
          </w:tcPr>
          <w:p w:rsidR="00984FF1" w:rsidRPr="002120BE" w:rsidRDefault="00984FF1" w:rsidP="00AF06C5">
            <w:pPr>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984FF1" w:rsidRPr="002120BE" w:rsidRDefault="00984FF1">
            <w:pP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rsidR="00984FF1" w:rsidRPr="002120BE" w:rsidRDefault="00984FF1">
            <w:pPr>
              <w:rPr>
                <w:rFonts w:ascii="Times New Roman" w:hAnsi="Times New Roman" w:cs="Times New Roman"/>
                <w:sz w:val="28"/>
                <w:szCs w:val="28"/>
              </w:rPr>
            </w:pPr>
          </w:p>
        </w:tc>
      </w:tr>
      <w:tr w:rsidR="00AF06C5" w:rsidRPr="002120BE" w:rsidTr="00AF06C5">
        <w:tc>
          <w:tcPr>
            <w:tcW w:w="659" w:type="dxa"/>
            <w:tcBorders>
              <w:top w:val="single" w:sz="4" w:space="0" w:color="auto"/>
              <w:left w:val="single" w:sz="4" w:space="0" w:color="auto"/>
              <w:bottom w:val="single" w:sz="4" w:space="0" w:color="auto"/>
              <w:right w:val="single" w:sz="4" w:space="0" w:color="auto"/>
            </w:tcBorders>
          </w:tcPr>
          <w:p w:rsidR="00AF06C5" w:rsidRPr="002120BE" w:rsidRDefault="00AF06C5">
            <w:pPr>
              <w:rPr>
                <w:rFonts w:ascii="Times New Roman" w:hAnsi="Times New Roman" w:cs="Times New Roman"/>
                <w:sz w:val="28"/>
                <w:szCs w:val="28"/>
              </w:rPr>
            </w:pPr>
          </w:p>
        </w:tc>
        <w:tc>
          <w:tcPr>
            <w:tcW w:w="1198" w:type="dxa"/>
            <w:tcBorders>
              <w:top w:val="single" w:sz="4" w:space="0" w:color="auto"/>
              <w:left w:val="single" w:sz="4" w:space="0" w:color="auto"/>
              <w:bottom w:val="single" w:sz="4" w:space="0" w:color="auto"/>
              <w:right w:val="single" w:sz="4" w:space="0" w:color="auto"/>
            </w:tcBorders>
          </w:tcPr>
          <w:p w:rsidR="00AF06C5" w:rsidRPr="002120BE" w:rsidRDefault="00AF06C5">
            <w:pPr>
              <w:rPr>
                <w:rFonts w:ascii="Times New Roman" w:hAnsi="Times New Roman" w:cs="Times New Roman"/>
                <w:sz w:val="28"/>
                <w:szCs w:val="28"/>
              </w:rPr>
            </w:pPr>
          </w:p>
        </w:tc>
        <w:tc>
          <w:tcPr>
            <w:tcW w:w="3213" w:type="dxa"/>
            <w:tcBorders>
              <w:top w:val="single" w:sz="4" w:space="0" w:color="auto"/>
              <w:left w:val="single" w:sz="4" w:space="0" w:color="auto"/>
              <w:bottom w:val="single" w:sz="4" w:space="0" w:color="auto"/>
              <w:right w:val="single" w:sz="4" w:space="0" w:color="auto"/>
            </w:tcBorders>
          </w:tcPr>
          <w:p w:rsidR="00AF06C5" w:rsidRPr="002120BE" w:rsidRDefault="00AF06C5" w:rsidP="00AF06C5">
            <w:pPr>
              <w:rPr>
                <w:rFonts w:ascii="Times New Roman" w:hAnsi="Times New Roman" w:cs="Times New Roman"/>
                <w:sz w:val="28"/>
                <w:szCs w:val="28"/>
              </w:rPr>
            </w:pPr>
            <w:r w:rsidRPr="002120BE">
              <w:rPr>
                <w:rFonts w:ascii="Times New Roman" w:hAnsi="Times New Roman" w:cs="Times New Roman"/>
                <w:sz w:val="28"/>
                <w:szCs w:val="28"/>
              </w:rPr>
              <w:t xml:space="preserve">Уровень воспитанности </w:t>
            </w:r>
          </w:p>
          <w:p w:rsidR="00AF06C5" w:rsidRPr="002120BE" w:rsidRDefault="00AF06C5">
            <w:pPr>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AF06C5" w:rsidRPr="002120BE" w:rsidRDefault="00AF06C5">
            <w:pP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rsidR="00AF06C5" w:rsidRPr="002120BE" w:rsidRDefault="00AF06C5">
            <w:pPr>
              <w:rPr>
                <w:rFonts w:ascii="Times New Roman" w:hAnsi="Times New Roman" w:cs="Times New Roman"/>
                <w:sz w:val="28"/>
                <w:szCs w:val="28"/>
              </w:rPr>
            </w:pPr>
          </w:p>
        </w:tc>
      </w:tr>
    </w:tbl>
    <w:p w:rsidR="00BC1EC3" w:rsidRPr="00D241BD" w:rsidRDefault="002120BE" w:rsidP="00D241BD">
      <w:pPr>
        <w:jc w:val="both"/>
        <w:rPr>
          <w:rFonts w:ascii="Times New Roman" w:hAnsi="Times New Roman" w:cs="Times New Roman"/>
          <w:sz w:val="28"/>
          <w:szCs w:val="28"/>
        </w:rPr>
      </w:pPr>
      <w:r>
        <w:t xml:space="preserve"> </w:t>
      </w:r>
      <w:r>
        <w:rPr>
          <w:rFonts w:ascii="Times New Roman" w:hAnsi="Times New Roman" w:cs="Times New Roman"/>
          <w:sz w:val="28"/>
          <w:szCs w:val="28"/>
        </w:rPr>
        <w:t>Анкетирование проводится 2 раза в год. Результаты обрабатываются, на основании которых строится график, с помощью которого учитывается дальнейшее планирование деятель</w:t>
      </w:r>
      <w:r w:rsidR="00D241BD">
        <w:rPr>
          <w:rFonts w:ascii="Times New Roman" w:hAnsi="Times New Roman" w:cs="Times New Roman"/>
          <w:sz w:val="28"/>
          <w:szCs w:val="28"/>
        </w:rPr>
        <w:t>ности, педагога  и обучающихся.</w:t>
      </w:r>
    </w:p>
    <w:p w:rsidR="00E71543" w:rsidRDefault="00BC1EC3" w:rsidP="00E7154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003B43AE">
        <w:rPr>
          <w:rFonts w:ascii="Times New Roman" w:eastAsia="Times New Roman" w:hAnsi="Times New Roman" w:cs="Times New Roman"/>
          <w:b/>
          <w:sz w:val="28"/>
          <w:szCs w:val="28"/>
          <w:lang w:eastAsia="ru-RU"/>
        </w:rPr>
        <w:t xml:space="preserve">. </w:t>
      </w:r>
      <w:r w:rsidR="00E71543" w:rsidRPr="00E71543">
        <w:rPr>
          <w:rFonts w:ascii="Times New Roman" w:eastAsia="Times New Roman" w:hAnsi="Times New Roman" w:cs="Times New Roman"/>
          <w:b/>
          <w:sz w:val="28"/>
          <w:szCs w:val="28"/>
          <w:lang w:eastAsia="ru-RU"/>
        </w:rPr>
        <w:t xml:space="preserve">Список </w:t>
      </w:r>
      <w:r w:rsidR="003B43AE">
        <w:rPr>
          <w:rFonts w:ascii="Times New Roman" w:eastAsia="Times New Roman" w:hAnsi="Times New Roman" w:cs="Times New Roman"/>
          <w:b/>
          <w:sz w:val="28"/>
          <w:szCs w:val="28"/>
          <w:lang w:eastAsia="ru-RU"/>
        </w:rPr>
        <w:t>информационных источников</w:t>
      </w:r>
      <w:r w:rsidR="00E71543" w:rsidRPr="00E71543">
        <w:rPr>
          <w:rFonts w:ascii="Times New Roman" w:eastAsia="Times New Roman" w:hAnsi="Times New Roman" w:cs="Times New Roman"/>
          <w:b/>
          <w:sz w:val="28"/>
          <w:szCs w:val="28"/>
          <w:lang w:eastAsia="ru-RU"/>
        </w:rPr>
        <w:t>.</w:t>
      </w:r>
    </w:p>
    <w:p w:rsidR="002120BE" w:rsidRPr="00E71543" w:rsidRDefault="002120BE" w:rsidP="00E71543">
      <w:pPr>
        <w:spacing w:after="0" w:line="240" w:lineRule="auto"/>
        <w:jc w:val="center"/>
        <w:rPr>
          <w:rFonts w:ascii="Times New Roman" w:eastAsia="Times New Roman" w:hAnsi="Times New Roman" w:cs="Times New Roman"/>
          <w:b/>
          <w:sz w:val="28"/>
          <w:szCs w:val="28"/>
          <w:lang w:eastAsia="ru-RU"/>
        </w:rPr>
      </w:pPr>
    </w:p>
    <w:p w:rsidR="00E71543" w:rsidRPr="00E71543" w:rsidRDefault="00E71543" w:rsidP="00E71543">
      <w:pPr>
        <w:spacing w:after="0" w:line="276" w:lineRule="auto"/>
        <w:ind w:firstLine="709"/>
        <w:jc w:val="both"/>
        <w:rPr>
          <w:rFonts w:ascii="Times New Roman" w:eastAsia="Times New Roman" w:hAnsi="Times New Roman" w:cs="Times New Roman"/>
          <w:b/>
          <w:bCs/>
          <w:sz w:val="28"/>
          <w:szCs w:val="28"/>
          <w:lang w:eastAsia="ru-RU"/>
        </w:rPr>
      </w:pPr>
      <w:r w:rsidRPr="00E71543">
        <w:rPr>
          <w:rFonts w:ascii="Times New Roman" w:eastAsia="Times New Roman" w:hAnsi="Times New Roman" w:cs="Times New Roman"/>
          <w:b/>
          <w:bCs/>
          <w:sz w:val="28"/>
          <w:szCs w:val="28"/>
          <w:lang w:eastAsia="ru-RU"/>
        </w:rPr>
        <w:t>Список литературы</w:t>
      </w:r>
    </w:p>
    <w:p w:rsidR="00E71543" w:rsidRPr="00E71543" w:rsidRDefault="00E71543" w:rsidP="00E71543">
      <w:pPr>
        <w:spacing w:after="0" w:line="276" w:lineRule="auto"/>
        <w:ind w:firstLine="709"/>
        <w:jc w:val="both"/>
        <w:rPr>
          <w:rFonts w:ascii="Times New Roman" w:eastAsia="Times New Roman" w:hAnsi="Times New Roman" w:cs="Times New Roman"/>
          <w:b/>
          <w:bCs/>
          <w:sz w:val="28"/>
          <w:szCs w:val="28"/>
          <w:lang w:eastAsia="ru-RU"/>
        </w:rPr>
      </w:pPr>
      <w:r w:rsidRPr="00E71543">
        <w:rPr>
          <w:rFonts w:ascii="Times New Roman" w:eastAsia="Times New Roman" w:hAnsi="Times New Roman" w:cs="Times New Roman"/>
          <w:b/>
          <w:bCs/>
          <w:sz w:val="28"/>
          <w:szCs w:val="28"/>
          <w:lang w:eastAsia="ru-RU"/>
        </w:rPr>
        <w:t>ДЛЯ ПЕДАГОГА</w:t>
      </w:r>
    </w:p>
    <w:p w:rsidR="00E71543" w:rsidRPr="00E71543" w:rsidRDefault="00E71543" w:rsidP="00E71543">
      <w:pPr>
        <w:numPr>
          <w:ilvl w:val="0"/>
          <w:numId w:val="10"/>
        </w:numPr>
        <w:spacing w:after="0" w:line="276" w:lineRule="auto"/>
        <w:ind w:firstLine="709"/>
        <w:contextualSpacing/>
        <w:jc w:val="both"/>
        <w:rPr>
          <w:rFonts w:ascii="Times New Roman" w:eastAsia="Times New Roman" w:hAnsi="Times New Roman" w:cs="Times New Roman"/>
          <w:sz w:val="28"/>
          <w:szCs w:val="28"/>
          <w:lang w:eastAsia="ru-RU"/>
        </w:rPr>
      </w:pPr>
      <w:r w:rsidRPr="00E71543">
        <w:rPr>
          <w:rFonts w:ascii="Times New Roman" w:eastAsia="Times New Roman" w:hAnsi="Times New Roman" w:cs="Times New Roman"/>
          <w:sz w:val="28"/>
          <w:szCs w:val="28"/>
          <w:lang w:eastAsia="ru-RU"/>
        </w:rPr>
        <w:t>Государственный образовательный стандарт</w:t>
      </w:r>
    </w:p>
    <w:p w:rsidR="00E71543" w:rsidRPr="00E71543" w:rsidRDefault="00E71543" w:rsidP="00E71543">
      <w:pPr>
        <w:numPr>
          <w:ilvl w:val="0"/>
          <w:numId w:val="10"/>
        </w:numPr>
        <w:spacing w:after="0" w:line="276" w:lineRule="auto"/>
        <w:ind w:firstLine="709"/>
        <w:contextualSpacing/>
        <w:jc w:val="both"/>
        <w:rPr>
          <w:rFonts w:ascii="Times New Roman" w:eastAsia="Times New Roman" w:hAnsi="Times New Roman" w:cs="Times New Roman"/>
          <w:sz w:val="28"/>
          <w:szCs w:val="28"/>
          <w:lang w:eastAsia="ru-RU"/>
        </w:rPr>
      </w:pPr>
      <w:r w:rsidRPr="00E71543">
        <w:rPr>
          <w:rFonts w:ascii="Times New Roman" w:eastAsia="Times New Roman" w:hAnsi="Times New Roman" w:cs="Times New Roman"/>
          <w:sz w:val="28"/>
          <w:szCs w:val="28"/>
          <w:lang w:eastAsia="ru-RU"/>
        </w:rPr>
        <w:t xml:space="preserve">Учебный план и учебные программы школы. </w:t>
      </w:r>
    </w:p>
    <w:p w:rsidR="00E71543" w:rsidRPr="00E71543" w:rsidRDefault="00E71543" w:rsidP="00E71543">
      <w:pPr>
        <w:numPr>
          <w:ilvl w:val="0"/>
          <w:numId w:val="10"/>
        </w:numPr>
        <w:spacing w:after="0" w:line="276" w:lineRule="auto"/>
        <w:ind w:firstLine="709"/>
        <w:contextualSpacing/>
        <w:jc w:val="both"/>
        <w:rPr>
          <w:rFonts w:ascii="Times New Roman" w:eastAsia="Times New Roman" w:hAnsi="Times New Roman" w:cs="Times New Roman"/>
          <w:sz w:val="28"/>
          <w:szCs w:val="28"/>
          <w:lang w:eastAsia="ru-RU"/>
        </w:rPr>
      </w:pPr>
      <w:r w:rsidRPr="00E71543">
        <w:rPr>
          <w:rFonts w:ascii="Times New Roman" w:eastAsia="Times New Roman" w:hAnsi="Times New Roman" w:cs="Times New Roman"/>
          <w:sz w:val="28"/>
          <w:szCs w:val="28"/>
          <w:lang w:eastAsia="ru-RU"/>
        </w:rPr>
        <w:t xml:space="preserve">Методические рекомендации по курсу ОБЖ для проведения уроков ПДД. </w:t>
      </w:r>
    </w:p>
    <w:p w:rsidR="00E71543" w:rsidRPr="00E71543" w:rsidRDefault="00E71543" w:rsidP="00E71543">
      <w:pPr>
        <w:numPr>
          <w:ilvl w:val="0"/>
          <w:numId w:val="10"/>
        </w:numPr>
        <w:spacing w:after="0" w:line="276" w:lineRule="auto"/>
        <w:ind w:firstLine="709"/>
        <w:contextualSpacing/>
        <w:jc w:val="both"/>
        <w:rPr>
          <w:rFonts w:ascii="Times New Roman" w:eastAsia="Times New Roman" w:hAnsi="Times New Roman" w:cs="Times New Roman"/>
          <w:sz w:val="28"/>
          <w:szCs w:val="28"/>
          <w:lang w:eastAsia="ru-RU"/>
        </w:rPr>
      </w:pPr>
      <w:r w:rsidRPr="00E71543">
        <w:rPr>
          <w:rFonts w:ascii="Times New Roman" w:eastAsia="Times New Roman" w:hAnsi="Times New Roman" w:cs="Times New Roman"/>
          <w:sz w:val="28"/>
          <w:szCs w:val="28"/>
          <w:lang w:eastAsia="ru-RU"/>
        </w:rPr>
        <w:t xml:space="preserve">Учебники по ОБЖ. </w:t>
      </w:r>
    </w:p>
    <w:p w:rsidR="00E71543" w:rsidRPr="00E71543" w:rsidRDefault="00E71543" w:rsidP="00E71543">
      <w:pPr>
        <w:numPr>
          <w:ilvl w:val="0"/>
          <w:numId w:val="10"/>
        </w:numPr>
        <w:spacing w:after="0" w:line="276" w:lineRule="auto"/>
        <w:ind w:firstLine="709"/>
        <w:contextualSpacing/>
        <w:jc w:val="both"/>
        <w:rPr>
          <w:rFonts w:ascii="Times New Roman" w:eastAsia="Times New Roman" w:hAnsi="Times New Roman" w:cs="Times New Roman"/>
          <w:sz w:val="28"/>
          <w:szCs w:val="28"/>
          <w:lang w:eastAsia="ru-RU"/>
        </w:rPr>
      </w:pPr>
      <w:r w:rsidRPr="00E71543">
        <w:rPr>
          <w:rFonts w:ascii="Times New Roman" w:eastAsia="Times New Roman" w:hAnsi="Times New Roman" w:cs="Times New Roman"/>
          <w:sz w:val="28"/>
          <w:szCs w:val="28"/>
          <w:lang w:eastAsia="ru-RU"/>
        </w:rPr>
        <w:t xml:space="preserve">Методические разработки для родителей, обучающихся и педагогов. </w:t>
      </w:r>
    </w:p>
    <w:p w:rsidR="00E71543" w:rsidRPr="00E71543" w:rsidRDefault="00E71543" w:rsidP="00E71543">
      <w:pPr>
        <w:numPr>
          <w:ilvl w:val="0"/>
          <w:numId w:val="10"/>
        </w:numPr>
        <w:spacing w:after="0" w:line="276" w:lineRule="auto"/>
        <w:ind w:firstLine="709"/>
        <w:contextualSpacing/>
        <w:jc w:val="both"/>
        <w:rPr>
          <w:rFonts w:ascii="Times New Roman" w:eastAsia="Times New Roman" w:hAnsi="Times New Roman" w:cs="Times New Roman"/>
          <w:sz w:val="28"/>
          <w:szCs w:val="28"/>
          <w:lang w:eastAsia="ru-RU"/>
        </w:rPr>
      </w:pPr>
      <w:r w:rsidRPr="00E71543">
        <w:rPr>
          <w:rFonts w:ascii="Times New Roman" w:eastAsia="Times New Roman" w:hAnsi="Times New Roman" w:cs="Times New Roman"/>
          <w:sz w:val="28"/>
          <w:szCs w:val="28"/>
          <w:lang w:eastAsia="ru-RU"/>
        </w:rPr>
        <w:t>Газета «Добрая Дорога Детства».</w:t>
      </w:r>
    </w:p>
    <w:p w:rsidR="00E71543" w:rsidRPr="00E71543" w:rsidRDefault="00E71543" w:rsidP="00E71543">
      <w:pPr>
        <w:numPr>
          <w:ilvl w:val="0"/>
          <w:numId w:val="10"/>
        </w:numPr>
        <w:spacing w:after="0" w:line="276" w:lineRule="auto"/>
        <w:ind w:firstLine="709"/>
        <w:contextualSpacing/>
        <w:jc w:val="both"/>
        <w:rPr>
          <w:rFonts w:ascii="Times New Roman" w:eastAsia="Times New Roman" w:hAnsi="Times New Roman" w:cs="Times New Roman"/>
          <w:sz w:val="28"/>
          <w:szCs w:val="28"/>
          <w:lang w:eastAsia="ru-RU"/>
        </w:rPr>
      </w:pPr>
      <w:r w:rsidRPr="00E71543">
        <w:rPr>
          <w:rFonts w:ascii="Times New Roman" w:eastAsia="Times New Roman" w:hAnsi="Times New Roman" w:cs="Times New Roman"/>
          <w:sz w:val="28"/>
          <w:szCs w:val="28"/>
          <w:lang w:eastAsia="ru-RU"/>
        </w:rPr>
        <w:t>Методические рекомендации: формирование у детей и подростков навыков безопасного поведения на улицах и дорогах. Для педагогов общеобразовательных учреждений. Москва, 2007.</w:t>
      </w:r>
    </w:p>
    <w:p w:rsidR="00E71543" w:rsidRPr="00E71543" w:rsidRDefault="00E71543" w:rsidP="00E71543">
      <w:pPr>
        <w:numPr>
          <w:ilvl w:val="0"/>
          <w:numId w:val="10"/>
        </w:numPr>
        <w:spacing w:after="0" w:line="276" w:lineRule="auto"/>
        <w:ind w:firstLine="709"/>
        <w:contextualSpacing/>
        <w:jc w:val="both"/>
        <w:rPr>
          <w:rFonts w:ascii="Times New Roman" w:eastAsia="Times New Roman" w:hAnsi="Times New Roman" w:cs="Times New Roman"/>
          <w:sz w:val="28"/>
          <w:szCs w:val="28"/>
          <w:lang w:eastAsia="ru-RU"/>
        </w:rPr>
      </w:pPr>
      <w:r w:rsidRPr="00E71543">
        <w:rPr>
          <w:rFonts w:ascii="Times New Roman" w:eastAsia="Times New Roman" w:hAnsi="Times New Roman" w:cs="Times New Roman"/>
          <w:sz w:val="28"/>
          <w:szCs w:val="28"/>
          <w:lang w:eastAsia="ru-RU"/>
        </w:rPr>
        <w:t>Методическое пособие. «Профилактика детского дорожно- транспортного травматизма». Москва «Третий Рим», 2007.</w:t>
      </w:r>
    </w:p>
    <w:p w:rsidR="00E71543" w:rsidRPr="00E71543" w:rsidRDefault="00E71543" w:rsidP="00E71543">
      <w:pPr>
        <w:numPr>
          <w:ilvl w:val="0"/>
          <w:numId w:val="10"/>
        </w:numPr>
        <w:spacing w:after="0" w:line="276" w:lineRule="auto"/>
        <w:ind w:firstLine="709"/>
        <w:contextualSpacing/>
        <w:jc w:val="both"/>
        <w:rPr>
          <w:rFonts w:ascii="Times New Roman" w:eastAsia="Times New Roman" w:hAnsi="Times New Roman" w:cs="Times New Roman"/>
          <w:sz w:val="28"/>
          <w:szCs w:val="28"/>
          <w:lang w:eastAsia="ru-RU"/>
        </w:rPr>
      </w:pPr>
      <w:r w:rsidRPr="00E71543">
        <w:rPr>
          <w:rFonts w:ascii="Times New Roman" w:eastAsia="Times New Roman" w:hAnsi="Times New Roman" w:cs="Times New Roman"/>
          <w:sz w:val="28"/>
          <w:szCs w:val="28"/>
          <w:lang w:eastAsia="ru-RU"/>
        </w:rPr>
        <w:t>Учебное пособие «Дорожная безопасность» 1,2,3,4 классы. Москва «Третий Рим», 2007.</w:t>
      </w:r>
    </w:p>
    <w:p w:rsidR="00E71543" w:rsidRPr="00E71543" w:rsidRDefault="00E71543" w:rsidP="00E71543">
      <w:pPr>
        <w:numPr>
          <w:ilvl w:val="0"/>
          <w:numId w:val="10"/>
        </w:numPr>
        <w:spacing w:after="0" w:line="276" w:lineRule="auto"/>
        <w:ind w:firstLine="709"/>
        <w:contextualSpacing/>
        <w:jc w:val="both"/>
        <w:rPr>
          <w:rFonts w:ascii="Times New Roman" w:eastAsia="Times New Roman" w:hAnsi="Times New Roman" w:cs="Times New Roman"/>
          <w:sz w:val="28"/>
          <w:szCs w:val="28"/>
          <w:lang w:eastAsia="ru-RU"/>
        </w:rPr>
      </w:pPr>
      <w:r w:rsidRPr="00E71543">
        <w:rPr>
          <w:rFonts w:ascii="Times New Roman" w:eastAsia="Times New Roman" w:hAnsi="Times New Roman" w:cs="Times New Roman"/>
          <w:sz w:val="28"/>
          <w:szCs w:val="28"/>
          <w:lang w:eastAsia="ru-RU"/>
        </w:rPr>
        <w:t xml:space="preserve">В. Л. </w:t>
      </w:r>
      <w:proofErr w:type="spellStart"/>
      <w:r w:rsidRPr="00E71543">
        <w:rPr>
          <w:rFonts w:ascii="Times New Roman" w:eastAsia="Times New Roman" w:hAnsi="Times New Roman" w:cs="Times New Roman"/>
          <w:sz w:val="28"/>
          <w:szCs w:val="28"/>
          <w:lang w:eastAsia="ru-RU"/>
        </w:rPr>
        <w:t>Шмундяк</w:t>
      </w:r>
      <w:proofErr w:type="spellEnd"/>
      <w:r w:rsidRPr="00E71543">
        <w:rPr>
          <w:rFonts w:ascii="Times New Roman" w:eastAsia="Times New Roman" w:hAnsi="Times New Roman" w:cs="Times New Roman"/>
          <w:sz w:val="28"/>
          <w:szCs w:val="28"/>
          <w:lang w:eastAsia="ru-RU"/>
        </w:rPr>
        <w:t xml:space="preserve"> «Комментарии к правилам дорожного движения» Москва «Центр пропаганды», 2007.</w:t>
      </w:r>
    </w:p>
    <w:p w:rsidR="00E71543" w:rsidRPr="00E71543" w:rsidRDefault="00E71543" w:rsidP="00E71543">
      <w:pPr>
        <w:numPr>
          <w:ilvl w:val="0"/>
          <w:numId w:val="10"/>
        </w:numPr>
        <w:spacing w:after="0" w:line="276" w:lineRule="auto"/>
        <w:ind w:firstLine="709"/>
        <w:contextualSpacing/>
        <w:jc w:val="both"/>
        <w:rPr>
          <w:rFonts w:ascii="Times New Roman" w:eastAsia="Times New Roman" w:hAnsi="Times New Roman" w:cs="Times New Roman"/>
          <w:sz w:val="28"/>
          <w:szCs w:val="28"/>
          <w:lang w:eastAsia="ru-RU"/>
        </w:rPr>
      </w:pPr>
      <w:r w:rsidRPr="00E71543">
        <w:rPr>
          <w:rFonts w:ascii="Times New Roman" w:eastAsia="Times New Roman" w:hAnsi="Times New Roman" w:cs="Times New Roman"/>
          <w:sz w:val="28"/>
          <w:szCs w:val="28"/>
          <w:lang w:eastAsia="ru-RU"/>
        </w:rPr>
        <w:t xml:space="preserve">ЮИД – это серьёзно! Руководителям отрядов ЮИД. Методическое пособие. Составители: Л. П. </w:t>
      </w:r>
      <w:proofErr w:type="spellStart"/>
      <w:r w:rsidRPr="00E71543">
        <w:rPr>
          <w:rFonts w:ascii="Times New Roman" w:eastAsia="Times New Roman" w:hAnsi="Times New Roman" w:cs="Times New Roman"/>
          <w:sz w:val="28"/>
          <w:szCs w:val="28"/>
          <w:lang w:eastAsia="ru-RU"/>
        </w:rPr>
        <w:t>Оривенко</w:t>
      </w:r>
      <w:proofErr w:type="spellEnd"/>
      <w:r w:rsidRPr="00E71543">
        <w:rPr>
          <w:rFonts w:ascii="Times New Roman" w:eastAsia="Times New Roman" w:hAnsi="Times New Roman" w:cs="Times New Roman"/>
          <w:sz w:val="28"/>
          <w:szCs w:val="28"/>
          <w:lang w:eastAsia="ru-RU"/>
        </w:rPr>
        <w:t>, Г. Л. Зубкова.</w:t>
      </w:r>
    </w:p>
    <w:p w:rsidR="00E71543" w:rsidRPr="00E71543" w:rsidRDefault="00E71543" w:rsidP="00E71543">
      <w:pPr>
        <w:numPr>
          <w:ilvl w:val="0"/>
          <w:numId w:val="10"/>
        </w:numPr>
        <w:spacing w:after="0" w:line="276" w:lineRule="auto"/>
        <w:ind w:firstLine="709"/>
        <w:contextualSpacing/>
        <w:jc w:val="both"/>
        <w:rPr>
          <w:rFonts w:ascii="Times New Roman" w:eastAsia="Times New Roman" w:hAnsi="Times New Roman" w:cs="Times New Roman"/>
          <w:sz w:val="28"/>
          <w:szCs w:val="28"/>
          <w:lang w:eastAsia="ru-RU"/>
        </w:rPr>
      </w:pPr>
      <w:r w:rsidRPr="00E71543">
        <w:rPr>
          <w:rFonts w:ascii="Times New Roman" w:eastAsia="Times New Roman" w:hAnsi="Times New Roman" w:cs="Times New Roman"/>
          <w:sz w:val="28"/>
          <w:szCs w:val="28"/>
          <w:lang w:eastAsia="ru-RU"/>
        </w:rPr>
        <w:lastRenderedPageBreak/>
        <w:t xml:space="preserve"> Тесты по ПДД для обучающихся старших классов. Москва «Центр Пропаганды», 2007.</w:t>
      </w:r>
    </w:p>
    <w:p w:rsidR="00E71543" w:rsidRPr="00E71543" w:rsidRDefault="00E71543" w:rsidP="00E71543">
      <w:pPr>
        <w:shd w:val="clear" w:color="auto" w:fill="FFFFFF"/>
        <w:spacing w:after="0" w:line="276" w:lineRule="auto"/>
        <w:ind w:firstLine="709"/>
        <w:jc w:val="both"/>
        <w:rPr>
          <w:rFonts w:ascii="Times New Roman" w:eastAsia="Times New Roman" w:hAnsi="Times New Roman" w:cs="Times New Roman"/>
          <w:b/>
          <w:color w:val="000000"/>
          <w:sz w:val="28"/>
          <w:szCs w:val="28"/>
          <w:lang w:eastAsia="ru-RU"/>
        </w:rPr>
      </w:pPr>
      <w:r w:rsidRPr="00E71543">
        <w:rPr>
          <w:rFonts w:ascii="Times New Roman" w:eastAsia="Times New Roman" w:hAnsi="Times New Roman" w:cs="Times New Roman"/>
          <w:b/>
          <w:color w:val="000000"/>
          <w:sz w:val="28"/>
          <w:szCs w:val="28"/>
          <w:lang w:eastAsia="ru-RU"/>
        </w:rPr>
        <w:t>ДЛЯ ОБУЧАЮЩИХСЯ</w:t>
      </w:r>
    </w:p>
    <w:p w:rsidR="00E71543" w:rsidRPr="00E71543" w:rsidRDefault="00E71543" w:rsidP="00E71543">
      <w:pPr>
        <w:shd w:val="clear" w:color="auto" w:fill="FFFFFF"/>
        <w:spacing w:after="0" w:line="276" w:lineRule="auto"/>
        <w:ind w:firstLine="709"/>
        <w:jc w:val="both"/>
        <w:rPr>
          <w:rFonts w:ascii="Times New Roman" w:eastAsia="Times New Roman" w:hAnsi="Times New Roman" w:cs="Times New Roman"/>
          <w:color w:val="000000"/>
          <w:sz w:val="28"/>
          <w:szCs w:val="28"/>
          <w:lang w:eastAsia="ru-RU"/>
        </w:rPr>
      </w:pPr>
      <w:r w:rsidRPr="00E71543">
        <w:rPr>
          <w:rFonts w:ascii="Times New Roman" w:eastAsia="Times New Roman" w:hAnsi="Times New Roman" w:cs="Times New Roman"/>
          <w:color w:val="000000"/>
          <w:sz w:val="28"/>
          <w:szCs w:val="28"/>
          <w:lang w:eastAsia="ru-RU"/>
        </w:rPr>
        <w:t xml:space="preserve">1. Авдеева Н.Н, Князева О.Л., </w:t>
      </w:r>
      <w:proofErr w:type="spellStart"/>
      <w:r w:rsidRPr="00E71543">
        <w:rPr>
          <w:rFonts w:ascii="Times New Roman" w:eastAsia="Times New Roman" w:hAnsi="Times New Roman" w:cs="Times New Roman"/>
          <w:color w:val="000000"/>
          <w:sz w:val="28"/>
          <w:szCs w:val="28"/>
          <w:lang w:eastAsia="ru-RU"/>
        </w:rPr>
        <w:t>Стеркина</w:t>
      </w:r>
      <w:proofErr w:type="spellEnd"/>
      <w:r w:rsidRPr="00E71543">
        <w:rPr>
          <w:rFonts w:ascii="Times New Roman" w:eastAsia="Times New Roman" w:hAnsi="Times New Roman" w:cs="Times New Roman"/>
          <w:color w:val="000000"/>
          <w:sz w:val="28"/>
          <w:szCs w:val="28"/>
          <w:lang w:eastAsia="ru-RU"/>
        </w:rPr>
        <w:t xml:space="preserve"> Р.Б. Безопасность на улицах и дорогах, 1997г.</w:t>
      </w:r>
    </w:p>
    <w:p w:rsidR="00E71543" w:rsidRPr="00E71543" w:rsidRDefault="00E71543" w:rsidP="00E71543">
      <w:pPr>
        <w:shd w:val="clear" w:color="auto" w:fill="FFFFFF"/>
        <w:spacing w:after="0" w:line="276" w:lineRule="auto"/>
        <w:ind w:firstLine="709"/>
        <w:jc w:val="both"/>
        <w:rPr>
          <w:rFonts w:ascii="Times New Roman" w:eastAsia="Times New Roman" w:hAnsi="Times New Roman" w:cs="Times New Roman"/>
          <w:color w:val="000000"/>
          <w:sz w:val="28"/>
          <w:szCs w:val="28"/>
          <w:lang w:eastAsia="ru-RU"/>
        </w:rPr>
      </w:pPr>
      <w:r w:rsidRPr="00E71543">
        <w:rPr>
          <w:rFonts w:ascii="Times New Roman" w:eastAsia="Times New Roman" w:hAnsi="Times New Roman" w:cs="Times New Roman"/>
          <w:color w:val="000000"/>
          <w:sz w:val="28"/>
          <w:szCs w:val="28"/>
          <w:lang w:eastAsia="ru-RU"/>
        </w:rPr>
        <w:t>2. Атлас медицинских знаний</w:t>
      </w:r>
    </w:p>
    <w:p w:rsidR="00E71543" w:rsidRPr="00E71543" w:rsidRDefault="00E71543" w:rsidP="00E71543">
      <w:pPr>
        <w:shd w:val="clear" w:color="auto" w:fill="FFFFFF"/>
        <w:spacing w:after="0" w:line="276" w:lineRule="auto"/>
        <w:ind w:firstLine="709"/>
        <w:jc w:val="both"/>
        <w:rPr>
          <w:rFonts w:ascii="Times New Roman" w:eastAsia="Times New Roman" w:hAnsi="Times New Roman" w:cs="Times New Roman"/>
          <w:color w:val="000000"/>
          <w:sz w:val="28"/>
          <w:szCs w:val="28"/>
          <w:lang w:eastAsia="ru-RU"/>
        </w:rPr>
      </w:pPr>
      <w:r w:rsidRPr="00E71543">
        <w:rPr>
          <w:rFonts w:ascii="Times New Roman" w:eastAsia="Times New Roman" w:hAnsi="Times New Roman" w:cs="Times New Roman"/>
          <w:color w:val="000000"/>
          <w:sz w:val="28"/>
          <w:szCs w:val="28"/>
          <w:lang w:eastAsia="ru-RU"/>
        </w:rPr>
        <w:t>3.Бабина Р.П. О чем говорит дорожный алфавит. Мет. Пособие. М: Издательство АСТ-ЛТД, 1997г.</w:t>
      </w:r>
    </w:p>
    <w:p w:rsidR="00E71543" w:rsidRPr="00E71543" w:rsidRDefault="00E71543" w:rsidP="00E71543">
      <w:pPr>
        <w:shd w:val="clear" w:color="auto" w:fill="FFFFFF"/>
        <w:spacing w:after="0" w:line="276" w:lineRule="auto"/>
        <w:ind w:firstLine="709"/>
        <w:jc w:val="both"/>
        <w:rPr>
          <w:rFonts w:ascii="Times New Roman" w:eastAsia="Times New Roman" w:hAnsi="Times New Roman" w:cs="Times New Roman"/>
          <w:color w:val="000000"/>
          <w:sz w:val="28"/>
          <w:szCs w:val="28"/>
          <w:lang w:eastAsia="ru-RU"/>
        </w:rPr>
      </w:pPr>
      <w:r w:rsidRPr="00E71543">
        <w:rPr>
          <w:rFonts w:ascii="Times New Roman" w:eastAsia="Times New Roman" w:hAnsi="Times New Roman" w:cs="Times New Roman"/>
          <w:color w:val="000000"/>
          <w:sz w:val="28"/>
          <w:szCs w:val="28"/>
          <w:lang w:eastAsia="ru-RU"/>
        </w:rPr>
        <w:t xml:space="preserve">4. Бабина Р.П. Безопасность на улицах и дорогах. Мет. пособие 1-4 </w:t>
      </w:r>
      <w:proofErr w:type="spellStart"/>
      <w:r w:rsidRPr="00E71543">
        <w:rPr>
          <w:rFonts w:ascii="Times New Roman" w:eastAsia="Times New Roman" w:hAnsi="Times New Roman" w:cs="Times New Roman"/>
          <w:color w:val="000000"/>
          <w:sz w:val="28"/>
          <w:szCs w:val="28"/>
          <w:lang w:eastAsia="ru-RU"/>
        </w:rPr>
        <w:t>кл</w:t>
      </w:r>
      <w:proofErr w:type="spellEnd"/>
      <w:r w:rsidRPr="00E71543">
        <w:rPr>
          <w:rFonts w:ascii="Times New Roman" w:eastAsia="Times New Roman" w:hAnsi="Times New Roman" w:cs="Times New Roman"/>
          <w:color w:val="000000"/>
          <w:sz w:val="28"/>
          <w:szCs w:val="28"/>
          <w:lang w:eastAsia="ru-RU"/>
        </w:rPr>
        <w:t>. М: ООО «Издательство АСТ-ЛТД», 1997г.</w:t>
      </w:r>
    </w:p>
    <w:p w:rsidR="00E71543" w:rsidRPr="00E71543" w:rsidRDefault="00E71543" w:rsidP="00E71543">
      <w:pPr>
        <w:shd w:val="clear" w:color="auto" w:fill="FFFFFF"/>
        <w:spacing w:after="0" w:line="276" w:lineRule="auto"/>
        <w:ind w:firstLine="709"/>
        <w:jc w:val="both"/>
        <w:rPr>
          <w:rFonts w:ascii="Times New Roman" w:eastAsia="Times New Roman" w:hAnsi="Times New Roman" w:cs="Times New Roman"/>
          <w:color w:val="000000"/>
          <w:sz w:val="28"/>
          <w:szCs w:val="28"/>
          <w:lang w:eastAsia="ru-RU"/>
        </w:rPr>
      </w:pPr>
      <w:r w:rsidRPr="00E71543">
        <w:rPr>
          <w:rFonts w:ascii="Times New Roman" w:eastAsia="Times New Roman" w:hAnsi="Times New Roman" w:cs="Times New Roman"/>
          <w:color w:val="000000"/>
          <w:sz w:val="28"/>
          <w:szCs w:val="28"/>
          <w:lang w:eastAsia="ru-RU"/>
        </w:rPr>
        <w:t>5. Бабина Р.П. Увлекательное дорожное путешествие. Учебное пособие для обучающихся начальной школы, 1997.</w:t>
      </w:r>
    </w:p>
    <w:p w:rsidR="00E71543" w:rsidRPr="00E71543" w:rsidRDefault="00E71543" w:rsidP="00E71543">
      <w:pPr>
        <w:shd w:val="clear" w:color="auto" w:fill="FFFFFF"/>
        <w:spacing w:after="0" w:line="276" w:lineRule="auto"/>
        <w:ind w:firstLine="709"/>
        <w:jc w:val="both"/>
        <w:rPr>
          <w:rFonts w:ascii="Times New Roman" w:eastAsia="Times New Roman" w:hAnsi="Times New Roman" w:cs="Times New Roman"/>
          <w:color w:val="000000"/>
          <w:sz w:val="28"/>
          <w:szCs w:val="28"/>
          <w:lang w:eastAsia="ru-RU"/>
        </w:rPr>
      </w:pPr>
      <w:r w:rsidRPr="00E71543">
        <w:rPr>
          <w:rFonts w:ascii="Times New Roman" w:eastAsia="Times New Roman" w:hAnsi="Times New Roman" w:cs="Times New Roman"/>
          <w:color w:val="000000"/>
          <w:sz w:val="28"/>
          <w:szCs w:val="28"/>
          <w:lang w:eastAsia="ru-RU"/>
        </w:rPr>
        <w:t>6. Бабина Р.П. Советы Дяди Степы, 4 кл.1997.</w:t>
      </w:r>
    </w:p>
    <w:p w:rsidR="00E71543" w:rsidRPr="00E71543" w:rsidRDefault="00E71543" w:rsidP="00E71543">
      <w:pPr>
        <w:shd w:val="clear" w:color="auto" w:fill="FFFFFF"/>
        <w:spacing w:after="0" w:line="276" w:lineRule="auto"/>
        <w:ind w:firstLine="709"/>
        <w:jc w:val="both"/>
        <w:rPr>
          <w:rFonts w:ascii="Times New Roman" w:eastAsia="Times New Roman" w:hAnsi="Times New Roman" w:cs="Times New Roman"/>
          <w:color w:val="000000"/>
          <w:sz w:val="28"/>
          <w:szCs w:val="28"/>
          <w:lang w:eastAsia="ru-RU"/>
        </w:rPr>
      </w:pPr>
      <w:r w:rsidRPr="00E71543">
        <w:rPr>
          <w:rFonts w:ascii="Times New Roman" w:eastAsia="Times New Roman" w:hAnsi="Times New Roman" w:cs="Times New Roman"/>
          <w:color w:val="000000"/>
          <w:sz w:val="28"/>
          <w:szCs w:val="28"/>
          <w:lang w:eastAsia="ru-RU"/>
        </w:rPr>
        <w:t xml:space="preserve">7. Бабина Р.П. Уроки </w:t>
      </w:r>
      <w:proofErr w:type="spellStart"/>
      <w:r w:rsidRPr="00E71543">
        <w:rPr>
          <w:rFonts w:ascii="Times New Roman" w:eastAsia="Times New Roman" w:hAnsi="Times New Roman" w:cs="Times New Roman"/>
          <w:color w:val="000000"/>
          <w:sz w:val="28"/>
          <w:szCs w:val="28"/>
          <w:lang w:eastAsia="ru-RU"/>
        </w:rPr>
        <w:t>Светофорика</w:t>
      </w:r>
      <w:proofErr w:type="spellEnd"/>
      <w:r w:rsidRPr="00E71543">
        <w:rPr>
          <w:rFonts w:ascii="Times New Roman" w:eastAsia="Times New Roman" w:hAnsi="Times New Roman" w:cs="Times New Roman"/>
          <w:color w:val="000000"/>
          <w:sz w:val="28"/>
          <w:szCs w:val="28"/>
          <w:lang w:eastAsia="ru-RU"/>
        </w:rPr>
        <w:t>, 2 кл.1997.</w:t>
      </w:r>
    </w:p>
    <w:p w:rsidR="00E71543" w:rsidRPr="00E71543" w:rsidRDefault="00E71543" w:rsidP="00E71543">
      <w:pPr>
        <w:shd w:val="clear" w:color="auto" w:fill="FFFFFF"/>
        <w:spacing w:after="0" w:line="276" w:lineRule="auto"/>
        <w:ind w:firstLine="709"/>
        <w:jc w:val="both"/>
        <w:rPr>
          <w:rFonts w:ascii="Times New Roman" w:eastAsia="Times New Roman" w:hAnsi="Times New Roman" w:cs="Times New Roman"/>
          <w:color w:val="000000"/>
          <w:sz w:val="28"/>
          <w:szCs w:val="28"/>
          <w:lang w:eastAsia="ru-RU"/>
        </w:rPr>
      </w:pPr>
      <w:r w:rsidRPr="00E71543">
        <w:rPr>
          <w:rFonts w:ascii="Times New Roman" w:eastAsia="Times New Roman" w:hAnsi="Times New Roman" w:cs="Times New Roman"/>
          <w:color w:val="000000"/>
          <w:sz w:val="28"/>
          <w:szCs w:val="28"/>
          <w:lang w:eastAsia="ru-RU"/>
        </w:rPr>
        <w:t>8. Газета «Добрая дорога детства» 2005,2006,2008г.</w:t>
      </w:r>
    </w:p>
    <w:p w:rsidR="00E71543" w:rsidRPr="00E71543" w:rsidRDefault="00E71543" w:rsidP="00E71543">
      <w:pPr>
        <w:shd w:val="clear" w:color="auto" w:fill="FFFFFF"/>
        <w:spacing w:after="0" w:line="276" w:lineRule="auto"/>
        <w:ind w:firstLine="709"/>
        <w:jc w:val="both"/>
        <w:rPr>
          <w:rFonts w:ascii="Times New Roman" w:eastAsia="Times New Roman" w:hAnsi="Times New Roman" w:cs="Times New Roman"/>
          <w:color w:val="000000"/>
          <w:sz w:val="28"/>
          <w:szCs w:val="28"/>
          <w:lang w:eastAsia="ru-RU"/>
        </w:rPr>
      </w:pPr>
      <w:r w:rsidRPr="00E71543">
        <w:rPr>
          <w:rFonts w:ascii="Times New Roman" w:eastAsia="Times New Roman" w:hAnsi="Times New Roman" w:cs="Times New Roman"/>
          <w:color w:val="000000"/>
          <w:sz w:val="28"/>
          <w:szCs w:val="28"/>
          <w:lang w:eastAsia="ru-RU"/>
        </w:rPr>
        <w:t xml:space="preserve">9. Извекова Н.А. Правила дорожного движения. Учебное пособие для 3 </w:t>
      </w:r>
      <w:proofErr w:type="spellStart"/>
      <w:r w:rsidRPr="00E71543">
        <w:rPr>
          <w:rFonts w:ascii="Times New Roman" w:eastAsia="Times New Roman" w:hAnsi="Times New Roman" w:cs="Times New Roman"/>
          <w:color w:val="000000"/>
          <w:sz w:val="28"/>
          <w:szCs w:val="28"/>
          <w:lang w:eastAsia="ru-RU"/>
        </w:rPr>
        <w:t>кл</w:t>
      </w:r>
      <w:proofErr w:type="spellEnd"/>
      <w:r w:rsidRPr="00E71543">
        <w:rPr>
          <w:rFonts w:ascii="Times New Roman" w:eastAsia="Times New Roman" w:hAnsi="Times New Roman" w:cs="Times New Roman"/>
          <w:color w:val="000000"/>
          <w:sz w:val="28"/>
          <w:szCs w:val="28"/>
          <w:lang w:eastAsia="ru-RU"/>
        </w:rPr>
        <w:t>., М: Просвещение, 1975г.</w:t>
      </w:r>
    </w:p>
    <w:p w:rsidR="00E71543" w:rsidRPr="00E71543" w:rsidRDefault="00E71543" w:rsidP="00E71543">
      <w:pPr>
        <w:shd w:val="clear" w:color="auto" w:fill="FFFFFF"/>
        <w:spacing w:after="0" w:line="276" w:lineRule="auto"/>
        <w:ind w:firstLine="709"/>
        <w:jc w:val="both"/>
        <w:rPr>
          <w:rFonts w:ascii="Times New Roman" w:eastAsia="Times New Roman" w:hAnsi="Times New Roman" w:cs="Times New Roman"/>
          <w:color w:val="000000"/>
          <w:sz w:val="28"/>
          <w:szCs w:val="28"/>
          <w:lang w:eastAsia="ru-RU"/>
        </w:rPr>
      </w:pPr>
      <w:r w:rsidRPr="00E71543">
        <w:rPr>
          <w:rFonts w:ascii="Times New Roman" w:eastAsia="Times New Roman" w:hAnsi="Times New Roman" w:cs="Times New Roman"/>
          <w:color w:val="000000"/>
          <w:sz w:val="28"/>
          <w:szCs w:val="28"/>
          <w:lang w:eastAsia="ru-RU"/>
        </w:rPr>
        <w:t>10.  Инструкции лицам, работающим с детьми и обеспечивающим безопасность на дороге.2004г.</w:t>
      </w:r>
    </w:p>
    <w:p w:rsidR="00E71543" w:rsidRPr="00E71543" w:rsidRDefault="00E71543" w:rsidP="00E71543">
      <w:pPr>
        <w:shd w:val="clear" w:color="auto" w:fill="FFFFFF"/>
        <w:spacing w:after="0" w:line="276" w:lineRule="auto"/>
        <w:ind w:firstLine="709"/>
        <w:jc w:val="both"/>
        <w:rPr>
          <w:rFonts w:ascii="Times New Roman" w:eastAsia="Times New Roman" w:hAnsi="Times New Roman" w:cs="Times New Roman"/>
          <w:color w:val="000000"/>
          <w:sz w:val="28"/>
          <w:szCs w:val="28"/>
          <w:lang w:eastAsia="ru-RU"/>
        </w:rPr>
      </w:pPr>
      <w:r w:rsidRPr="00E71543">
        <w:rPr>
          <w:rFonts w:ascii="Times New Roman" w:eastAsia="Times New Roman" w:hAnsi="Times New Roman" w:cs="Times New Roman"/>
          <w:color w:val="000000"/>
          <w:sz w:val="28"/>
          <w:szCs w:val="28"/>
          <w:lang w:eastAsia="ru-RU"/>
        </w:rPr>
        <w:t>11 Косой Ю.М. Про дороги и про улицы, 1986г.</w:t>
      </w:r>
    </w:p>
    <w:p w:rsidR="00E71543" w:rsidRPr="00E71543" w:rsidRDefault="00E71543" w:rsidP="00E71543">
      <w:pPr>
        <w:shd w:val="clear" w:color="auto" w:fill="FFFFFF"/>
        <w:spacing w:after="0" w:line="276" w:lineRule="auto"/>
        <w:ind w:firstLine="709"/>
        <w:jc w:val="both"/>
        <w:rPr>
          <w:rFonts w:ascii="Times New Roman" w:eastAsia="Times New Roman" w:hAnsi="Times New Roman" w:cs="Times New Roman"/>
          <w:color w:val="000000"/>
          <w:sz w:val="28"/>
          <w:szCs w:val="28"/>
          <w:lang w:eastAsia="ru-RU"/>
        </w:rPr>
      </w:pPr>
      <w:r w:rsidRPr="00E71543">
        <w:rPr>
          <w:rFonts w:ascii="Times New Roman" w:eastAsia="Times New Roman" w:hAnsi="Times New Roman" w:cs="Times New Roman"/>
          <w:color w:val="000000"/>
          <w:sz w:val="28"/>
          <w:szCs w:val="28"/>
          <w:lang w:eastAsia="ru-RU"/>
        </w:rPr>
        <w:t>12. Кузьмина Т.А., Шумилова В.В. Профилактика детского дорожно-транспортного травматизма, Волгоград, Издательство «Учитель», 2007.</w:t>
      </w:r>
    </w:p>
    <w:p w:rsidR="00E71543" w:rsidRPr="00E71543" w:rsidRDefault="00E71543" w:rsidP="00E71543">
      <w:pPr>
        <w:shd w:val="clear" w:color="auto" w:fill="FFFFFF"/>
        <w:spacing w:after="0" w:line="276" w:lineRule="auto"/>
        <w:ind w:firstLine="709"/>
        <w:jc w:val="both"/>
        <w:rPr>
          <w:rFonts w:ascii="Times New Roman" w:eastAsia="Times New Roman" w:hAnsi="Times New Roman" w:cs="Times New Roman"/>
          <w:color w:val="000000"/>
          <w:sz w:val="28"/>
          <w:szCs w:val="28"/>
          <w:lang w:eastAsia="ru-RU"/>
        </w:rPr>
      </w:pPr>
      <w:r w:rsidRPr="00E71543">
        <w:rPr>
          <w:rFonts w:ascii="Times New Roman" w:eastAsia="Times New Roman" w:hAnsi="Times New Roman" w:cs="Times New Roman"/>
          <w:color w:val="000000"/>
          <w:sz w:val="28"/>
          <w:szCs w:val="28"/>
          <w:lang w:eastAsia="ru-RU"/>
        </w:rPr>
        <w:t>13. Методические рекомендации по организации работы по безопасности дорожного движения в школе, 2004.</w:t>
      </w:r>
    </w:p>
    <w:p w:rsidR="00E71543" w:rsidRPr="00E71543" w:rsidRDefault="00E71543" w:rsidP="00E71543">
      <w:pPr>
        <w:shd w:val="clear" w:color="auto" w:fill="FFFFFF"/>
        <w:spacing w:after="0" w:line="276" w:lineRule="auto"/>
        <w:ind w:firstLine="709"/>
        <w:jc w:val="both"/>
        <w:rPr>
          <w:rFonts w:ascii="Times New Roman" w:eastAsia="Times New Roman" w:hAnsi="Times New Roman" w:cs="Times New Roman"/>
          <w:color w:val="000000"/>
          <w:sz w:val="28"/>
          <w:szCs w:val="28"/>
          <w:lang w:eastAsia="ru-RU"/>
        </w:rPr>
      </w:pPr>
      <w:r w:rsidRPr="00E71543">
        <w:rPr>
          <w:rFonts w:ascii="Times New Roman" w:eastAsia="Times New Roman" w:hAnsi="Times New Roman" w:cs="Times New Roman"/>
          <w:color w:val="000000"/>
          <w:sz w:val="28"/>
          <w:szCs w:val="28"/>
          <w:lang w:eastAsia="ru-RU"/>
        </w:rPr>
        <w:t>14.Программа по изучению ПДД «Правила дорожного движения 1-9 классы»</w:t>
      </w:r>
    </w:p>
    <w:p w:rsidR="00E71543" w:rsidRPr="00E71543" w:rsidRDefault="00E71543" w:rsidP="00E71543">
      <w:pPr>
        <w:shd w:val="clear" w:color="auto" w:fill="FFFFFF"/>
        <w:spacing w:after="0" w:line="276" w:lineRule="auto"/>
        <w:ind w:firstLine="709"/>
        <w:jc w:val="both"/>
        <w:rPr>
          <w:rFonts w:ascii="Times New Roman" w:eastAsia="Times New Roman" w:hAnsi="Times New Roman" w:cs="Times New Roman"/>
          <w:color w:val="000000"/>
          <w:sz w:val="28"/>
          <w:szCs w:val="28"/>
          <w:lang w:eastAsia="ru-RU"/>
        </w:rPr>
      </w:pPr>
      <w:r w:rsidRPr="00E71543">
        <w:rPr>
          <w:rFonts w:ascii="Times New Roman" w:eastAsia="Times New Roman" w:hAnsi="Times New Roman" w:cs="Times New Roman"/>
          <w:color w:val="000000"/>
          <w:sz w:val="28"/>
          <w:szCs w:val="28"/>
          <w:lang w:eastAsia="ru-RU"/>
        </w:rPr>
        <w:t xml:space="preserve">15.Правила дорожного движения Российской Федерации, М: </w:t>
      </w:r>
      <w:proofErr w:type="spellStart"/>
      <w:r w:rsidRPr="00E71543">
        <w:rPr>
          <w:rFonts w:ascii="Times New Roman" w:eastAsia="Times New Roman" w:hAnsi="Times New Roman" w:cs="Times New Roman"/>
          <w:color w:val="000000"/>
          <w:sz w:val="28"/>
          <w:szCs w:val="28"/>
          <w:lang w:eastAsia="ru-RU"/>
        </w:rPr>
        <w:t>Эксмо</w:t>
      </w:r>
      <w:proofErr w:type="spellEnd"/>
      <w:r w:rsidRPr="00E71543">
        <w:rPr>
          <w:rFonts w:ascii="Times New Roman" w:eastAsia="Times New Roman" w:hAnsi="Times New Roman" w:cs="Times New Roman"/>
          <w:color w:val="000000"/>
          <w:sz w:val="28"/>
          <w:szCs w:val="28"/>
          <w:lang w:eastAsia="ru-RU"/>
        </w:rPr>
        <w:t>, 2007.</w:t>
      </w:r>
    </w:p>
    <w:p w:rsidR="003B43AE" w:rsidRDefault="00E71543" w:rsidP="000D18DC">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E71543">
        <w:rPr>
          <w:rFonts w:ascii="Times New Roman" w:eastAsia="Times New Roman" w:hAnsi="Times New Roman" w:cs="Times New Roman"/>
          <w:color w:val="000000"/>
          <w:sz w:val="28"/>
          <w:szCs w:val="28"/>
          <w:lang w:eastAsia="ru-RU"/>
        </w:rPr>
        <w:t>16. Рублях В.Э., Овчаренко Л.Н. Изучение правил дорожного движения в школе. Пособие для учителей М.: Просвещение, 1981.</w:t>
      </w:r>
      <w:r w:rsidRPr="00E71543">
        <w:rPr>
          <w:rFonts w:ascii="Times New Roman" w:eastAsia="Times New Roman" w:hAnsi="Times New Roman" w:cs="Times New Roman"/>
          <w:sz w:val="24"/>
          <w:szCs w:val="24"/>
          <w:lang w:eastAsia="ru-RU"/>
        </w:rPr>
        <w:t xml:space="preserve">        </w:t>
      </w:r>
    </w:p>
    <w:p w:rsidR="00022FFB" w:rsidRDefault="003B43AE" w:rsidP="00022FFB">
      <w:pPr>
        <w:shd w:val="clear" w:color="auto" w:fill="FFFFFF"/>
        <w:spacing w:after="0" w:line="276" w:lineRule="auto"/>
        <w:ind w:firstLine="709"/>
        <w:jc w:val="both"/>
        <w:rPr>
          <w:rFonts w:ascii="Times New Roman" w:eastAsia="Times New Roman" w:hAnsi="Times New Roman" w:cs="Times New Roman"/>
          <w:sz w:val="28"/>
          <w:szCs w:val="28"/>
          <w:lang w:eastAsia="ru-RU"/>
        </w:rPr>
      </w:pPr>
      <w:r w:rsidRPr="003B43AE">
        <w:rPr>
          <w:rFonts w:ascii="Times New Roman" w:eastAsia="Times New Roman" w:hAnsi="Times New Roman" w:cs="Times New Roman"/>
          <w:b/>
          <w:sz w:val="28"/>
          <w:szCs w:val="28"/>
          <w:lang w:eastAsia="ru-RU"/>
        </w:rPr>
        <w:t xml:space="preserve">ДЛЯ РОДИТЕЛЕЙ </w:t>
      </w:r>
    </w:p>
    <w:p w:rsidR="00022FFB" w:rsidRPr="00022FFB" w:rsidRDefault="00022FFB" w:rsidP="00022FFB">
      <w:pPr>
        <w:shd w:val="clear" w:color="auto" w:fill="FFFFFF"/>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022FF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roofErr w:type="spellStart"/>
      <w:r w:rsidRPr="00022FFB">
        <w:rPr>
          <w:rFonts w:ascii="Times New Roman" w:eastAsia="Times New Roman" w:hAnsi="Times New Roman" w:cs="Times New Roman"/>
          <w:sz w:val="28"/>
          <w:szCs w:val="28"/>
          <w:lang w:eastAsia="ru-RU"/>
        </w:rPr>
        <w:t>К.В.Петрова</w:t>
      </w:r>
      <w:proofErr w:type="spellEnd"/>
      <w:r w:rsidRPr="00022FFB">
        <w:rPr>
          <w:rFonts w:ascii="Times New Roman" w:eastAsia="Times New Roman" w:hAnsi="Times New Roman" w:cs="Times New Roman"/>
          <w:sz w:val="28"/>
          <w:szCs w:val="28"/>
          <w:lang w:eastAsia="ru-RU"/>
        </w:rPr>
        <w:t xml:space="preserve"> «Как научить детей ППД». Планирование занятий, конспекты, кроссворды, дидактические игры, 2013</w:t>
      </w:r>
    </w:p>
    <w:p w:rsidR="00022FFB" w:rsidRPr="00022FFB" w:rsidRDefault="00022FFB" w:rsidP="00022FFB">
      <w:pPr>
        <w:shd w:val="clear" w:color="auto" w:fill="FFFFFF"/>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022FFB">
        <w:rPr>
          <w:rFonts w:ascii="Times New Roman" w:eastAsia="Times New Roman" w:hAnsi="Times New Roman" w:cs="Times New Roman"/>
          <w:sz w:val="28"/>
          <w:szCs w:val="28"/>
          <w:lang w:eastAsia="ru-RU"/>
        </w:rPr>
        <w:t xml:space="preserve">. </w:t>
      </w:r>
      <w:proofErr w:type="spellStart"/>
      <w:r w:rsidRPr="00022FFB">
        <w:rPr>
          <w:rFonts w:ascii="Times New Roman" w:eastAsia="Times New Roman" w:hAnsi="Times New Roman" w:cs="Times New Roman"/>
          <w:sz w:val="28"/>
          <w:szCs w:val="28"/>
          <w:lang w:eastAsia="ru-RU"/>
        </w:rPr>
        <w:t>Е.И.Шаланова</w:t>
      </w:r>
      <w:proofErr w:type="spellEnd"/>
      <w:r w:rsidRPr="00022FFB">
        <w:rPr>
          <w:rFonts w:ascii="Times New Roman" w:eastAsia="Times New Roman" w:hAnsi="Times New Roman" w:cs="Times New Roman"/>
          <w:sz w:val="28"/>
          <w:szCs w:val="28"/>
          <w:lang w:eastAsia="ru-RU"/>
        </w:rPr>
        <w:t xml:space="preserve"> "Правила безопасности- Дорожного движения"</w:t>
      </w:r>
    </w:p>
    <w:p w:rsidR="00022FFB" w:rsidRPr="00022FFB" w:rsidRDefault="00022FFB" w:rsidP="00022FFB">
      <w:pPr>
        <w:shd w:val="clear" w:color="auto" w:fill="FFFFFF"/>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022FFB">
        <w:rPr>
          <w:rFonts w:ascii="Times New Roman" w:eastAsia="Times New Roman" w:hAnsi="Times New Roman" w:cs="Times New Roman"/>
          <w:sz w:val="28"/>
          <w:szCs w:val="28"/>
          <w:lang w:eastAsia="ru-RU"/>
        </w:rPr>
        <w:t>. Коган М.С." Правила дорожные знать каждому положено".</w:t>
      </w:r>
    </w:p>
    <w:p w:rsidR="00022FFB" w:rsidRPr="00022FFB" w:rsidRDefault="00022FFB" w:rsidP="00022FFB">
      <w:pPr>
        <w:shd w:val="clear" w:color="auto" w:fill="FFFFFF"/>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022FFB">
        <w:rPr>
          <w:rFonts w:ascii="Times New Roman" w:eastAsia="Times New Roman" w:hAnsi="Times New Roman" w:cs="Times New Roman"/>
          <w:sz w:val="28"/>
          <w:szCs w:val="28"/>
          <w:lang w:eastAsia="ru-RU"/>
        </w:rPr>
        <w:t xml:space="preserve">. Лиходед В. "Уроки светофор". </w:t>
      </w:r>
    </w:p>
    <w:p w:rsidR="00022FFB" w:rsidRPr="00022FFB" w:rsidRDefault="00022FFB" w:rsidP="00022FFB">
      <w:pPr>
        <w:shd w:val="clear" w:color="auto" w:fill="FFFFFF"/>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022FFB">
        <w:rPr>
          <w:rFonts w:ascii="Times New Roman" w:eastAsia="Times New Roman" w:hAnsi="Times New Roman" w:cs="Times New Roman"/>
          <w:sz w:val="28"/>
          <w:szCs w:val="28"/>
          <w:lang w:eastAsia="ru-RU"/>
        </w:rPr>
        <w:t>.Т.Ф.Саулина "Три сигнала светофора"</w:t>
      </w:r>
    </w:p>
    <w:p w:rsidR="00022FFB" w:rsidRPr="00022FFB" w:rsidRDefault="00022FFB" w:rsidP="00022FFB">
      <w:pPr>
        <w:shd w:val="clear" w:color="auto" w:fill="FFFFFF"/>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022FFB">
        <w:rPr>
          <w:rFonts w:ascii="Times New Roman" w:eastAsia="Times New Roman" w:hAnsi="Times New Roman" w:cs="Times New Roman"/>
          <w:sz w:val="28"/>
          <w:szCs w:val="28"/>
          <w:lang w:eastAsia="ru-RU"/>
        </w:rPr>
        <w:t xml:space="preserve">. </w:t>
      </w:r>
      <w:proofErr w:type="spellStart"/>
      <w:r w:rsidRPr="00022FFB">
        <w:rPr>
          <w:rFonts w:ascii="Times New Roman" w:eastAsia="Times New Roman" w:hAnsi="Times New Roman" w:cs="Times New Roman"/>
          <w:sz w:val="28"/>
          <w:szCs w:val="28"/>
          <w:lang w:eastAsia="ru-RU"/>
        </w:rPr>
        <w:t>Пикулева</w:t>
      </w:r>
      <w:proofErr w:type="spellEnd"/>
      <w:r w:rsidRPr="00022FFB">
        <w:rPr>
          <w:rFonts w:ascii="Times New Roman" w:eastAsia="Times New Roman" w:hAnsi="Times New Roman" w:cs="Times New Roman"/>
          <w:sz w:val="28"/>
          <w:szCs w:val="28"/>
          <w:lang w:eastAsia="ru-RU"/>
        </w:rPr>
        <w:t xml:space="preserve"> Н. "Дорожная азбука".</w:t>
      </w:r>
    </w:p>
    <w:p w:rsidR="00022FFB" w:rsidRPr="00022FFB" w:rsidRDefault="00022FFB" w:rsidP="00022FFB">
      <w:pPr>
        <w:shd w:val="clear" w:color="auto" w:fill="FFFFFF"/>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022FFB">
        <w:rPr>
          <w:rFonts w:ascii="Times New Roman" w:eastAsia="Times New Roman" w:hAnsi="Times New Roman" w:cs="Times New Roman"/>
          <w:sz w:val="28"/>
          <w:szCs w:val="28"/>
          <w:lang w:eastAsia="ru-RU"/>
        </w:rPr>
        <w:t>.Первая помощь. Учебник.</w:t>
      </w:r>
    </w:p>
    <w:p w:rsidR="00022FFB" w:rsidRPr="00022FFB" w:rsidRDefault="00022FFB" w:rsidP="00022FFB">
      <w:pPr>
        <w:shd w:val="clear" w:color="auto" w:fill="FFFFFF"/>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022FFB">
        <w:rPr>
          <w:rFonts w:ascii="Times New Roman" w:eastAsia="Times New Roman" w:hAnsi="Times New Roman" w:cs="Times New Roman"/>
          <w:sz w:val="28"/>
          <w:szCs w:val="28"/>
          <w:lang w:eastAsia="ru-RU"/>
        </w:rPr>
        <w:t>.Кузнецова Н.М. Учебно – методическое пособие «Психолого-педагогические основы дорожной безопасности несовершеннолетних»</w:t>
      </w:r>
    </w:p>
    <w:p w:rsidR="00C754C8" w:rsidRDefault="00022FFB" w:rsidP="009E2622">
      <w:pPr>
        <w:shd w:val="clear" w:color="auto" w:fill="FFFFFF"/>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9</w:t>
      </w:r>
      <w:r w:rsidRPr="00022FFB">
        <w:rPr>
          <w:rFonts w:ascii="Times New Roman" w:eastAsia="Times New Roman" w:hAnsi="Times New Roman" w:cs="Times New Roman"/>
          <w:sz w:val="28"/>
          <w:szCs w:val="28"/>
          <w:lang w:eastAsia="ru-RU"/>
        </w:rPr>
        <w:t>.​ Козловская Е.А.. Козловский С.А. Дорожная безопасность: обучение и воспитание младшего школьника. Учебно-методическое пособие для общеобразовательных учреждений и системы дополнительного образования/Под общ</w:t>
      </w:r>
      <w:proofErr w:type="gramStart"/>
      <w:r w:rsidRPr="00022FFB">
        <w:rPr>
          <w:rFonts w:ascii="Times New Roman" w:eastAsia="Times New Roman" w:hAnsi="Times New Roman" w:cs="Times New Roman"/>
          <w:sz w:val="28"/>
          <w:szCs w:val="28"/>
          <w:lang w:eastAsia="ru-RU"/>
        </w:rPr>
        <w:t>.</w:t>
      </w:r>
      <w:proofErr w:type="gramEnd"/>
      <w:r w:rsidRPr="00022FFB">
        <w:rPr>
          <w:rFonts w:ascii="Times New Roman" w:eastAsia="Times New Roman" w:hAnsi="Times New Roman" w:cs="Times New Roman"/>
          <w:sz w:val="28"/>
          <w:szCs w:val="28"/>
          <w:lang w:eastAsia="ru-RU"/>
        </w:rPr>
        <w:t xml:space="preserve"> </w:t>
      </w:r>
      <w:proofErr w:type="gramStart"/>
      <w:r w:rsidRPr="00022FFB">
        <w:rPr>
          <w:rFonts w:ascii="Times New Roman" w:eastAsia="Times New Roman" w:hAnsi="Times New Roman" w:cs="Times New Roman"/>
          <w:sz w:val="28"/>
          <w:szCs w:val="28"/>
          <w:lang w:eastAsia="ru-RU"/>
        </w:rPr>
        <w:t>р</w:t>
      </w:r>
      <w:proofErr w:type="gramEnd"/>
      <w:r w:rsidRPr="00022FFB">
        <w:rPr>
          <w:rFonts w:ascii="Times New Roman" w:eastAsia="Times New Roman" w:hAnsi="Times New Roman" w:cs="Times New Roman"/>
          <w:sz w:val="28"/>
          <w:szCs w:val="28"/>
          <w:lang w:eastAsia="ru-RU"/>
        </w:rPr>
        <w:t>ед. В.А. Федорова.- М.: Издательский Дом Третий Рим, 2002</w:t>
      </w:r>
      <w:r w:rsidR="00E71543" w:rsidRPr="003B43AE">
        <w:rPr>
          <w:rFonts w:ascii="Times New Roman" w:eastAsia="Times New Roman" w:hAnsi="Times New Roman" w:cs="Times New Roman"/>
          <w:sz w:val="28"/>
          <w:szCs w:val="28"/>
          <w:lang w:eastAsia="ru-RU"/>
        </w:rPr>
        <w:t xml:space="preserve">    </w:t>
      </w:r>
    </w:p>
    <w:p w:rsidR="00CB544F" w:rsidRPr="003B43AE" w:rsidRDefault="00E71543" w:rsidP="00CB544F">
      <w:pPr>
        <w:spacing w:after="0" w:line="240" w:lineRule="auto"/>
        <w:rPr>
          <w:rFonts w:ascii="Times New Roman" w:eastAsia="Times New Roman" w:hAnsi="Times New Roman" w:cs="Times New Roman"/>
          <w:sz w:val="28"/>
          <w:szCs w:val="28"/>
          <w:lang w:eastAsia="ru-RU"/>
        </w:rPr>
      </w:pPr>
      <w:r w:rsidRPr="003B43AE">
        <w:rPr>
          <w:rFonts w:ascii="Times New Roman" w:eastAsia="Times New Roman" w:hAnsi="Times New Roman" w:cs="Times New Roman"/>
          <w:sz w:val="28"/>
          <w:szCs w:val="28"/>
          <w:lang w:eastAsia="ru-RU"/>
        </w:rPr>
        <w:t xml:space="preserve">             </w:t>
      </w:r>
    </w:p>
    <w:p w:rsidR="00E71543" w:rsidRPr="003B43AE" w:rsidRDefault="00E71543" w:rsidP="00CB544F">
      <w:pPr>
        <w:tabs>
          <w:tab w:val="left" w:pos="426"/>
        </w:tabs>
        <w:spacing w:after="200" w:line="240" w:lineRule="auto"/>
        <w:contextualSpacing/>
        <w:rPr>
          <w:rFonts w:ascii="Times New Roman" w:eastAsia="Times New Roman" w:hAnsi="Times New Roman" w:cs="Times New Roman"/>
          <w:sz w:val="28"/>
          <w:szCs w:val="28"/>
          <w:lang w:eastAsia="ru-RU"/>
        </w:rPr>
      </w:pPr>
    </w:p>
    <w:sectPr w:rsidR="00E71543" w:rsidRPr="003B43AE" w:rsidSect="00BF3AA5">
      <w:footerReference w:type="default" r:id="rId10"/>
      <w:pgSz w:w="11906" w:h="16838"/>
      <w:pgMar w:top="1134" w:right="794" w:bottom="567" w:left="1080"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F60" w:rsidRDefault="00262F60" w:rsidP="00E71543">
      <w:pPr>
        <w:spacing w:after="0" w:line="240" w:lineRule="auto"/>
      </w:pPr>
      <w:r>
        <w:separator/>
      </w:r>
    </w:p>
  </w:endnote>
  <w:endnote w:type="continuationSeparator" w:id="0">
    <w:p w:rsidR="00262F60" w:rsidRDefault="00262F60" w:rsidP="00E71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345" w:rsidRDefault="00611345">
    <w:pPr>
      <w:pStyle w:val="a3"/>
      <w:jc w:val="right"/>
    </w:pPr>
  </w:p>
  <w:p w:rsidR="00611345" w:rsidRDefault="00611345">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F60" w:rsidRDefault="00262F60" w:rsidP="00E71543">
      <w:pPr>
        <w:spacing w:after="0" w:line="240" w:lineRule="auto"/>
      </w:pPr>
      <w:r>
        <w:separator/>
      </w:r>
    </w:p>
  </w:footnote>
  <w:footnote w:type="continuationSeparator" w:id="0">
    <w:p w:rsidR="00262F60" w:rsidRDefault="00262F60" w:rsidP="00E715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074DB"/>
    <w:multiLevelType w:val="hybridMultilevel"/>
    <w:tmpl w:val="D6446E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77566B1"/>
    <w:multiLevelType w:val="hybridMultilevel"/>
    <w:tmpl w:val="A45026D0"/>
    <w:lvl w:ilvl="0" w:tplc="F6DC0468">
      <w:start w:val="1"/>
      <w:numFmt w:val="decimal"/>
      <w:lvlText w:val="%1."/>
      <w:lvlJc w:val="left"/>
      <w:pPr>
        <w:ind w:left="1080" w:hanging="360"/>
      </w:pPr>
      <w:rPr>
        <w:rFonts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8F4645D"/>
    <w:multiLevelType w:val="hybridMultilevel"/>
    <w:tmpl w:val="EFF2CF1E"/>
    <w:lvl w:ilvl="0" w:tplc="9DB4729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37A56C47"/>
    <w:multiLevelType w:val="hybridMultilevel"/>
    <w:tmpl w:val="39ACE38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4">
    <w:nsid w:val="41EC2A40"/>
    <w:multiLevelType w:val="hybridMultilevel"/>
    <w:tmpl w:val="25EAE79A"/>
    <w:lvl w:ilvl="0" w:tplc="04190001">
      <w:start w:val="1"/>
      <w:numFmt w:val="bullet"/>
      <w:lvlText w:val=""/>
      <w:lvlJc w:val="left"/>
      <w:pPr>
        <w:ind w:left="1145" w:hanging="360"/>
      </w:pPr>
      <w:rPr>
        <w:rFonts w:ascii="Symbol" w:hAnsi="Symbol" w:hint="default"/>
      </w:rPr>
    </w:lvl>
    <w:lvl w:ilvl="1" w:tplc="04190003">
      <w:start w:val="1"/>
      <w:numFmt w:val="bullet"/>
      <w:lvlText w:val="o"/>
      <w:lvlJc w:val="left"/>
      <w:pPr>
        <w:ind w:left="1865" w:hanging="360"/>
      </w:pPr>
      <w:rPr>
        <w:rFonts w:ascii="Courier New" w:hAnsi="Courier New" w:hint="default"/>
      </w:rPr>
    </w:lvl>
    <w:lvl w:ilvl="2" w:tplc="04190005">
      <w:start w:val="1"/>
      <w:numFmt w:val="bullet"/>
      <w:lvlText w:val=""/>
      <w:lvlJc w:val="left"/>
      <w:pPr>
        <w:ind w:left="2585" w:hanging="360"/>
      </w:pPr>
      <w:rPr>
        <w:rFonts w:ascii="Wingdings" w:hAnsi="Wingdings" w:hint="default"/>
      </w:rPr>
    </w:lvl>
    <w:lvl w:ilvl="3" w:tplc="04190001">
      <w:start w:val="1"/>
      <w:numFmt w:val="bullet"/>
      <w:lvlText w:val=""/>
      <w:lvlJc w:val="left"/>
      <w:pPr>
        <w:ind w:left="3305" w:hanging="360"/>
      </w:pPr>
      <w:rPr>
        <w:rFonts w:ascii="Symbol" w:hAnsi="Symbol" w:hint="default"/>
      </w:rPr>
    </w:lvl>
    <w:lvl w:ilvl="4" w:tplc="04190003">
      <w:start w:val="1"/>
      <w:numFmt w:val="bullet"/>
      <w:lvlText w:val="o"/>
      <w:lvlJc w:val="left"/>
      <w:pPr>
        <w:ind w:left="4025" w:hanging="360"/>
      </w:pPr>
      <w:rPr>
        <w:rFonts w:ascii="Courier New" w:hAnsi="Courier New" w:hint="default"/>
      </w:rPr>
    </w:lvl>
    <w:lvl w:ilvl="5" w:tplc="04190005">
      <w:start w:val="1"/>
      <w:numFmt w:val="bullet"/>
      <w:lvlText w:val=""/>
      <w:lvlJc w:val="left"/>
      <w:pPr>
        <w:ind w:left="4745" w:hanging="360"/>
      </w:pPr>
      <w:rPr>
        <w:rFonts w:ascii="Wingdings" w:hAnsi="Wingdings" w:hint="default"/>
      </w:rPr>
    </w:lvl>
    <w:lvl w:ilvl="6" w:tplc="04190001">
      <w:start w:val="1"/>
      <w:numFmt w:val="bullet"/>
      <w:lvlText w:val=""/>
      <w:lvlJc w:val="left"/>
      <w:pPr>
        <w:ind w:left="5465" w:hanging="360"/>
      </w:pPr>
      <w:rPr>
        <w:rFonts w:ascii="Symbol" w:hAnsi="Symbol" w:hint="default"/>
      </w:rPr>
    </w:lvl>
    <w:lvl w:ilvl="7" w:tplc="04190003">
      <w:start w:val="1"/>
      <w:numFmt w:val="bullet"/>
      <w:lvlText w:val="o"/>
      <w:lvlJc w:val="left"/>
      <w:pPr>
        <w:ind w:left="6185" w:hanging="360"/>
      </w:pPr>
      <w:rPr>
        <w:rFonts w:ascii="Courier New" w:hAnsi="Courier New" w:hint="default"/>
      </w:rPr>
    </w:lvl>
    <w:lvl w:ilvl="8" w:tplc="04190005">
      <w:start w:val="1"/>
      <w:numFmt w:val="bullet"/>
      <w:lvlText w:val=""/>
      <w:lvlJc w:val="left"/>
      <w:pPr>
        <w:ind w:left="6905" w:hanging="360"/>
      </w:pPr>
      <w:rPr>
        <w:rFonts w:ascii="Wingdings" w:hAnsi="Wingdings" w:hint="default"/>
      </w:rPr>
    </w:lvl>
  </w:abstractNum>
  <w:abstractNum w:abstractNumId="5">
    <w:nsid w:val="448901EA"/>
    <w:multiLevelType w:val="hybridMultilevel"/>
    <w:tmpl w:val="3312A4AA"/>
    <w:lvl w:ilvl="0" w:tplc="04190001">
      <w:start w:val="1"/>
      <w:numFmt w:val="bullet"/>
      <w:lvlText w:val=""/>
      <w:lvlJc w:val="left"/>
      <w:pPr>
        <w:tabs>
          <w:tab w:val="num" w:pos="502"/>
        </w:tabs>
        <w:ind w:left="502"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45436C67"/>
    <w:multiLevelType w:val="hybridMultilevel"/>
    <w:tmpl w:val="00C858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8AC2852"/>
    <w:multiLevelType w:val="hybridMultilevel"/>
    <w:tmpl w:val="477277D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nsid w:val="4D236D04"/>
    <w:multiLevelType w:val="hybridMultilevel"/>
    <w:tmpl w:val="EF88D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8236103"/>
    <w:multiLevelType w:val="multilevel"/>
    <w:tmpl w:val="7DB87420"/>
    <w:lvl w:ilvl="0">
      <w:start w:val="1"/>
      <w:numFmt w:val="decimal"/>
      <w:lvlText w:val="%1."/>
      <w:lvlJc w:val="left"/>
      <w:pPr>
        <w:tabs>
          <w:tab w:val="num" w:pos="360"/>
        </w:tabs>
        <w:ind w:left="36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9162D20"/>
    <w:multiLevelType w:val="hybridMultilevel"/>
    <w:tmpl w:val="B36EFB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6AE76618"/>
    <w:multiLevelType w:val="hybridMultilevel"/>
    <w:tmpl w:val="1832ACE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12">
    <w:nsid w:val="750C2230"/>
    <w:multiLevelType w:val="hybridMultilevel"/>
    <w:tmpl w:val="1E9EF8DC"/>
    <w:lvl w:ilvl="0" w:tplc="AFEEC99E">
      <w:start w:val="1"/>
      <w:numFmt w:val="decimal"/>
      <w:lvlText w:val="%1."/>
      <w:lvlJc w:val="left"/>
      <w:pPr>
        <w:ind w:left="720" w:hanging="360"/>
      </w:pPr>
      <w:rPr>
        <w:rFonts w:cs="Times New Roman" w:hint="default"/>
        <w:b/>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7"/>
  </w:num>
  <w:num w:numId="2">
    <w:abstractNumId w:val="8"/>
  </w:num>
  <w:num w:numId="3">
    <w:abstractNumId w:val="5"/>
  </w:num>
  <w:num w:numId="4">
    <w:abstractNumId w:val="6"/>
  </w:num>
  <w:num w:numId="5">
    <w:abstractNumId w:val="1"/>
  </w:num>
  <w:num w:numId="6">
    <w:abstractNumId w:val="10"/>
  </w:num>
  <w:num w:numId="7">
    <w:abstractNumId w:val="4"/>
  </w:num>
  <w:num w:numId="8">
    <w:abstractNumId w:val="3"/>
  </w:num>
  <w:num w:numId="9">
    <w:abstractNumId w:val="11"/>
  </w:num>
  <w:num w:numId="10">
    <w:abstractNumId w:val="9"/>
  </w:num>
  <w:num w:numId="11">
    <w:abstractNumId w:val="12"/>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4C2"/>
    <w:rsid w:val="00012EEF"/>
    <w:rsid w:val="00022FFB"/>
    <w:rsid w:val="000522CD"/>
    <w:rsid w:val="000C06A5"/>
    <w:rsid w:val="000D18DC"/>
    <w:rsid w:val="001475EC"/>
    <w:rsid w:val="001E4DE6"/>
    <w:rsid w:val="002120BE"/>
    <w:rsid w:val="00262F60"/>
    <w:rsid w:val="00292A51"/>
    <w:rsid w:val="002A152E"/>
    <w:rsid w:val="002A1EA3"/>
    <w:rsid w:val="00340262"/>
    <w:rsid w:val="00340F74"/>
    <w:rsid w:val="003B43AE"/>
    <w:rsid w:val="003D427A"/>
    <w:rsid w:val="003F61A9"/>
    <w:rsid w:val="00402530"/>
    <w:rsid w:val="00420C8E"/>
    <w:rsid w:val="00492113"/>
    <w:rsid w:val="005144DB"/>
    <w:rsid w:val="005403F4"/>
    <w:rsid w:val="00552250"/>
    <w:rsid w:val="00611345"/>
    <w:rsid w:val="006515AA"/>
    <w:rsid w:val="00660C3F"/>
    <w:rsid w:val="006D6A5E"/>
    <w:rsid w:val="006E0FF0"/>
    <w:rsid w:val="00785D21"/>
    <w:rsid w:val="007E3BE0"/>
    <w:rsid w:val="008106F1"/>
    <w:rsid w:val="00823939"/>
    <w:rsid w:val="008E4BBB"/>
    <w:rsid w:val="008F3177"/>
    <w:rsid w:val="009244C2"/>
    <w:rsid w:val="00984FF1"/>
    <w:rsid w:val="0098716A"/>
    <w:rsid w:val="009D4D63"/>
    <w:rsid w:val="009E2622"/>
    <w:rsid w:val="00A8511E"/>
    <w:rsid w:val="00AF06C5"/>
    <w:rsid w:val="00AF1B13"/>
    <w:rsid w:val="00B262C8"/>
    <w:rsid w:val="00B551C5"/>
    <w:rsid w:val="00B825A3"/>
    <w:rsid w:val="00BA42B3"/>
    <w:rsid w:val="00BC1EC3"/>
    <w:rsid w:val="00BF3AA5"/>
    <w:rsid w:val="00C02949"/>
    <w:rsid w:val="00C754C8"/>
    <w:rsid w:val="00CB544F"/>
    <w:rsid w:val="00CC16F8"/>
    <w:rsid w:val="00D241BD"/>
    <w:rsid w:val="00D271C9"/>
    <w:rsid w:val="00DA787E"/>
    <w:rsid w:val="00DF62E0"/>
    <w:rsid w:val="00E27F42"/>
    <w:rsid w:val="00E316E6"/>
    <w:rsid w:val="00E71543"/>
    <w:rsid w:val="00F070BB"/>
    <w:rsid w:val="00F21C50"/>
    <w:rsid w:val="00F2781D"/>
    <w:rsid w:val="00F757CB"/>
    <w:rsid w:val="00FB62CC"/>
    <w:rsid w:val="00FD650C"/>
    <w:rsid w:val="00FD675A"/>
    <w:rsid w:val="00FE28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E71543"/>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4">
    <w:name w:val="Нижний колонтитул Знак"/>
    <w:basedOn w:val="a0"/>
    <w:link w:val="a3"/>
    <w:uiPriority w:val="99"/>
    <w:rsid w:val="00E71543"/>
    <w:rPr>
      <w:rFonts w:ascii="Times New Roman" w:eastAsia="Times New Roman" w:hAnsi="Times New Roman" w:cs="Times New Roman"/>
      <w:sz w:val="24"/>
      <w:szCs w:val="24"/>
      <w:lang w:val="x-none" w:eastAsia="x-none"/>
    </w:rPr>
  </w:style>
  <w:style w:type="paragraph" w:styleId="a5">
    <w:name w:val="header"/>
    <w:basedOn w:val="a"/>
    <w:link w:val="a6"/>
    <w:uiPriority w:val="99"/>
    <w:unhideWhenUsed/>
    <w:rsid w:val="00E7154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71543"/>
  </w:style>
  <w:style w:type="table" w:styleId="a7">
    <w:name w:val="Table Grid"/>
    <w:basedOn w:val="a1"/>
    <w:uiPriority w:val="59"/>
    <w:rsid w:val="00C029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BF3AA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F3AA5"/>
    <w:rPr>
      <w:rFonts w:ascii="Tahoma" w:hAnsi="Tahoma" w:cs="Tahoma"/>
      <w:sz w:val="16"/>
      <w:szCs w:val="16"/>
    </w:rPr>
  </w:style>
  <w:style w:type="paragraph" w:styleId="aa">
    <w:name w:val="List Paragraph"/>
    <w:basedOn w:val="a"/>
    <w:uiPriority w:val="34"/>
    <w:qFormat/>
    <w:rsid w:val="00292A5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E71543"/>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4">
    <w:name w:val="Нижний колонтитул Знак"/>
    <w:basedOn w:val="a0"/>
    <w:link w:val="a3"/>
    <w:uiPriority w:val="99"/>
    <w:rsid w:val="00E71543"/>
    <w:rPr>
      <w:rFonts w:ascii="Times New Roman" w:eastAsia="Times New Roman" w:hAnsi="Times New Roman" w:cs="Times New Roman"/>
      <w:sz w:val="24"/>
      <w:szCs w:val="24"/>
      <w:lang w:val="x-none" w:eastAsia="x-none"/>
    </w:rPr>
  </w:style>
  <w:style w:type="paragraph" w:styleId="a5">
    <w:name w:val="header"/>
    <w:basedOn w:val="a"/>
    <w:link w:val="a6"/>
    <w:uiPriority w:val="99"/>
    <w:unhideWhenUsed/>
    <w:rsid w:val="00E7154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71543"/>
  </w:style>
  <w:style w:type="table" w:styleId="a7">
    <w:name w:val="Table Grid"/>
    <w:basedOn w:val="a1"/>
    <w:uiPriority w:val="59"/>
    <w:rsid w:val="00C029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BF3AA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F3AA5"/>
    <w:rPr>
      <w:rFonts w:ascii="Tahoma" w:hAnsi="Tahoma" w:cs="Tahoma"/>
      <w:sz w:val="16"/>
      <w:szCs w:val="16"/>
    </w:rPr>
  </w:style>
  <w:style w:type="paragraph" w:styleId="aa">
    <w:name w:val="List Paragraph"/>
    <w:basedOn w:val="a"/>
    <w:uiPriority w:val="34"/>
    <w:qFormat/>
    <w:rsid w:val="00292A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833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0687B-763B-41BF-99E6-95193067E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3412</Words>
  <Characters>19453</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homebook</dc:creator>
  <cp:lastModifiedBy>School77</cp:lastModifiedBy>
  <cp:revision>5</cp:revision>
  <dcterms:created xsi:type="dcterms:W3CDTF">2020-07-31T08:34:00Z</dcterms:created>
  <dcterms:modified xsi:type="dcterms:W3CDTF">2020-08-14T08:45:00Z</dcterms:modified>
</cp:coreProperties>
</file>