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82B62" w:rsidTr="00D85F5D">
        <w:tc>
          <w:tcPr>
            <w:tcW w:w="9571" w:type="dxa"/>
            <w:gridSpan w:val="4"/>
          </w:tcPr>
          <w:p w:rsidR="00082B62" w:rsidRDefault="00082B62">
            <w:r>
              <w:t xml:space="preserve">Литература.8а </w:t>
            </w:r>
            <w:proofErr w:type="spellStart"/>
            <w:r>
              <w:t>класс</w:t>
            </w:r>
            <w:proofErr w:type="gramStart"/>
            <w:r>
              <w:t>.П</w:t>
            </w:r>
            <w:proofErr w:type="gramEnd"/>
            <w:r>
              <w:t>отехина</w:t>
            </w:r>
            <w:proofErr w:type="spellEnd"/>
            <w:r>
              <w:t xml:space="preserve"> Г.Н.</w:t>
            </w:r>
          </w:p>
        </w:tc>
      </w:tr>
      <w:tr w:rsidR="00082B62" w:rsidTr="00082B62">
        <w:tc>
          <w:tcPr>
            <w:tcW w:w="2392" w:type="dxa"/>
          </w:tcPr>
          <w:p w:rsidR="00082B62" w:rsidRDefault="00082B62">
            <w:r>
              <w:t>Дата</w:t>
            </w:r>
          </w:p>
        </w:tc>
        <w:tc>
          <w:tcPr>
            <w:tcW w:w="2393" w:type="dxa"/>
          </w:tcPr>
          <w:p w:rsidR="00082B62" w:rsidRDefault="00082B62">
            <w:r>
              <w:t>Тема</w:t>
            </w:r>
          </w:p>
        </w:tc>
        <w:tc>
          <w:tcPr>
            <w:tcW w:w="2393" w:type="dxa"/>
          </w:tcPr>
          <w:p w:rsidR="00082B62" w:rsidRDefault="00082B62">
            <w:r>
              <w:t xml:space="preserve">Задания </w:t>
            </w:r>
          </w:p>
        </w:tc>
        <w:tc>
          <w:tcPr>
            <w:tcW w:w="2393" w:type="dxa"/>
          </w:tcPr>
          <w:p w:rsidR="00082B62" w:rsidRDefault="00082B62">
            <w:r>
              <w:t>Текущий контроль</w:t>
            </w:r>
          </w:p>
        </w:tc>
      </w:tr>
      <w:tr w:rsidR="00082B62" w:rsidTr="00082B62">
        <w:tc>
          <w:tcPr>
            <w:tcW w:w="2392" w:type="dxa"/>
          </w:tcPr>
          <w:p w:rsidR="00082B62" w:rsidRDefault="00082B62">
            <w:r>
              <w:t>13.05.20.</w:t>
            </w:r>
          </w:p>
        </w:tc>
        <w:tc>
          <w:tcPr>
            <w:tcW w:w="2393" w:type="dxa"/>
          </w:tcPr>
          <w:p w:rsidR="00082B62" w:rsidRDefault="00657FF3">
            <w:r>
              <w:t>Мастерство Н.В.Гоголя в создании образа Хлестакова. Анализ 3-го действия</w:t>
            </w:r>
          </w:p>
        </w:tc>
        <w:tc>
          <w:tcPr>
            <w:tcW w:w="2393" w:type="dxa"/>
          </w:tcPr>
          <w:p w:rsidR="00082B62" w:rsidRDefault="00657FF3">
            <w:r>
              <w:t>Прочитать 3 действие комедии «Ревизор»</w:t>
            </w:r>
            <w:proofErr w:type="gramStart"/>
            <w:r>
              <w:t>,в</w:t>
            </w:r>
            <w:proofErr w:type="gramEnd"/>
            <w:r>
              <w:t xml:space="preserve"> интернете найти план характеристики Хлестакова</w:t>
            </w:r>
          </w:p>
        </w:tc>
        <w:tc>
          <w:tcPr>
            <w:tcW w:w="2393" w:type="dxa"/>
          </w:tcPr>
          <w:p w:rsidR="00082B62" w:rsidRDefault="003F6D81">
            <w:r>
              <w:t xml:space="preserve"> Собрать материал для характеристики Хлестаков</w:t>
            </w:r>
            <w:proofErr w:type="gramStart"/>
            <w:r>
              <w:t>а(</w:t>
            </w:r>
            <w:proofErr w:type="gramEnd"/>
            <w:r>
              <w:t>выписать цитаты).</w:t>
            </w:r>
          </w:p>
        </w:tc>
      </w:tr>
      <w:tr w:rsidR="00082B62" w:rsidTr="00082B62">
        <w:tc>
          <w:tcPr>
            <w:tcW w:w="2392" w:type="dxa"/>
          </w:tcPr>
          <w:p w:rsidR="00082B62" w:rsidRDefault="00082B62">
            <w:r>
              <w:t>14.05.20</w:t>
            </w:r>
          </w:p>
        </w:tc>
        <w:tc>
          <w:tcPr>
            <w:tcW w:w="2393" w:type="dxa"/>
          </w:tcPr>
          <w:p w:rsidR="00082B62" w:rsidRDefault="00657FF3">
            <w:r>
              <w:t xml:space="preserve"> Чиновники на приёме у ревизора</w:t>
            </w:r>
            <w:proofErr w:type="gramStart"/>
            <w:r>
              <w:t xml:space="preserve"> .</w:t>
            </w:r>
            <w:proofErr w:type="gramEnd"/>
            <w:r>
              <w:t>Анализ 4-го действия</w:t>
            </w:r>
          </w:p>
        </w:tc>
        <w:tc>
          <w:tcPr>
            <w:tcW w:w="2393" w:type="dxa"/>
          </w:tcPr>
          <w:p w:rsidR="00082B62" w:rsidRDefault="003F6D81">
            <w:r>
              <w:t xml:space="preserve"> Прочитать 4 действие.</w:t>
            </w:r>
          </w:p>
        </w:tc>
        <w:tc>
          <w:tcPr>
            <w:tcW w:w="2393" w:type="dxa"/>
          </w:tcPr>
          <w:p w:rsidR="00082B62" w:rsidRPr="003F6D81" w:rsidRDefault="003F6D81">
            <w:r>
              <w:t xml:space="preserve">Дать  оценку деятельности чиновников города </w:t>
            </w:r>
            <w:r>
              <w:rPr>
                <w:lang w:val="en-US"/>
              </w:rPr>
              <w:t>N</w:t>
            </w:r>
            <w:r w:rsidRPr="003F6D81">
              <w:t xml:space="preserve"> (</w:t>
            </w:r>
            <w:r>
              <w:t>письменно)</w:t>
            </w:r>
          </w:p>
        </w:tc>
      </w:tr>
      <w:tr w:rsidR="00082B62" w:rsidTr="00082B62">
        <w:tc>
          <w:tcPr>
            <w:tcW w:w="2392" w:type="dxa"/>
          </w:tcPr>
          <w:p w:rsidR="00082B62" w:rsidRDefault="00082B62">
            <w:r>
              <w:t>20.05.20</w:t>
            </w:r>
          </w:p>
        </w:tc>
        <w:tc>
          <w:tcPr>
            <w:tcW w:w="2393" w:type="dxa"/>
          </w:tcPr>
          <w:p w:rsidR="00082B62" w:rsidRDefault="00657FF3">
            <w:r>
              <w:t xml:space="preserve">Финал комедии и его </w:t>
            </w:r>
            <w:proofErr w:type="spellStart"/>
            <w:r>
              <w:t>значение</w:t>
            </w:r>
            <w:proofErr w:type="gramStart"/>
            <w:r>
              <w:t>.Р</w:t>
            </w:r>
            <w:proofErr w:type="gramEnd"/>
            <w:r>
              <w:t>оль</w:t>
            </w:r>
            <w:proofErr w:type="spellEnd"/>
            <w:r>
              <w:t xml:space="preserve">  «немой сцены».</w:t>
            </w:r>
          </w:p>
        </w:tc>
        <w:tc>
          <w:tcPr>
            <w:tcW w:w="2393" w:type="dxa"/>
          </w:tcPr>
          <w:p w:rsidR="00082B62" w:rsidRDefault="003F6D81">
            <w:r>
              <w:t>В интернете найти материал по данной теме</w:t>
            </w:r>
          </w:p>
        </w:tc>
        <w:tc>
          <w:tcPr>
            <w:tcW w:w="2393" w:type="dxa"/>
          </w:tcPr>
          <w:p w:rsidR="00082B62" w:rsidRDefault="003F6D81">
            <w:r>
              <w:t xml:space="preserve"> Письменно ответить на вопрос  «Какова роль «немой сцены»</w:t>
            </w:r>
          </w:p>
        </w:tc>
      </w:tr>
      <w:tr w:rsidR="003F6D81" w:rsidTr="00680644">
        <w:tc>
          <w:tcPr>
            <w:tcW w:w="2392" w:type="dxa"/>
          </w:tcPr>
          <w:p w:rsidR="003F6D81" w:rsidRDefault="003F6D81">
            <w:r>
              <w:t>21.05.20</w:t>
            </w:r>
          </w:p>
        </w:tc>
        <w:tc>
          <w:tcPr>
            <w:tcW w:w="2393" w:type="dxa"/>
          </w:tcPr>
          <w:p w:rsidR="003F6D81" w:rsidRDefault="003F6D81">
            <w:r>
              <w:t xml:space="preserve"> Сочинение по комедии 2Ревизор»</w:t>
            </w:r>
          </w:p>
        </w:tc>
        <w:tc>
          <w:tcPr>
            <w:tcW w:w="4786" w:type="dxa"/>
            <w:gridSpan w:val="2"/>
          </w:tcPr>
          <w:p w:rsidR="003F6D81" w:rsidRPr="003F6D81" w:rsidRDefault="003F6D81">
            <w:r>
              <w:t xml:space="preserve">Написать сочинение по комедии «Ревизор» Темы: «Образ Хлестакова»; «Изображение Гоголем уездного города </w:t>
            </w:r>
            <w:r>
              <w:rPr>
                <w:lang w:val="en-US"/>
              </w:rPr>
              <w:t>N</w:t>
            </w:r>
            <w:r>
              <w:t>»</w:t>
            </w:r>
          </w:p>
        </w:tc>
      </w:tr>
    </w:tbl>
    <w:p w:rsidR="00627BC2" w:rsidRDefault="00627BC2"/>
    <w:sectPr w:rsidR="00627BC2" w:rsidSect="0062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82B62"/>
    <w:rsid w:val="00082B62"/>
    <w:rsid w:val="003F6D81"/>
    <w:rsid w:val="00627BC2"/>
    <w:rsid w:val="0065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2020-04-27T07:45:00Z</dcterms:created>
  <dcterms:modified xsi:type="dcterms:W3CDTF">2020-04-27T08:14:00Z</dcterms:modified>
</cp:coreProperties>
</file>