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D0" w:rsidRPr="00793FD0" w:rsidRDefault="00793FD0" w:rsidP="00793FD0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3FD0">
        <w:rPr>
          <w:rFonts w:ascii="Times New Roman" w:eastAsia="Calibri" w:hAnsi="Times New Roman" w:cs="Times New Roman"/>
          <w:sz w:val="28"/>
          <w:szCs w:val="28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59"/>
        <w:gridCol w:w="2336"/>
        <w:gridCol w:w="2337"/>
      </w:tblGrid>
      <w:tr w:rsidR="00793FD0" w:rsidRPr="00793FD0" w:rsidTr="007275C1">
        <w:trPr>
          <w:trHeight w:val="5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D0" w:rsidRPr="00793FD0" w:rsidRDefault="00793FD0" w:rsidP="00793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C96217" w:rsidRPr="00793FD0" w:rsidTr="00BC7F9F">
        <w:trPr>
          <w:trHeight w:val="1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7" w:rsidRDefault="00C96217" w:rsidP="00F86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7" w:rsidRPr="00C96217" w:rsidRDefault="00C96217" w:rsidP="00612784">
            <w:pPr>
              <w:rPr>
                <w:rFonts w:ascii="Times New Roman" w:hAnsi="Times New Roman"/>
                <w:sz w:val="28"/>
                <w:szCs w:val="28"/>
              </w:rPr>
            </w:pPr>
            <w:r w:rsidRPr="00C96217">
              <w:rPr>
                <w:rFonts w:ascii="Times New Roman" w:hAnsi="Times New Roman"/>
                <w:sz w:val="28"/>
                <w:szCs w:val="28"/>
              </w:rPr>
              <w:t>Слова, обозначающие предметы и отвечающие на вопросы «кто? и «что?».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7" w:rsidRDefault="00C96217" w:rsidP="00C962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Стр.66 правило, упр. 1, 2 – устно. Упр. 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7" w:rsidRPr="00793FD0" w:rsidRDefault="00C96217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217" w:rsidRPr="00793FD0" w:rsidTr="00BC7F9F">
        <w:trPr>
          <w:trHeight w:val="1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7" w:rsidRDefault="00C96217" w:rsidP="00F86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7" w:rsidRPr="00C96217" w:rsidRDefault="00C96217" w:rsidP="00612784">
            <w:pPr>
              <w:rPr>
                <w:rFonts w:ascii="Times New Roman" w:hAnsi="Times New Roman"/>
                <w:sz w:val="28"/>
                <w:szCs w:val="28"/>
              </w:rPr>
            </w:pPr>
            <w:r w:rsidRPr="00C96217">
              <w:rPr>
                <w:rFonts w:ascii="Times New Roman" w:hAnsi="Times New Roman"/>
                <w:sz w:val="28"/>
                <w:szCs w:val="28"/>
              </w:rPr>
              <w:t>Предлог. Знакомство с наиболее употребительными предлогами.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7" w:rsidRPr="00793FD0" w:rsidRDefault="00C96217" w:rsidP="00793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68 правило, упр. 1, 2 – устно. упр. 3 по заданию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7" w:rsidRPr="00793FD0" w:rsidRDefault="00C96217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217" w:rsidRPr="00793FD0" w:rsidTr="00BC7F9F">
        <w:trPr>
          <w:trHeight w:val="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7" w:rsidRDefault="00C96217" w:rsidP="00F86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7" w:rsidRPr="00C96217" w:rsidRDefault="00C96217" w:rsidP="00612784">
            <w:pPr>
              <w:rPr>
                <w:rFonts w:ascii="Times New Roman" w:hAnsi="Times New Roman"/>
                <w:sz w:val="28"/>
                <w:szCs w:val="28"/>
              </w:rPr>
            </w:pPr>
            <w:r w:rsidRPr="00C96217">
              <w:rPr>
                <w:rFonts w:ascii="Times New Roman" w:hAnsi="Times New Roman"/>
                <w:sz w:val="28"/>
                <w:szCs w:val="28"/>
              </w:rPr>
              <w:t>Слова, обозначающие признаки предметов и отвечающие на вопросы «какой?», «какая?», «какое?», «какие?».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7" w:rsidRPr="00793FD0" w:rsidRDefault="00C96217" w:rsidP="00793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Стр.70 правило, упр. 1, 2 – устно. упр. 3 по заданию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7" w:rsidRPr="00793FD0" w:rsidRDefault="00C96217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217" w:rsidRPr="00793FD0" w:rsidTr="00BC7F9F">
        <w:trPr>
          <w:trHeight w:val="1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7" w:rsidRDefault="00C96217" w:rsidP="00F86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7" w:rsidRPr="00C96217" w:rsidRDefault="00C96217" w:rsidP="00612784">
            <w:pPr>
              <w:rPr>
                <w:rFonts w:ascii="Times New Roman" w:hAnsi="Times New Roman"/>
                <w:sz w:val="28"/>
                <w:szCs w:val="28"/>
              </w:rPr>
            </w:pPr>
            <w:r w:rsidRPr="00C96217">
              <w:rPr>
                <w:rFonts w:ascii="Times New Roman" w:hAnsi="Times New Roman"/>
                <w:sz w:val="28"/>
                <w:szCs w:val="28"/>
              </w:rPr>
              <w:t xml:space="preserve">Слова, обозначающие действия предметов и  отвечающие на вопрос «что делает?».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7" w:rsidRPr="00793FD0" w:rsidRDefault="00C96217" w:rsidP="00793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72 правило, упр. 1, 2 – устно.  упр. 3 по заданию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7" w:rsidRPr="00793FD0" w:rsidRDefault="00C96217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6217" w:rsidRPr="00793FD0" w:rsidRDefault="00C96217" w:rsidP="00793FD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3FD0" w:rsidRPr="00793FD0" w:rsidRDefault="008F4AD4" w:rsidP="008F4AD4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4B5F1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93FD0" w:rsidRPr="00793FD0">
        <w:rPr>
          <w:rFonts w:ascii="Times New Roman" w:eastAsia="Calibri" w:hAnsi="Times New Roman" w:cs="Times New Roman"/>
          <w:sz w:val="28"/>
          <w:szCs w:val="28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7"/>
      </w:tblGrid>
      <w:tr w:rsidR="00793FD0" w:rsidRPr="00793FD0" w:rsidTr="00793FD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D0" w:rsidRPr="00793FD0" w:rsidRDefault="00793FD0" w:rsidP="00793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8F4AD4" w:rsidRPr="00793FD0" w:rsidTr="008F4AD4">
        <w:trPr>
          <w:trHeight w:val="1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D4" w:rsidRDefault="008F4AD4" w:rsidP="00793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D4" w:rsidRPr="00C96217" w:rsidRDefault="008F4AD4" w:rsidP="008F4AD4">
            <w:pPr>
              <w:rPr>
                <w:rFonts w:ascii="Times New Roman" w:eastAsia="Trebuchet MS" w:hAnsi="Times New Roman"/>
                <w:sz w:val="28"/>
                <w:szCs w:val="28"/>
                <w:lang w:bidi="en-US"/>
              </w:rPr>
            </w:pPr>
            <w:r w:rsidRPr="00C96217">
              <w:rPr>
                <w:rFonts w:ascii="Times New Roman" w:eastAsia="Trebuchet MS" w:hAnsi="Times New Roman"/>
                <w:sz w:val="28"/>
                <w:szCs w:val="28"/>
                <w:lang w:bidi="en-US"/>
              </w:rPr>
              <w:t>Дополнение слагаемого до круглого числа</w:t>
            </w:r>
            <w:r w:rsidRPr="00C96217">
              <w:rPr>
                <w:rFonts w:ascii="Times New Roman" w:eastAsia="Trebuchet MS" w:hAnsi="Times New Roman"/>
                <w:iCs/>
                <w:sz w:val="28"/>
                <w:szCs w:val="28"/>
                <w:lang w:bidi="en-US"/>
              </w:rPr>
              <w:t xml:space="preserve"> (37 + 3).</w:t>
            </w:r>
            <w:r w:rsidRPr="00C96217">
              <w:rPr>
                <w:rFonts w:ascii="Times New Roman" w:eastAsia="Trebuchet MS" w:hAnsi="Times New Roman"/>
                <w:b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D4" w:rsidRPr="00793FD0" w:rsidRDefault="004B5F17" w:rsidP="00793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102 №1, №6 (а) письменно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D4" w:rsidRPr="00793FD0" w:rsidRDefault="008F4AD4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AD4" w:rsidRPr="00793FD0" w:rsidTr="008F4AD4">
        <w:trPr>
          <w:trHeight w:val="1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D4" w:rsidRDefault="008F4AD4" w:rsidP="00793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D4" w:rsidRPr="00C96217" w:rsidRDefault="008F4AD4" w:rsidP="003B5C3A">
            <w:pPr>
              <w:rPr>
                <w:rFonts w:ascii="Times New Roman" w:eastAsia="Trebuchet MS" w:hAnsi="Times New Roman"/>
                <w:iCs/>
                <w:sz w:val="28"/>
                <w:szCs w:val="28"/>
                <w:lang w:bidi="en-US"/>
              </w:rPr>
            </w:pPr>
            <w:r w:rsidRPr="00C96217">
              <w:rPr>
                <w:rFonts w:ascii="Times New Roman" w:eastAsia="Trebuchet MS" w:hAnsi="Times New Roman"/>
                <w:sz w:val="28"/>
                <w:szCs w:val="28"/>
                <w:lang w:bidi="en-US"/>
              </w:rPr>
              <w:t>Вычисление значения выражений рациональным способом.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D4" w:rsidRPr="00793FD0" w:rsidRDefault="004B5F17" w:rsidP="00793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104 №2 ( 3 столбик), №4 ( четыре примера в первом столбике)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D4" w:rsidRPr="00793FD0" w:rsidRDefault="008F4AD4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AD4" w:rsidRPr="00793FD0" w:rsidTr="008F4AD4">
        <w:trPr>
          <w:trHeight w:val="1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D4" w:rsidRDefault="008F4AD4" w:rsidP="00793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D4" w:rsidRPr="00C96217" w:rsidRDefault="008F4AD4" w:rsidP="003B5C3A">
            <w:pPr>
              <w:rPr>
                <w:rFonts w:ascii="Times New Roman" w:eastAsia="Trebuchet MS" w:hAnsi="Times New Roman"/>
                <w:iCs/>
                <w:sz w:val="28"/>
                <w:szCs w:val="28"/>
                <w:lang w:bidi="en-US"/>
              </w:rPr>
            </w:pPr>
            <w:r w:rsidRPr="00C96217">
              <w:rPr>
                <w:rFonts w:ascii="Times New Roman" w:eastAsia="Trebuchet MS" w:hAnsi="Times New Roman"/>
                <w:sz w:val="28"/>
                <w:szCs w:val="28"/>
                <w:lang w:bidi="en-US"/>
              </w:rPr>
              <w:t>Сложение и вычитание двузначных чисел без перехода через десяток.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D4" w:rsidRPr="00793FD0" w:rsidRDefault="004B5F17" w:rsidP="00793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106 №3 (а, 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D4" w:rsidRPr="00793FD0" w:rsidRDefault="008F4AD4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FD0" w:rsidRPr="00793FD0" w:rsidRDefault="00793FD0" w:rsidP="00793FD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3FD0" w:rsidRPr="00793FD0" w:rsidRDefault="005D31D4" w:rsidP="005D31D4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793FD0" w:rsidRPr="00793FD0">
        <w:rPr>
          <w:rFonts w:ascii="Times New Roman" w:eastAsia="Calibri" w:hAnsi="Times New Roman" w:cs="Times New Roman"/>
          <w:sz w:val="28"/>
          <w:szCs w:val="28"/>
        </w:rPr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2906"/>
        <w:gridCol w:w="4212"/>
        <w:gridCol w:w="1383"/>
      </w:tblGrid>
      <w:tr w:rsidR="00793FD0" w:rsidRPr="00793FD0" w:rsidTr="000302A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5D31D4" w:rsidRPr="00100116" w:rsidTr="000302A1">
        <w:trPr>
          <w:trHeight w:val="11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4" w:rsidRPr="00100116" w:rsidRDefault="005D31D4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100116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4" w:rsidRPr="00100116" w:rsidRDefault="005D31D4" w:rsidP="003B5C3A">
            <w:pPr>
              <w:rPr>
                <w:rFonts w:ascii="Times New Roman" w:eastAsia="Trebuchet MS" w:hAnsi="Times New Roman"/>
                <w:sz w:val="28"/>
                <w:szCs w:val="28"/>
                <w:lang w:bidi="en-US"/>
              </w:rPr>
            </w:pPr>
            <w:proofErr w:type="spellStart"/>
            <w:r w:rsidRPr="00100116">
              <w:rPr>
                <w:rFonts w:ascii="Times New Roman" w:eastAsia="Trebuchet MS" w:hAnsi="Times New Roman"/>
                <w:sz w:val="28"/>
                <w:szCs w:val="28"/>
                <w:lang w:bidi="en-US"/>
              </w:rPr>
              <w:t>Д.Биссет</w:t>
            </w:r>
            <w:proofErr w:type="spellEnd"/>
            <w:r w:rsidRPr="00100116">
              <w:rPr>
                <w:rFonts w:ascii="Times New Roman" w:eastAsia="Trebuchet MS" w:hAnsi="Times New Roman"/>
                <w:sz w:val="28"/>
                <w:szCs w:val="28"/>
                <w:lang w:bidi="en-US"/>
              </w:rPr>
              <w:t xml:space="preserve"> «Лягушка в зеркале». Тема произведения. </w:t>
            </w:r>
            <w:proofErr w:type="spellStart"/>
            <w:r w:rsidRPr="00100116">
              <w:rPr>
                <w:rFonts w:ascii="Times New Roman" w:eastAsia="Trebuchet MS" w:hAnsi="Times New Roman"/>
                <w:sz w:val="28"/>
                <w:szCs w:val="28"/>
                <w:lang w:bidi="en-US"/>
              </w:rPr>
              <w:lastRenderedPageBreak/>
              <w:t>Озаглавливание</w:t>
            </w:r>
            <w:proofErr w:type="spellEnd"/>
            <w:r w:rsidRPr="00100116">
              <w:rPr>
                <w:rFonts w:ascii="Times New Roman" w:eastAsia="Trebuchet MS" w:hAnsi="Times New Roman"/>
                <w:sz w:val="28"/>
                <w:szCs w:val="28"/>
                <w:lang w:bidi="en-US"/>
              </w:rPr>
              <w:t xml:space="preserve"> частей. Герой произведения. Характер героя. Сочинение продолжения произведения.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4" w:rsidRPr="00100116" w:rsidRDefault="006B6C24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100116">
              <w:rPr>
                <w:rFonts w:ascii="Times New Roman" w:hAnsi="Times New Roman"/>
                <w:sz w:val="28"/>
                <w:szCs w:val="28"/>
              </w:rPr>
              <w:lastRenderedPageBreak/>
              <w:t>Стр.98-101 чтение текста и ответы на вопросы к каждой части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4" w:rsidRPr="00100116" w:rsidRDefault="005D31D4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1D4" w:rsidRPr="00100116" w:rsidTr="000302A1">
        <w:trPr>
          <w:trHeight w:val="13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4" w:rsidRPr="00100116" w:rsidRDefault="005D31D4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100116">
              <w:rPr>
                <w:rFonts w:ascii="Times New Roman" w:hAnsi="Times New Roman"/>
                <w:sz w:val="28"/>
                <w:szCs w:val="28"/>
              </w:rPr>
              <w:lastRenderedPageBreak/>
              <w:t>13.05.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5" w:rsidRPr="00100116" w:rsidRDefault="005D31D4" w:rsidP="00321BC5">
            <w:pPr>
              <w:rPr>
                <w:rFonts w:ascii="Times New Roman" w:eastAsia="Trebuchet MS" w:hAnsi="Times New Roman"/>
                <w:sz w:val="28"/>
                <w:szCs w:val="28"/>
                <w:lang w:bidi="en-US"/>
              </w:rPr>
            </w:pPr>
            <w:proofErr w:type="spellStart"/>
            <w:r w:rsidRPr="00100116">
              <w:rPr>
                <w:rFonts w:ascii="Times New Roman" w:eastAsia="Trebuchet MS" w:hAnsi="Times New Roman"/>
                <w:sz w:val="28"/>
                <w:szCs w:val="28"/>
                <w:lang w:bidi="en-US"/>
              </w:rPr>
              <w:t>А.Усачёв</w:t>
            </w:r>
            <w:proofErr w:type="spellEnd"/>
            <w:r w:rsidRPr="00100116">
              <w:rPr>
                <w:rFonts w:ascii="Times New Roman" w:eastAsia="Trebuchet MS" w:hAnsi="Times New Roman"/>
                <w:sz w:val="28"/>
                <w:szCs w:val="28"/>
                <w:lang w:bidi="en-US"/>
              </w:rPr>
              <w:t xml:space="preserve"> «Пятно». Сочинение истории о новых проделках собачки Сони. </w:t>
            </w:r>
            <w:r w:rsidRPr="00100116">
              <w:rPr>
                <w:rFonts w:ascii="Times New Roman" w:eastAsia="Trebuchet MS" w:hAnsi="Times New Roman"/>
                <w:b/>
                <w:sz w:val="28"/>
                <w:szCs w:val="28"/>
                <w:lang w:bidi="en-US"/>
              </w:rPr>
              <w:t xml:space="preserve">Внеклассное чтение № 11. </w:t>
            </w:r>
            <w:r w:rsidR="00321BC5" w:rsidRPr="00100116">
              <w:rPr>
                <w:rFonts w:ascii="Times New Roman" w:eastAsia="Trebuchet MS" w:hAnsi="Times New Roman"/>
                <w:sz w:val="28"/>
                <w:szCs w:val="28"/>
                <w:lang w:bidi="en-US"/>
              </w:rPr>
              <w:t>А. Усачев</w:t>
            </w:r>
          </w:p>
          <w:p w:rsidR="005D31D4" w:rsidRPr="00100116" w:rsidRDefault="005D31D4" w:rsidP="00321BC5">
            <w:pPr>
              <w:rPr>
                <w:rFonts w:ascii="Times New Roman" w:eastAsia="Trebuchet MS" w:hAnsi="Times New Roman"/>
                <w:sz w:val="28"/>
                <w:szCs w:val="28"/>
                <w:lang w:bidi="en-US"/>
              </w:rPr>
            </w:pPr>
            <w:r w:rsidRPr="00100116">
              <w:rPr>
                <w:rFonts w:ascii="Times New Roman" w:eastAsia="Trebuchet MS" w:hAnsi="Times New Roman"/>
                <w:sz w:val="28"/>
                <w:szCs w:val="28"/>
                <w:lang w:bidi="en-US"/>
              </w:rPr>
              <w:t>«Умная собачка Соня»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4" w:rsidRPr="00100116" w:rsidRDefault="006B6C24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100116">
              <w:rPr>
                <w:rFonts w:ascii="Times New Roman" w:hAnsi="Times New Roman"/>
                <w:sz w:val="28"/>
                <w:szCs w:val="28"/>
              </w:rPr>
              <w:t>Стр. 102-105 чтение текста и вопрос №8</w:t>
            </w:r>
          </w:p>
          <w:p w:rsidR="00321BC5" w:rsidRPr="00100116" w:rsidRDefault="00321BC5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BC5" w:rsidRPr="00100116" w:rsidRDefault="00321BC5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BC5" w:rsidRPr="00100116" w:rsidRDefault="00321BC5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BC5" w:rsidRPr="00100116" w:rsidRDefault="00321BC5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100116">
              <w:rPr>
                <w:rFonts w:ascii="Times New Roman" w:hAnsi="Times New Roman"/>
                <w:sz w:val="28"/>
                <w:szCs w:val="28"/>
              </w:rPr>
              <w:t>Прослушать аудиозапись сказки по ссылке</w:t>
            </w:r>
          </w:p>
          <w:p w:rsidR="00321BC5" w:rsidRPr="00100116" w:rsidRDefault="009E2487" w:rsidP="00793FD0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321BC5" w:rsidRPr="0010011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https://youtu.be/Vi0g3Vocqcs</w:t>
              </w:r>
            </w:hyperlink>
          </w:p>
          <w:p w:rsidR="00321BC5" w:rsidRPr="00100116" w:rsidRDefault="00321BC5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4" w:rsidRPr="00100116" w:rsidRDefault="005D31D4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1D4" w:rsidRPr="00100116" w:rsidTr="000302A1">
        <w:trPr>
          <w:trHeight w:val="11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4" w:rsidRPr="00100116" w:rsidRDefault="005D31D4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100116">
              <w:rPr>
                <w:rFonts w:ascii="Times New Roman" w:hAnsi="Times New Roman"/>
                <w:sz w:val="28"/>
                <w:szCs w:val="28"/>
              </w:rPr>
              <w:t>14.05.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4" w:rsidRPr="00100116" w:rsidRDefault="005D31D4" w:rsidP="005D31D4">
            <w:pPr>
              <w:rPr>
                <w:rFonts w:ascii="Times New Roman" w:eastAsia="Trebuchet MS" w:hAnsi="Times New Roman"/>
                <w:sz w:val="28"/>
                <w:szCs w:val="28"/>
                <w:lang w:bidi="en-US"/>
              </w:rPr>
            </w:pPr>
            <w:proofErr w:type="spellStart"/>
            <w:r w:rsidRPr="00100116">
              <w:rPr>
                <w:rFonts w:ascii="Times New Roman" w:eastAsia="Trebuchet MS" w:hAnsi="Times New Roman"/>
                <w:sz w:val="28"/>
                <w:szCs w:val="28"/>
                <w:lang w:bidi="en-US"/>
              </w:rPr>
              <w:t>Б.Сергуненков</w:t>
            </w:r>
            <w:proofErr w:type="spellEnd"/>
            <w:r w:rsidRPr="00100116">
              <w:rPr>
                <w:rFonts w:ascii="Times New Roman" w:eastAsia="Trebuchet MS" w:hAnsi="Times New Roman"/>
                <w:sz w:val="28"/>
                <w:szCs w:val="28"/>
                <w:lang w:bidi="en-US"/>
              </w:rPr>
              <w:t xml:space="preserve"> «Сладкая трава». Определение темы и главной мысли. </w:t>
            </w:r>
            <w:proofErr w:type="spellStart"/>
            <w:r w:rsidRPr="00100116">
              <w:rPr>
                <w:rFonts w:ascii="Times New Roman" w:eastAsia="Trebuchet MS" w:hAnsi="Times New Roman"/>
                <w:sz w:val="28"/>
                <w:szCs w:val="28"/>
                <w:lang w:bidi="en-US"/>
              </w:rPr>
              <w:t>Харкатеристика</w:t>
            </w:r>
            <w:proofErr w:type="spellEnd"/>
            <w:r w:rsidRPr="00100116">
              <w:rPr>
                <w:rFonts w:ascii="Times New Roman" w:eastAsia="Trebuchet MS" w:hAnsi="Times New Roman"/>
                <w:sz w:val="28"/>
                <w:szCs w:val="28"/>
                <w:lang w:bidi="en-US"/>
              </w:rPr>
              <w:t xml:space="preserve"> героя.</w:t>
            </w:r>
            <w:r w:rsidRPr="00100116">
              <w:rPr>
                <w:rFonts w:ascii="Times New Roman" w:eastAsia="Trebuchet MS" w:hAnsi="Times New Roman"/>
                <w:b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4" w:rsidRPr="00100116" w:rsidRDefault="00321BC5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100116">
              <w:rPr>
                <w:rFonts w:ascii="Times New Roman" w:hAnsi="Times New Roman"/>
                <w:sz w:val="28"/>
                <w:szCs w:val="28"/>
              </w:rPr>
              <w:t>Стр. 106-107 чтение текста, ответы на вопросы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D4" w:rsidRPr="00100116" w:rsidRDefault="005D31D4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FD0" w:rsidRPr="00100116" w:rsidRDefault="00793FD0" w:rsidP="00793FD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3FD0" w:rsidRPr="00793FD0" w:rsidRDefault="00952CD8" w:rsidP="00952CD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793FD0" w:rsidRPr="00793FD0">
        <w:rPr>
          <w:rFonts w:ascii="Times New Roman" w:eastAsia="Calibri" w:hAnsi="Times New Roman" w:cs="Times New Roman"/>
          <w:sz w:val="28"/>
          <w:szCs w:val="28"/>
        </w:rPr>
        <w:t>Окружающий мир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3709"/>
        <w:gridCol w:w="792"/>
      </w:tblGrid>
      <w:tr w:rsidR="006B76CE" w:rsidRPr="00793FD0" w:rsidTr="006B76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058C3" w:rsidRPr="00793FD0" w:rsidTr="006058C3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3" w:rsidRDefault="006058C3" w:rsidP="00793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3" w:rsidRPr="00100116" w:rsidRDefault="006058C3" w:rsidP="003B5C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16">
              <w:rPr>
                <w:rFonts w:ascii="Times New Roman" w:hAnsi="Times New Roman"/>
                <w:sz w:val="28"/>
                <w:szCs w:val="28"/>
              </w:rPr>
              <w:t xml:space="preserve">Этические нормы поведения детей дома, на улице, в транспорте, общественных местах. 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3" w:rsidRPr="00100116" w:rsidRDefault="006058C3" w:rsidP="006058C3">
            <w:pPr>
              <w:rPr>
                <w:rFonts w:ascii="Times New Roman" w:hAnsi="Times New Roman"/>
                <w:sz w:val="28"/>
                <w:szCs w:val="28"/>
              </w:rPr>
            </w:pPr>
            <w:r w:rsidRPr="00100116">
              <w:rPr>
                <w:rFonts w:ascii="Times New Roman" w:hAnsi="Times New Roman"/>
                <w:sz w:val="28"/>
                <w:szCs w:val="28"/>
              </w:rPr>
              <w:t>В транспорте</w:t>
            </w:r>
          </w:p>
          <w:p w:rsidR="006058C3" w:rsidRPr="006058C3" w:rsidRDefault="009E2487" w:rsidP="006058C3">
            <w:hyperlink r:id="rId5" w:history="1">
              <w:r w:rsidR="006058C3" w:rsidRPr="006058C3">
                <w:rPr>
                  <w:rStyle w:val="a4"/>
                </w:rPr>
                <w:t>https://youtu.be/fJA3dV42MUM</w:t>
              </w:r>
            </w:hyperlink>
          </w:p>
          <w:p w:rsidR="006058C3" w:rsidRPr="006058C3" w:rsidRDefault="006058C3" w:rsidP="006058C3"/>
          <w:p w:rsidR="006058C3" w:rsidRPr="00100116" w:rsidRDefault="006058C3" w:rsidP="006058C3">
            <w:pPr>
              <w:rPr>
                <w:rFonts w:ascii="Times New Roman" w:hAnsi="Times New Roman"/>
                <w:sz w:val="28"/>
                <w:szCs w:val="28"/>
              </w:rPr>
            </w:pPr>
            <w:r w:rsidRPr="00100116">
              <w:rPr>
                <w:rFonts w:ascii="Times New Roman" w:hAnsi="Times New Roman"/>
                <w:sz w:val="28"/>
                <w:szCs w:val="28"/>
              </w:rPr>
              <w:t>Дома</w:t>
            </w:r>
          </w:p>
          <w:p w:rsidR="006058C3" w:rsidRPr="006058C3" w:rsidRDefault="009E2487" w:rsidP="006058C3">
            <w:hyperlink r:id="rId6" w:history="1">
              <w:r w:rsidR="006058C3" w:rsidRPr="006058C3">
                <w:rPr>
                  <w:rStyle w:val="a4"/>
                </w:rPr>
                <w:t>https://yandex.ru/efir?stream_id=4ea0dcbe754090649fd51394cf2a232a&amp;from_block=logo_partner_player</w:t>
              </w:r>
            </w:hyperlink>
          </w:p>
          <w:p w:rsidR="006058C3" w:rsidRPr="006058C3" w:rsidRDefault="006058C3" w:rsidP="006058C3"/>
          <w:p w:rsidR="006058C3" w:rsidRPr="00100116" w:rsidRDefault="00100116" w:rsidP="006058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улице</w:t>
            </w:r>
          </w:p>
          <w:p w:rsidR="006058C3" w:rsidRPr="006058C3" w:rsidRDefault="009E2487" w:rsidP="006058C3">
            <w:hyperlink r:id="rId7" w:history="1">
              <w:r w:rsidR="006058C3" w:rsidRPr="006058C3">
                <w:rPr>
                  <w:rStyle w:val="a4"/>
                </w:rPr>
                <w:t>https://ok.ru/video/790665169465</w:t>
              </w:r>
            </w:hyperlink>
          </w:p>
          <w:p w:rsidR="006058C3" w:rsidRPr="006058C3" w:rsidRDefault="006058C3" w:rsidP="006058C3"/>
          <w:p w:rsidR="006058C3" w:rsidRPr="00100116" w:rsidRDefault="006058C3" w:rsidP="006058C3">
            <w:pPr>
              <w:rPr>
                <w:rFonts w:ascii="Times New Roman" w:hAnsi="Times New Roman"/>
                <w:sz w:val="28"/>
                <w:szCs w:val="28"/>
              </w:rPr>
            </w:pPr>
            <w:r w:rsidRPr="00100116">
              <w:rPr>
                <w:rFonts w:ascii="Times New Roman" w:hAnsi="Times New Roman"/>
                <w:sz w:val="28"/>
                <w:szCs w:val="28"/>
              </w:rPr>
              <w:t>В общественных местах</w:t>
            </w:r>
          </w:p>
          <w:p w:rsidR="006058C3" w:rsidRPr="006058C3" w:rsidRDefault="009E2487" w:rsidP="006058C3">
            <w:hyperlink r:id="rId8" w:history="1">
              <w:r w:rsidR="006058C3" w:rsidRPr="006058C3">
                <w:rPr>
                  <w:rStyle w:val="a4"/>
                </w:rPr>
                <w:t>https://yandex.ru/video/preview/?filmId=5831906327782662912&amp;reqid=1587546100570270-1097864265019241395500145-vla1-1508-V&amp;text=Этические%2Bнормы%2Bпов</w:t>
              </w:r>
              <w:r w:rsidR="006058C3" w:rsidRPr="006058C3">
                <w:rPr>
                  <w:rStyle w:val="a4"/>
                </w:rPr>
                <w:lastRenderedPageBreak/>
                <w:t>едения%2Bдетей%2Bв%2Bобщественных%2Bместах%2Bмультик%2B</w:t>
              </w:r>
            </w:hyperlink>
          </w:p>
          <w:p w:rsidR="006058C3" w:rsidRDefault="006058C3" w:rsidP="00793FD0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3" w:rsidRPr="00793FD0" w:rsidRDefault="006058C3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8C3" w:rsidRPr="00793FD0" w:rsidTr="006058C3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3" w:rsidRDefault="006058C3" w:rsidP="00793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3" w:rsidRPr="00100116" w:rsidRDefault="006058C3" w:rsidP="003B5C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16">
              <w:rPr>
                <w:rFonts w:ascii="Times New Roman" w:hAnsi="Times New Roman"/>
                <w:sz w:val="28"/>
                <w:szCs w:val="28"/>
              </w:rPr>
              <w:t>Виды транспорта. Наземный, воздушный, водный транспорт.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3" w:rsidRPr="00100116" w:rsidRDefault="006058C3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100116">
              <w:rPr>
                <w:rFonts w:ascii="Times New Roman" w:hAnsi="Times New Roman"/>
                <w:sz w:val="28"/>
                <w:szCs w:val="28"/>
              </w:rPr>
              <w:t>Стр. 128-129 рассмотреть картинки и ответить на вопросы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C3" w:rsidRPr="00793FD0" w:rsidRDefault="006058C3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275E" w:rsidRDefault="007F275E" w:rsidP="007F275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3FD0" w:rsidRPr="00793FD0" w:rsidRDefault="002F4FD8" w:rsidP="002F4FD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793FD0" w:rsidRPr="00793FD0">
        <w:rPr>
          <w:rFonts w:ascii="Times New Roman" w:eastAsia="Calibri" w:hAnsi="Times New Roman" w:cs="Times New Roman"/>
          <w:sz w:val="28"/>
          <w:szCs w:val="28"/>
        </w:rPr>
        <w:t>ИЗО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4400"/>
        <w:gridCol w:w="810"/>
      </w:tblGrid>
      <w:tr w:rsidR="00E04C9B" w:rsidRPr="00793FD0" w:rsidTr="009E2487">
        <w:tc>
          <w:tcPr>
            <w:tcW w:w="959" w:type="dxa"/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400" w:type="dxa"/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810" w:type="dxa"/>
            <w:hideMark/>
          </w:tcPr>
          <w:p w:rsidR="00793FD0" w:rsidRPr="00793FD0" w:rsidRDefault="00793FD0" w:rsidP="00793FD0">
            <w:pPr>
              <w:rPr>
                <w:rFonts w:ascii="Times New Roman" w:hAnsi="Times New Roman"/>
                <w:sz w:val="28"/>
                <w:szCs w:val="28"/>
              </w:rPr>
            </w:pPr>
            <w:r w:rsidRPr="00793F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E04C9B" w:rsidRPr="00793FD0" w:rsidTr="009E2487">
        <w:trPr>
          <w:trHeight w:val="149"/>
        </w:trPr>
        <w:tc>
          <w:tcPr>
            <w:tcW w:w="959" w:type="dxa"/>
          </w:tcPr>
          <w:p w:rsidR="002F4FD8" w:rsidRDefault="002F4FD8" w:rsidP="00793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</w:t>
            </w:r>
          </w:p>
        </w:tc>
        <w:tc>
          <w:tcPr>
            <w:tcW w:w="3402" w:type="dxa"/>
          </w:tcPr>
          <w:p w:rsidR="002F4FD8" w:rsidRPr="00100116" w:rsidRDefault="002F4FD8" w:rsidP="002F4FD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0116">
              <w:rPr>
                <w:rFonts w:ascii="Times New Roman" w:eastAsiaTheme="minorHAnsi" w:hAnsi="Times New Roman"/>
                <w:sz w:val="28"/>
                <w:szCs w:val="28"/>
              </w:rPr>
              <w:t xml:space="preserve">Объекты дизайна квадратной формы Практическая работа. Выполнение эскиза подушки квадратной формы и украшение ее узорами из квадратов (аппликация). </w:t>
            </w:r>
          </w:p>
        </w:tc>
        <w:tc>
          <w:tcPr>
            <w:tcW w:w="4400" w:type="dxa"/>
          </w:tcPr>
          <w:p w:rsidR="00E04C9B" w:rsidRDefault="002F4FD8" w:rsidP="00793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Нарисуй подушку квадратной формы и </w:t>
            </w:r>
            <w:r w:rsidR="009403C4">
              <w:rPr>
                <w:rFonts w:ascii="Times New Roman" w:hAnsi="Times New Roman"/>
                <w:sz w:val="28"/>
                <w:szCs w:val="28"/>
              </w:rPr>
              <w:t>укрась ее аппликацией из квадратов, при работе пользуйся видеозаписью</w:t>
            </w:r>
          </w:p>
          <w:p w:rsidR="002F4FD8" w:rsidRPr="00793FD0" w:rsidRDefault="009403C4" w:rsidP="00793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tgtFrame="_blank" w:history="1">
              <w:r w:rsidR="002F4FD8" w:rsidRPr="002F4FD8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https://youtu.be/vhxo4s-mrqg</w:t>
              </w:r>
            </w:hyperlink>
          </w:p>
        </w:tc>
        <w:tc>
          <w:tcPr>
            <w:tcW w:w="810" w:type="dxa"/>
          </w:tcPr>
          <w:p w:rsidR="002F4FD8" w:rsidRPr="00793FD0" w:rsidRDefault="002F4FD8" w:rsidP="00793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FD0" w:rsidRPr="00793FD0" w:rsidRDefault="00793FD0" w:rsidP="00793FD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1F25" w:rsidRDefault="00C21F25">
      <w:bookmarkStart w:id="0" w:name="_GoBack"/>
      <w:bookmarkEnd w:id="0"/>
    </w:p>
    <w:sectPr w:rsidR="00C2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D0"/>
    <w:rsid w:val="000126FD"/>
    <w:rsid w:val="000302A1"/>
    <w:rsid w:val="00100116"/>
    <w:rsid w:val="001063C4"/>
    <w:rsid w:val="0018212D"/>
    <w:rsid w:val="002C4D34"/>
    <w:rsid w:val="002F4FD8"/>
    <w:rsid w:val="00321BC5"/>
    <w:rsid w:val="003646F7"/>
    <w:rsid w:val="004B5F17"/>
    <w:rsid w:val="005220F7"/>
    <w:rsid w:val="00527C1A"/>
    <w:rsid w:val="005D31D4"/>
    <w:rsid w:val="005E65FA"/>
    <w:rsid w:val="006058C3"/>
    <w:rsid w:val="006B6C24"/>
    <w:rsid w:val="006B76CE"/>
    <w:rsid w:val="007275C1"/>
    <w:rsid w:val="00793FD0"/>
    <w:rsid w:val="007F275E"/>
    <w:rsid w:val="007F59BE"/>
    <w:rsid w:val="008F4AD4"/>
    <w:rsid w:val="009403C4"/>
    <w:rsid w:val="00952CD8"/>
    <w:rsid w:val="00967CA9"/>
    <w:rsid w:val="00970180"/>
    <w:rsid w:val="009A329E"/>
    <w:rsid w:val="009E2487"/>
    <w:rsid w:val="00AF46AB"/>
    <w:rsid w:val="00B81BDE"/>
    <w:rsid w:val="00BC7F9F"/>
    <w:rsid w:val="00C21F25"/>
    <w:rsid w:val="00C96217"/>
    <w:rsid w:val="00E04C9B"/>
    <w:rsid w:val="00E70CAD"/>
    <w:rsid w:val="00E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6234"/>
  <w15:docId w15:val="{8CA7E586-E94E-447B-AAAB-2FC8F7DE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F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1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831906327782662912&amp;reqid=1587546100570270-1097864265019241395500145-vla1-1508-V&amp;text=&#1069;&#1090;&#1080;&#1095;&#1077;&#1089;&#1082;&#1080;&#1077;%2B&#1085;&#1086;&#1088;&#1084;&#1099;%2B&#1087;&#1086;&#1074;&#1077;&#1076;&#1077;&#1085;&#1080;&#1103;%2B&#1076;&#1077;&#1090;&#1077;&#1081;%2B&#1074;%2B&#1086;&#1073;&#1097;&#1077;&#1089;&#1090;&#1074;&#1077;&#1085;&#1085;&#1099;&#1093;%2B&#1084;&#1077;&#1089;&#1090;&#1072;&#1093;%2B&#1084;&#1091;&#1083;&#1100;&#1090;&#1080;&#1082;%2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video/7906651694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4ea0dcbe754090649fd51394cf2a232a&amp;from_block=logo_partner_play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fJA3dV42MU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Vi0g3Vocqcs" TargetMode="External"/><Relationship Id="rId9" Type="http://schemas.openxmlformats.org/officeDocument/2006/relationships/hyperlink" Target="https://youtu.be/vhxo4s-mr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 77-1</cp:lastModifiedBy>
  <cp:revision>21</cp:revision>
  <dcterms:created xsi:type="dcterms:W3CDTF">2020-04-27T05:16:00Z</dcterms:created>
  <dcterms:modified xsi:type="dcterms:W3CDTF">2020-05-08T12:30:00Z</dcterms:modified>
</cp:coreProperties>
</file>