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9E" w:rsidRPr="00456A4C" w:rsidRDefault="002B6F2B" w:rsidP="00456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A4C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703F5F" w:rsidRPr="00456A4C">
        <w:rPr>
          <w:rFonts w:ascii="Times New Roman" w:hAnsi="Times New Roman" w:cs="Times New Roman"/>
          <w:sz w:val="24"/>
          <w:szCs w:val="24"/>
        </w:rPr>
        <w:t xml:space="preserve"> 3 « В» класс</w:t>
      </w:r>
      <w:r w:rsidR="00EA4AB0">
        <w:rPr>
          <w:rFonts w:ascii="Times New Roman" w:hAnsi="Times New Roman" w:cs="Times New Roman"/>
          <w:sz w:val="24"/>
          <w:szCs w:val="24"/>
        </w:rPr>
        <w:t xml:space="preserve"> Бондаренко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2393"/>
        <w:gridCol w:w="2394"/>
        <w:gridCol w:w="2393"/>
      </w:tblGrid>
      <w:tr w:rsidR="00703F5F" w:rsidRPr="00456A4C" w:rsidTr="00017950">
        <w:tc>
          <w:tcPr>
            <w:tcW w:w="1012" w:type="dxa"/>
          </w:tcPr>
          <w:p w:rsidR="00703F5F" w:rsidRPr="00456A4C" w:rsidRDefault="0070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703F5F" w:rsidRPr="00456A4C" w:rsidRDefault="0070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4" w:type="dxa"/>
          </w:tcPr>
          <w:p w:rsidR="00703F5F" w:rsidRPr="00456A4C" w:rsidRDefault="0070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C">
              <w:rPr>
                <w:rFonts w:ascii="Times New Roman" w:hAnsi="Times New Roman" w:cs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2393" w:type="dxa"/>
          </w:tcPr>
          <w:p w:rsidR="00703F5F" w:rsidRPr="00456A4C" w:rsidRDefault="0070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B3549" w:rsidRPr="00456A4C" w:rsidTr="00017950">
        <w:tc>
          <w:tcPr>
            <w:tcW w:w="1012" w:type="dxa"/>
          </w:tcPr>
          <w:p w:rsidR="00DB3549" w:rsidRPr="00456A4C" w:rsidRDefault="005E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B3549" w:rsidRPr="0045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B3549" w:rsidRPr="00456A4C" w:rsidRDefault="0064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год.</w:t>
            </w:r>
          </w:p>
        </w:tc>
        <w:tc>
          <w:tcPr>
            <w:tcW w:w="2394" w:type="dxa"/>
          </w:tcPr>
          <w:p w:rsidR="00DB3549" w:rsidRPr="00456A4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114 </w:t>
            </w:r>
          </w:p>
          <w:p w:rsidR="00A23682" w:rsidRPr="00456A4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22</w:t>
            </w:r>
          </w:p>
          <w:p w:rsidR="00A23682" w:rsidRPr="00456A4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24</w:t>
            </w:r>
          </w:p>
        </w:tc>
        <w:tc>
          <w:tcPr>
            <w:tcW w:w="2393" w:type="dxa"/>
          </w:tcPr>
          <w:p w:rsidR="00DB3549" w:rsidRPr="00456A4C" w:rsidRDefault="00EA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</w:t>
            </w:r>
          </w:p>
        </w:tc>
      </w:tr>
      <w:tr w:rsidR="00DB3549" w:rsidRPr="00456A4C" w:rsidTr="00017950">
        <w:tc>
          <w:tcPr>
            <w:tcW w:w="1012" w:type="dxa"/>
          </w:tcPr>
          <w:p w:rsidR="00DB3549" w:rsidRPr="00456A4C" w:rsidRDefault="005E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DB3549" w:rsidRPr="0045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B3549" w:rsidRPr="00456A4C" w:rsidRDefault="0064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безударных гласных  и согласных в корне слова. Обобщение способа проверки безударных гласных в других частях слова.</w:t>
            </w:r>
          </w:p>
        </w:tc>
        <w:tc>
          <w:tcPr>
            <w:tcW w:w="2394" w:type="dxa"/>
          </w:tcPr>
          <w:p w:rsidR="00DB3549" w:rsidRPr="00456A4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Стр115</w:t>
            </w:r>
          </w:p>
          <w:p w:rsidR="00A23682" w:rsidRPr="00456A4C" w:rsidRDefault="00A2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C"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2D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B6F2B" w:rsidRPr="00456A4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28</w:t>
            </w:r>
          </w:p>
        </w:tc>
        <w:tc>
          <w:tcPr>
            <w:tcW w:w="2393" w:type="dxa"/>
          </w:tcPr>
          <w:p w:rsidR="00DB3549" w:rsidRPr="00456A4C" w:rsidRDefault="00DB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49" w:rsidRPr="00456A4C" w:rsidTr="00017950">
        <w:tc>
          <w:tcPr>
            <w:tcW w:w="1012" w:type="dxa"/>
          </w:tcPr>
          <w:p w:rsidR="00DB3549" w:rsidRPr="00456A4C" w:rsidRDefault="005E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3549" w:rsidRPr="00456A4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393" w:type="dxa"/>
          </w:tcPr>
          <w:p w:rsidR="00DB3549" w:rsidRPr="00456A4C" w:rsidRDefault="0064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способо</w:t>
            </w:r>
            <w:r w:rsidR="00CF1671">
              <w:rPr>
                <w:rFonts w:ascii="Times New Roman" w:hAnsi="Times New Roman" w:cs="Times New Roman"/>
                <w:sz w:val="24"/>
                <w:szCs w:val="24"/>
              </w:rPr>
              <w:t>в проверки парных звонких и глух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F1671">
              <w:rPr>
                <w:rFonts w:ascii="Times New Roman" w:hAnsi="Times New Roman" w:cs="Times New Roman"/>
                <w:sz w:val="24"/>
                <w:szCs w:val="24"/>
              </w:rPr>
              <w:t xml:space="preserve">  согласных, непроизносимых согласных, удвоенных согласных.</w:t>
            </w:r>
          </w:p>
        </w:tc>
        <w:tc>
          <w:tcPr>
            <w:tcW w:w="2394" w:type="dxa"/>
          </w:tcPr>
          <w:p w:rsidR="00DB3549" w:rsidRPr="00456A4C" w:rsidRDefault="005E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2D65E5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  <w:p w:rsidR="002C67A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34</w:t>
            </w:r>
          </w:p>
          <w:p w:rsidR="002D65E5" w:rsidRPr="00456A4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35</w:t>
            </w:r>
          </w:p>
        </w:tc>
        <w:tc>
          <w:tcPr>
            <w:tcW w:w="2393" w:type="dxa"/>
          </w:tcPr>
          <w:p w:rsidR="00DB3549" w:rsidRPr="00456A4C" w:rsidRDefault="00DB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7C" w:rsidRPr="00456A4C" w:rsidTr="00017950">
        <w:tc>
          <w:tcPr>
            <w:tcW w:w="1012" w:type="dxa"/>
          </w:tcPr>
          <w:p w:rsidR="005E427C" w:rsidRDefault="005E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393" w:type="dxa"/>
          </w:tcPr>
          <w:p w:rsidR="005E427C" w:rsidRPr="00456A4C" w:rsidRDefault="00CF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№8 за год с грамматическим заданием.</w:t>
            </w:r>
          </w:p>
        </w:tc>
        <w:tc>
          <w:tcPr>
            <w:tcW w:w="2394" w:type="dxa"/>
          </w:tcPr>
          <w:p w:rsidR="005E427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117</w:t>
            </w:r>
          </w:p>
          <w:p w:rsidR="002D65E5" w:rsidRPr="00456A4C" w:rsidRDefault="002D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31</w:t>
            </w:r>
          </w:p>
        </w:tc>
        <w:tc>
          <w:tcPr>
            <w:tcW w:w="2393" w:type="dxa"/>
          </w:tcPr>
          <w:p w:rsidR="005E427C" w:rsidRPr="00456A4C" w:rsidRDefault="00EA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№8</w:t>
            </w:r>
          </w:p>
        </w:tc>
      </w:tr>
    </w:tbl>
    <w:p w:rsidR="009D1509" w:rsidRDefault="009D1509">
      <w:pPr>
        <w:rPr>
          <w:rFonts w:ascii="Times New Roman" w:hAnsi="Times New Roman" w:cs="Times New Roman"/>
          <w:sz w:val="24"/>
          <w:szCs w:val="24"/>
        </w:rPr>
      </w:pPr>
    </w:p>
    <w:p w:rsidR="009D1509" w:rsidRDefault="009D1509" w:rsidP="009D1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3 «В» класс</w:t>
      </w:r>
      <w:r w:rsidR="00EA4AB0">
        <w:rPr>
          <w:rFonts w:ascii="Times New Roman" w:hAnsi="Times New Roman" w:cs="Times New Roman"/>
          <w:sz w:val="24"/>
          <w:szCs w:val="24"/>
        </w:rPr>
        <w:t xml:space="preserve"> Бондаренко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3852"/>
        <w:gridCol w:w="1953"/>
        <w:gridCol w:w="1980"/>
      </w:tblGrid>
      <w:tr w:rsidR="009D1509" w:rsidRPr="00031E6F" w:rsidTr="009D1509">
        <w:tc>
          <w:tcPr>
            <w:tcW w:w="1786" w:type="dxa"/>
          </w:tcPr>
          <w:p w:rsidR="009D1509" w:rsidRPr="00031E6F" w:rsidRDefault="009D1509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2" w:type="dxa"/>
          </w:tcPr>
          <w:p w:rsidR="009D1509" w:rsidRPr="00031E6F" w:rsidRDefault="009D1509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3" w:type="dxa"/>
          </w:tcPr>
          <w:p w:rsidR="009D1509" w:rsidRPr="00031E6F" w:rsidRDefault="009D1509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0" w:type="dxa"/>
          </w:tcPr>
          <w:p w:rsidR="009D1509" w:rsidRPr="00031E6F" w:rsidRDefault="009D1509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6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D1509" w:rsidRPr="00031E6F" w:rsidTr="009D1509">
        <w:tc>
          <w:tcPr>
            <w:tcW w:w="1786" w:type="dxa"/>
          </w:tcPr>
          <w:p w:rsidR="009D1509" w:rsidRPr="00031E6F" w:rsidRDefault="00EA4AB0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9D15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52" w:type="dxa"/>
          </w:tcPr>
          <w:p w:rsidR="009D1509" w:rsidRPr="00031E6F" w:rsidRDefault="00F40B68" w:rsidP="00687002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Закрепление изученного материала. Тест №9 по теме Деление на части.</w:t>
            </w:r>
            <w:r w:rsidR="00236D45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Решение задач на нахождение доли числа и числа по доле.</w:t>
            </w:r>
          </w:p>
        </w:tc>
        <w:tc>
          <w:tcPr>
            <w:tcW w:w="1953" w:type="dxa"/>
          </w:tcPr>
          <w:p w:rsidR="009D1509" w:rsidRPr="00031E6F" w:rsidRDefault="009D1509" w:rsidP="00687002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031E6F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10F22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Стр. 118-119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№1(устно), 2,3,4,5</w:t>
            </w:r>
          </w:p>
        </w:tc>
        <w:tc>
          <w:tcPr>
            <w:tcW w:w="1980" w:type="dxa"/>
          </w:tcPr>
          <w:p w:rsidR="009D1509" w:rsidRPr="00031E6F" w:rsidRDefault="00F40B6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№9 по теме Деление на части.</w:t>
            </w:r>
          </w:p>
        </w:tc>
      </w:tr>
      <w:tr w:rsidR="009D1509" w:rsidRPr="00031E6F" w:rsidTr="009D1509">
        <w:tc>
          <w:tcPr>
            <w:tcW w:w="1786" w:type="dxa"/>
          </w:tcPr>
          <w:p w:rsidR="009D1509" w:rsidRPr="00031E6F" w:rsidRDefault="00EA4AB0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9D15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52" w:type="dxa"/>
          </w:tcPr>
          <w:p w:rsidR="009D1509" w:rsidRPr="00031E6F" w:rsidRDefault="00236D45" w:rsidP="00687002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  <w:lang w:bidi="en-US"/>
              </w:rPr>
              <w:t>Контрольная  работа №8 по теме Деление на части. Работа над ошибками.</w:t>
            </w:r>
          </w:p>
        </w:tc>
        <w:tc>
          <w:tcPr>
            <w:tcW w:w="1953" w:type="dxa"/>
          </w:tcPr>
          <w:p w:rsidR="009D1509" w:rsidRPr="00031E6F" w:rsidRDefault="009D1509" w:rsidP="00687002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  <w:lang w:bidi="en-US"/>
              </w:rPr>
            </w:pPr>
            <w:r w:rsidRPr="00031E6F">
              <w:rPr>
                <w:rFonts w:ascii="Times New Roman" w:eastAsia="Trebuchet MS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="00710F22">
              <w:rPr>
                <w:rFonts w:ascii="Times New Roman" w:eastAsia="Trebuchet MS" w:hAnsi="Times New Roman" w:cs="Times New Roman"/>
                <w:iCs/>
                <w:sz w:val="24"/>
                <w:szCs w:val="24"/>
                <w:lang w:bidi="en-US"/>
              </w:rPr>
              <w:t>Стр. 117№</w:t>
            </w:r>
            <w:r>
              <w:rPr>
                <w:rFonts w:ascii="Times New Roman" w:eastAsia="Trebuchet MS" w:hAnsi="Times New Roman" w:cs="Times New Roman"/>
                <w:iCs/>
                <w:sz w:val="24"/>
                <w:szCs w:val="24"/>
                <w:lang w:bidi="en-US"/>
              </w:rPr>
              <w:t>6</w:t>
            </w:r>
            <w:r w:rsidR="00710F22">
              <w:rPr>
                <w:rFonts w:ascii="Times New Roman" w:eastAsia="Trebuchet MS" w:hAnsi="Times New Roman" w:cs="Times New Roman"/>
                <w:iCs/>
                <w:sz w:val="24"/>
                <w:szCs w:val="24"/>
                <w:lang w:bidi="en-US"/>
              </w:rPr>
              <w:t xml:space="preserve"> ,7,8,9,10.</w:t>
            </w:r>
          </w:p>
        </w:tc>
        <w:tc>
          <w:tcPr>
            <w:tcW w:w="1980" w:type="dxa"/>
          </w:tcPr>
          <w:p w:rsidR="009D1509" w:rsidRPr="00031E6F" w:rsidRDefault="00236D45" w:rsidP="00F4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Деление на части.</w:t>
            </w:r>
          </w:p>
        </w:tc>
      </w:tr>
      <w:tr w:rsidR="009D1509" w:rsidRPr="00031E6F" w:rsidTr="009D1509">
        <w:tc>
          <w:tcPr>
            <w:tcW w:w="1786" w:type="dxa"/>
          </w:tcPr>
          <w:p w:rsidR="009D1509" w:rsidRPr="00031E6F" w:rsidRDefault="00EA4AB0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9D15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52" w:type="dxa"/>
          </w:tcPr>
          <w:p w:rsidR="009D1509" w:rsidRPr="00031E6F" w:rsidRDefault="00236D45" w:rsidP="0068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Сложение и вычитание. Умножение и деление.</w:t>
            </w:r>
          </w:p>
        </w:tc>
        <w:tc>
          <w:tcPr>
            <w:tcW w:w="1953" w:type="dxa"/>
          </w:tcPr>
          <w:p w:rsidR="009D1509" w:rsidRPr="00031E6F" w:rsidRDefault="009D1509" w:rsidP="0068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10F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1,2,3</w:t>
            </w:r>
          </w:p>
        </w:tc>
        <w:tc>
          <w:tcPr>
            <w:tcW w:w="1980" w:type="dxa"/>
          </w:tcPr>
          <w:p w:rsidR="009D1509" w:rsidRPr="00031E6F" w:rsidRDefault="009D1509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ADD" w:rsidRDefault="00033ADD" w:rsidP="009D1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509" w:rsidRDefault="00BB1EC2" w:rsidP="009D1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3 «В» класс</w:t>
      </w:r>
      <w:r w:rsidR="000065A0">
        <w:rPr>
          <w:rFonts w:ascii="Times New Roman" w:hAnsi="Times New Roman" w:cs="Times New Roman"/>
          <w:sz w:val="24"/>
          <w:szCs w:val="24"/>
        </w:rPr>
        <w:t xml:space="preserve"> Бондаренко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701"/>
        <w:gridCol w:w="2202"/>
        <w:gridCol w:w="2142"/>
      </w:tblGrid>
      <w:tr w:rsidR="00BB1EC2" w:rsidRPr="0008141A" w:rsidTr="00687002">
        <w:tc>
          <w:tcPr>
            <w:tcW w:w="1526" w:type="dxa"/>
          </w:tcPr>
          <w:p w:rsidR="00BB1EC2" w:rsidRPr="0008141A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1" w:type="dxa"/>
          </w:tcPr>
          <w:p w:rsidR="00BB1EC2" w:rsidRPr="0008141A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02" w:type="dxa"/>
          </w:tcPr>
          <w:p w:rsidR="00BB1EC2" w:rsidRPr="0008141A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1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42" w:type="dxa"/>
          </w:tcPr>
          <w:p w:rsidR="00BB1EC2" w:rsidRPr="0008141A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1A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B1EC2" w:rsidRPr="0008141A" w:rsidTr="00687002">
        <w:tc>
          <w:tcPr>
            <w:tcW w:w="1526" w:type="dxa"/>
          </w:tcPr>
          <w:p w:rsidR="00BB1EC2" w:rsidRPr="0008141A" w:rsidRDefault="006367AB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BB1EC2" w:rsidRPr="000814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701" w:type="dxa"/>
          </w:tcPr>
          <w:p w:rsidR="00BB1EC2" w:rsidRPr="0008141A" w:rsidRDefault="00F908B8" w:rsidP="00687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Символы нашего государства-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герб, флаг, гимн. Тест №12 по теме Наше государство.</w:t>
            </w:r>
          </w:p>
        </w:tc>
        <w:tc>
          <w:tcPr>
            <w:tcW w:w="2202" w:type="dxa"/>
          </w:tcPr>
          <w:p w:rsidR="00BB1EC2" w:rsidRPr="0008141A" w:rsidRDefault="00F908B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109 – 116</w:t>
            </w:r>
            <w:r w:rsidR="00BB1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1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142" w:type="dxa"/>
          </w:tcPr>
          <w:p w:rsidR="00BB1EC2" w:rsidRPr="0008141A" w:rsidRDefault="00F908B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Тест №12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 государство.</w:t>
            </w:r>
          </w:p>
        </w:tc>
      </w:tr>
      <w:tr w:rsidR="00BB1EC2" w:rsidRPr="0008141A" w:rsidTr="00687002">
        <w:tc>
          <w:tcPr>
            <w:tcW w:w="1526" w:type="dxa"/>
          </w:tcPr>
          <w:p w:rsidR="00BB1EC2" w:rsidRPr="0008141A" w:rsidRDefault="006367AB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  <w:r w:rsidR="00BB1EC2" w:rsidRPr="000814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701" w:type="dxa"/>
          </w:tcPr>
          <w:p w:rsidR="00BB1EC2" w:rsidRPr="0008141A" w:rsidRDefault="00F908B8" w:rsidP="00687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награды нашей страны.</w:t>
            </w:r>
          </w:p>
        </w:tc>
        <w:tc>
          <w:tcPr>
            <w:tcW w:w="2202" w:type="dxa"/>
          </w:tcPr>
          <w:p w:rsidR="00BB1EC2" w:rsidRPr="0008141A" w:rsidRDefault="00F908B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– 120</w:t>
            </w:r>
            <w:r w:rsidR="00BB1EC2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142" w:type="dxa"/>
          </w:tcPr>
          <w:p w:rsidR="00BB1EC2" w:rsidRPr="0008141A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EC2" w:rsidRDefault="00BB1EC2" w:rsidP="009D1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EC2" w:rsidRDefault="00BB1EC2" w:rsidP="009D1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3 «В» класс</w:t>
      </w:r>
      <w:r w:rsidR="000065A0">
        <w:rPr>
          <w:rFonts w:ascii="Times New Roman" w:hAnsi="Times New Roman" w:cs="Times New Roman"/>
          <w:sz w:val="24"/>
          <w:szCs w:val="24"/>
        </w:rPr>
        <w:t xml:space="preserve"> Бондаренко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268"/>
        <w:gridCol w:w="2233"/>
      </w:tblGrid>
      <w:tr w:rsidR="00BB1EC2" w:rsidRPr="00BC4E63" w:rsidTr="00687002">
        <w:tc>
          <w:tcPr>
            <w:tcW w:w="1526" w:type="dxa"/>
          </w:tcPr>
          <w:p w:rsidR="00BB1EC2" w:rsidRPr="00BC4E63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BB1EC2" w:rsidRPr="00BC4E63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BB1EC2" w:rsidRPr="00BC4E63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33" w:type="dxa"/>
          </w:tcPr>
          <w:p w:rsidR="00BB1EC2" w:rsidRPr="00BC4E63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6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B1EC2" w:rsidRPr="00BC4E63" w:rsidTr="00687002">
        <w:tc>
          <w:tcPr>
            <w:tcW w:w="1526" w:type="dxa"/>
          </w:tcPr>
          <w:p w:rsidR="00BB1EC2" w:rsidRPr="00BC4E63" w:rsidRDefault="00F908B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1EC2" w:rsidRPr="00BC4E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</w:tcPr>
          <w:p w:rsidR="00BB1EC2" w:rsidRPr="00BC4E63" w:rsidRDefault="00022952" w:rsidP="00687002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Внеклассное чтение№12 Книги А. Линдгрен.</w:t>
            </w:r>
          </w:p>
        </w:tc>
        <w:tc>
          <w:tcPr>
            <w:tcW w:w="2268" w:type="dxa"/>
          </w:tcPr>
          <w:p w:rsidR="00BB1EC2" w:rsidRPr="00BC4E63" w:rsidRDefault="00F90604" w:rsidP="000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61 Написать характеристику понравившегося героя.</w:t>
            </w:r>
          </w:p>
        </w:tc>
        <w:tc>
          <w:tcPr>
            <w:tcW w:w="2233" w:type="dxa"/>
          </w:tcPr>
          <w:p w:rsidR="00BB1EC2" w:rsidRPr="00BC4E63" w:rsidRDefault="00F90604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№12</w:t>
            </w:r>
          </w:p>
        </w:tc>
      </w:tr>
      <w:tr w:rsidR="00BB1EC2" w:rsidRPr="00BC4E63" w:rsidTr="00687002">
        <w:tc>
          <w:tcPr>
            <w:tcW w:w="1526" w:type="dxa"/>
          </w:tcPr>
          <w:p w:rsidR="00BB1EC2" w:rsidRPr="00BC4E63" w:rsidRDefault="00F908B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1EC2" w:rsidRPr="00BC4E63"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3544" w:type="dxa"/>
          </w:tcPr>
          <w:p w:rsidR="00BB1EC2" w:rsidRDefault="00022952" w:rsidP="00687002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С. Маршак « Старуха, дверь закрой!» «Про двух соседей» Характеристика героя. Чтение по ролям.</w:t>
            </w:r>
          </w:p>
          <w:p w:rsidR="00022952" w:rsidRPr="00BC4E63" w:rsidRDefault="00022952" w:rsidP="00687002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BB1EC2" w:rsidRPr="00BC4E63" w:rsidRDefault="004A2986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90604">
              <w:rPr>
                <w:rFonts w:ascii="Times New Roman" w:hAnsi="Times New Roman" w:cs="Times New Roman"/>
                <w:sz w:val="24"/>
                <w:szCs w:val="24"/>
              </w:rPr>
              <w:t xml:space="preserve">62-65  Выразительное чтение, вопросы + рабочая тетрадь </w:t>
            </w:r>
          </w:p>
        </w:tc>
        <w:tc>
          <w:tcPr>
            <w:tcW w:w="2233" w:type="dxa"/>
          </w:tcPr>
          <w:p w:rsidR="00BB1EC2" w:rsidRPr="00BC4E63" w:rsidRDefault="00BB1EC2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C2" w:rsidRPr="00BC4E63" w:rsidTr="00687002">
        <w:tc>
          <w:tcPr>
            <w:tcW w:w="1526" w:type="dxa"/>
          </w:tcPr>
          <w:p w:rsidR="00BB1EC2" w:rsidRPr="00BC4E63" w:rsidRDefault="00F908B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1EC2" w:rsidRPr="00BC4E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544" w:type="dxa"/>
          </w:tcPr>
          <w:p w:rsidR="00BB1EC2" w:rsidRPr="00BC4E63" w:rsidRDefault="00022952" w:rsidP="00687002">
            <w:pP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М. Зощенко « Великие путешественники</w:t>
            </w:r>
            <w:r w:rsidR="004A2986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». 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Чтение и</w:t>
            </w:r>
            <w:r w:rsidR="004A2986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характеристика героев. Тест №7 на основе текста произведения.</w:t>
            </w:r>
          </w:p>
        </w:tc>
        <w:tc>
          <w:tcPr>
            <w:tcW w:w="2268" w:type="dxa"/>
          </w:tcPr>
          <w:p w:rsidR="00BB1EC2" w:rsidRPr="00BC4E63" w:rsidRDefault="00F90604" w:rsidP="00F9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66-75 Чтение , характеристики героев, вопросы .</w:t>
            </w:r>
          </w:p>
        </w:tc>
        <w:tc>
          <w:tcPr>
            <w:tcW w:w="2233" w:type="dxa"/>
          </w:tcPr>
          <w:p w:rsidR="00BB1EC2" w:rsidRPr="00BC4E63" w:rsidRDefault="00F90604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№7</w:t>
            </w:r>
          </w:p>
        </w:tc>
      </w:tr>
    </w:tbl>
    <w:p w:rsidR="00C31FE5" w:rsidRDefault="00C31FE5" w:rsidP="009D1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FE5" w:rsidRDefault="009452E9" w:rsidP="009D1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</w:t>
      </w:r>
      <w:r w:rsidR="00C31FE5">
        <w:rPr>
          <w:rFonts w:ascii="Times New Roman" w:hAnsi="Times New Roman" w:cs="Times New Roman"/>
          <w:sz w:val="24"/>
          <w:szCs w:val="24"/>
        </w:rPr>
        <w:t xml:space="preserve"> 3 «В» класс</w:t>
      </w:r>
      <w:r w:rsidR="000065A0">
        <w:rPr>
          <w:rFonts w:ascii="Times New Roman" w:hAnsi="Times New Roman" w:cs="Times New Roman"/>
          <w:sz w:val="24"/>
          <w:szCs w:val="24"/>
        </w:rPr>
        <w:t xml:space="preserve"> Бондаренко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4199"/>
        <w:gridCol w:w="2126"/>
        <w:gridCol w:w="1950"/>
      </w:tblGrid>
      <w:tr w:rsidR="00C31FE5" w:rsidRPr="002C7059" w:rsidTr="00687002">
        <w:tc>
          <w:tcPr>
            <w:tcW w:w="1296" w:type="dxa"/>
          </w:tcPr>
          <w:p w:rsidR="00C31FE5" w:rsidRPr="002C7059" w:rsidRDefault="00C31FE5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99" w:type="dxa"/>
          </w:tcPr>
          <w:p w:rsidR="00C31FE5" w:rsidRPr="002C7059" w:rsidRDefault="00C31FE5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C31FE5" w:rsidRPr="002C7059" w:rsidRDefault="00C31FE5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50" w:type="dxa"/>
          </w:tcPr>
          <w:p w:rsidR="00C31FE5" w:rsidRPr="002C7059" w:rsidRDefault="00C31FE5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31FE5" w:rsidRPr="002C7059" w:rsidTr="00687002">
        <w:tc>
          <w:tcPr>
            <w:tcW w:w="1296" w:type="dxa"/>
          </w:tcPr>
          <w:p w:rsidR="00C31FE5" w:rsidRPr="002C7059" w:rsidRDefault="000065A0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C31FE5" w:rsidRPr="002C70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99" w:type="dxa"/>
          </w:tcPr>
          <w:p w:rsidR="00C31FE5" w:rsidRDefault="00A452F0" w:rsidP="0068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спирали в объектах дизайна архитектуры. Практическая работа. Рисование здания в виде спирали, украшение его орнаментом . (тушью)</w:t>
            </w:r>
          </w:p>
          <w:p w:rsidR="00A452F0" w:rsidRPr="005A60FC" w:rsidRDefault="00A452F0" w:rsidP="0068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розы из цветной бумаги.</w:t>
            </w:r>
          </w:p>
        </w:tc>
        <w:tc>
          <w:tcPr>
            <w:tcW w:w="2126" w:type="dxa"/>
          </w:tcPr>
          <w:p w:rsidR="00C31FE5" w:rsidRPr="002C7059" w:rsidRDefault="00920D18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43-45</w:t>
            </w:r>
            <w:r w:rsidR="00C31FE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</w:t>
            </w:r>
          </w:p>
        </w:tc>
        <w:tc>
          <w:tcPr>
            <w:tcW w:w="1950" w:type="dxa"/>
          </w:tcPr>
          <w:p w:rsidR="00C31FE5" w:rsidRPr="002C7059" w:rsidRDefault="00C31FE5" w:rsidP="0068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FE5" w:rsidRPr="00456A4C" w:rsidRDefault="00C31FE5" w:rsidP="00033A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1FE5" w:rsidRPr="0045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01" w:rsidRDefault="004A7C01" w:rsidP="004A2986">
      <w:pPr>
        <w:spacing w:after="0" w:line="240" w:lineRule="auto"/>
      </w:pPr>
      <w:r>
        <w:separator/>
      </w:r>
    </w:p>
  </w:endnote>
  <w:endnote w:type="continuationSeparator" w:id="0">
    <w:p w:rsidR="004A7C01" w:rsidRDefault="004A7C01" w:rsidP="004A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01" w:rsidRDefault="004A7C01" w:rsidP="004A2986">
      <w:pPr>
        <w:spacing w:after="0" w:line="240" w:lineRule="auto"/>
      </w:pPr>
      <w:r>
        <w:separator/>
      </w:r>
    </w:p>
  </w:footnote>
  <w:footnote w:type="continuationSeparator" w:id="0">
    <w:p w:rsidR="004A7C01" w:rsidRDefault="004A7C01" w:rsidP="004A2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5F"/>
    <w:rsid w:val="000065A0"/>
    <w:rsid w:val="00017950"/>
    <w:rsid w:val="00022952"/>
    <w:rsid w:val="00033ADD"/>
    <w:rsid w:val="00236D45"/>
    <w:rsid w:val="002B6F2B"/>
    <w:rsid w:val="002C67AC"/>
    <w:rsid w:val="002D65E5"/>
    <w:rsid w:val="00456A4C"/>
    <w:rsid w:val="004A2986"/>
    <w:rsid w:val="004A7C01"/>
    <w:rsid w:val="005E427C"/>
    <w:rsid w:val="006367AB"/>
    <w:rsid w:val="00643834"/>
    <w:rsid w:val="00700DD9"/>
    <w:rsid w:val="00703F5F"/>
    <w:rsid w:val="00710F22"/>
    <w:rsid w:val="008A1013"/>
    <w:rsid w:val="008D1CC4"/>
    <w:rsid w:val="00920D18"/>
    <w:rsid w:val="00934855"/>
    <w:rsid w:val="009452E9"/>
    <w:rsid w:val="009D1509"/>
    <w:rsid w:val="00A23682"/>
    <w:rsid w:val="00A452F0"/>
    <w:rsid w:val="00BB1EC2"/>
    <w:rsid w:val="00BC189E"/>
    <w:rsid w:val="00BC6ABA"/>
    <w:rsid w:val="00C1357D"/>
    <w:rsid w:val="00C31FE5"/>
    <w:rsid w:val="00C92978"/>
    <w:rsid w:val="00CF1671"/>
    <w:rsid w:val="00DA6151"/>
    <w:rsid w:val="00DB3549"/>
    <w:rsid w:val="00EA4AB0"/>
    <w:rsid w:val="00F40B68"/>
    <w:rsid w:val="00F90604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EAEA"/>
  <w15:docId w15:val="{1C11A8B3-7774-47E1-9432-C6B02C2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986"/>
  </w:style>
  <w:style w:type="paragraph" w:styleId="a6">
    <w:name w:val="footer"/>
    <w:basedOn w:val="a"/>
    <w:link w:val="a7"/>
    <w:uiPriority w:val="99"/>
    <w:unhideWhenUsed/>
    <w:rsid w:val="004A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School77-5</dc:creator>
  <cp:lastModifiedBy>School 77-1</cp:lastModifiedBy>
  <cp:revision>5</cp:revision>
  <dcterms:created xsi:type="dcterms:W3CDTF">2020-04-25T10:25:00Z</dcterms:created>
  <dcterms:modified xsi:type="dcterms:W3CDTF">2020-05-07T12:40:00Z</dcterms:modified>
</cp:coreProperties>
</file>