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D1220" w14:textId="2DE52AD4" w:rsidR="00C0366C" w:rsidRDefault="00C0366C" w:rsidP="00C0366C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4 «</w:t>
      </w:r>
      <w:r>
        <w:rPr>
          <w:rFonts w:ascii="Times New Roman" w:hAnsi="Times New Roman"/>
          <w:b/>
          <w:bCs/>
          <w:sz w:val="36"/>
          <w:szCs w:val="36"/>
        </w:rPr>
        <w:t>Б</w:t>
      </w:r>
      <w:r>
        <w:rPr>
          <w:rFonts w:ascii="Times New Roman" w:hAnsi="Times New Roman"/>
          <w:b/>
          <w:bCs/>
          <w:sz w:val="36"/>
          <w:szCs w:val="36"/>
        </w:rPr>
        <w:t>» Английский язык</w:t>
      </w:r>
    </w:p>
    <w:p w14:paraId="595D0D4C" w14:textId="77777777" w:rsidR="00C0366C" w:rsidRDefault="00C0366C" w:rsidP="00C0366C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2312"/>
        <w:gridCol w:w="3314"/>
        <w:gridCol w:w="2749"/>
      </w:tblGrid>
      <w:tr w:rsidR="00C0366C" w14:paraId="0B371CD7" w14:textId="77777777" w:rsidTr="00C0366C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F4E0" w14:textId="77777777" w:rsidR="00C0366C" w:rsidRDefault="00C0366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0E2B" w14:textId="77777777" w:rsidR="00C0366C" w:rsidRDefault="00C0366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4477" w14:textId="77777777" w:rsidR="00C0366C" w:rsidRDefault="00C0366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Задание по учебнику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14F97" w14:textId="77777777" w:rsidR="00C0366C" w:rsidRDefault="00C0366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Текущий контроль</w:t>
            </w:r>
          </w:p>
        </w:tc>
      </w:tr>
      <w:tr w:rsidR="00C0366C" w14:paraId="4528A920" w14:textId="77777777" w:rsidTr="00C0366C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A146F" w14:textId="77777777" w:rsidR="00C0366C" w:rsidRDefault="00C0366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12.05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C63C" w14:textId="77777777" w:rsidR="00C0366C" w:rsidRDefault="00C0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упражнений на закрепление материала по темам «Страна изучаемого языка. Праздники. Увлечения. Я и мои друзья. Моя школа. Мир моих увлечений. Мой дом.»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7B274" w14:textId="77777777" w:rsidR="00C0366C" w:rsidRDefault="00C036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Учебник с. 54 №1 прослушать запись, повторяя названия стран за диктором </w:t>
            </w:r>
            <w:hyperlink r:id="rId4" w:history="1">
              <w:r>
                <w:rPr>
                  <w:rStyle w:val="a3"/>
                  <w:rFonts w:ascii="Times New Roman" w:hAnsi="Times New Roman"/>
                  <w:sz w:val="26"/>
                  <w:szCs w:val="26"/>
                </w:rPr>
                <w:t>https://angl-gdz.ru/учебник-spotlight-4-122/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записать названия стран в словарик и выучить их. </w:t>
            </w:r>
          </w:p>
          <w:p w14:paraId="67A5F0FE" w14:textId="77777777" w:rsidR="00C0366C" w:rsidRDefault="00C036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Учебник с. 54 №2 проговорить по образцу диалог (УСТНО).</w:t>
            </w:r>
          </w:p>
          <w:p w14:paraId="641B2CD8" w14:textId="77777777" w:rsidR="00C0366C" w:rsidRDefault="00C036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Учебник с. 55 №3 прослушать диалог-комикс </w:t>
            </w:r>
            <w:hyperlink r:id="rId5" w:history="1">
              <w:r>
                <w:rPr>
                  <w:rStyle w:val="a3"/>
                  <w:rFonts w:ascii="Times New Roman" w:hAnsi="Times New Roman"/>
                  <w:sz w:val="26"/>
                  <w:szCs w:val="26"/>
                </w:rPr>
                <w:t>https://angl-gdz.ru/учебник-spotlight-4-123/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прочитать его самостоятельно.</w:t>
            </w:r>
          </w:p>
          <w:p w14:paraId="01943BE1" w14:textId="77777777" w:rsidR="00C0366C" w:rsidRDefault="00C036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Учебник с. 55 №4 ответить ПИСЬМЕННО на вопрос по прочитанному диалогу.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9DF4F" w14:textId="77777777" w:rsidR="00C0366C" w:rsidRDefault="00C0366C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Учебник с. 54 №1 слова в словарик.</w:t>
            </w:r>
          </w:p>
          <w:p w14:paraId="1188B8DD" w14:textId="77777777" w:rsidR="00C0366C" w:rsidRDefault="00C0366C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С. 55 №4 письменно.</w:t>
            </w:r>
          </w:p>
        </w:tc>
      </w:tr>
      <w:tr w:rsidR="00C0366C" w14:paraId="293B2DBA" w14:textId="77777777" w:rsidTr="00C0366C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D009C" w14:textId="77777777" w:rsidR="00C0366C" w:rsidRDefault="00C0366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15.05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49DE" w14:textId="77777777" w:rsidR="00C0366C" w:rsidRDefault="00C0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Настольные игры. Закрепление изученного материала за год в игровой форме.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7CAC0" w14:textId="77777777" w:rsidR="00C0366C" w:rsidRDefault="00C036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Учебник с. 56 №1 (правило на с. 91-93 конструкция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to</w:t>
            </w:r>
            <w:r w:rsidRPr="00C036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be</w:t>
            </w:r>
            <w:r w:rsidRPr="00C036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going</w:t>
            </w:r>
            <w:r w:rsidRPr="00C036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to</w:t>
            </w:r>
            <w:r>
              <w:rPr>
                <w:rFonts w:ascii="Times New Roman" w:hAnsi="Times New Roman"/>
                <w:sz w:val="26"/>
                <w:szCs w:val="26"/>
              </w:rPr>
              <w:t>… собираться что-то делать. Выучить ТОЛЬКО САМОЕ ОСНОВНОЕ: утвердительная, отрицательная, вопросительная формы.)</w:t>
            </w:r>
          </w:p>
          <w:p w14:paraId="653A0063" w14:textId="77777777" w:rsidR="00C0366C" w:rsidRDefault="00C036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56 №1 расписать по выученному правилу, что ты собираешься делать со своей семьей. </w:t>
            </w:r>
          </w:p>
          <w:p w14:paraId="7D2DD198" w14:textId="77777777" w:rsidR="00C0366C" w:rsidRDefault="00C036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56 №2 Ответь письменно на вопросы О СЕБЕ.</w:t>
            </w:r>
          </w:p>
          <w:p w14:paraId="61CEA92E" w14:textId="77777777" w:rsidR="00C0366C" w:rsidRDefault="00C036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С. 56 №3 письменно ответить на вопросы по картинкам и образцу. </w:t>
            </w:r>
          </w:p>
          <w:p w14:paraId="503D3861" w14:textId="77777777" w:rsidR="00C0366C" w:rsidRDefault="00C036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Учебник с. 57 №4 прослушать запись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/>
                  <w:sz w:val="26"/>
                  <w:szCs w:val="26"/>
                </w:rPr>
                <w:t>https://angl-gdz.ru/учебник-spotlight-4-125/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 и выделить способ чтения непроизносимых согласных в английском языке. </w:t>
            </w:r>
          </w:p>
          <w:p w14:paraId="57A8C5F1" w14:textId="77777777" w:rsidR="00C0366C" w:rsidRDefault="00C036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 57 №5 произнести правильно слова.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8D30" w14:textId="77777777" w:rsidR="00C0366C" w:rsidRDefault="00C0366C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14:paraId="5E55F064" w14:textId="77777777" w:rsidR="00C0366C" w:rsidRDefault="00C0366C" w:rsidP="00C0366C"/>
    <w:p w14:paraId="53854287" w14:textId="77777777" w:rsidR="00C0366C" w:rsidRDefault="00C0366C"/>
    <w:sectPr w:rsidR="00C03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66C"/>
    <w:rsid w:val="00C0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53BE"/>
  <w15:chartTrackingRefBased/>
  <w15:docId w15:val="{D794D971-F7B9-448E-889D-D26AE543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66C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36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2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ngl-gdz.ru/&#1091;&#1095;&#1077;&#1073;&#1085;&#1080;&#1082;-spotlight-4-125/" TargetMode="External"/><Relationship Id="rId5" Type="http://schemas.openxmlformats.org/officeDocument/2006/relationships/hyperlink" Target="https://angl-gdz.ru/&#1091;&#1095;&#1077;&#1073;&#1085;&#1080;&#1082;-spotlight-4-123/" TargetMode="External"/><Relationship Id="rId4" Type="http://schemas.openxmlformats.org/officeDocument/2006/relationships/hyperlink" Target="https://angl-gdz.ru/&#1091;&#1095;&#1077;&#1073;&#1085;&#1080;&#1082;-spotlight-4-1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2</cp:revision>
  <dcterms:created xsi:type="dcterms:W3CDTF">2020-05-06T09:33:00Z</dcterms:created>
  <dcterms:modified xsi:type="dcterms:W3CDTF">2020-05-06T09:33:00Z</dcterms:modified>
</cp:coreProperties>
</file>