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45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E85B5A" w:rsidTr="00E85B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Текущий  контроль</w:t>
            </w:r>
          </w:p>
        </w:tc>
      </w:tr>
      <w:tr w:rsidR="00E85B5A" w:rsidTr="00E85B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 xml:space="preserve"> 13.05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Повторение «Регулирование поведения людей в обществе»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Повторить  с 1 по 7 параграф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51 ? и </w:t>
            </w:r>
            <w:proofErr w:type="spellStart"/>
            <w:r>
              <w:t>стр</w:t>
            </w:r>
            <w:proofErr w:type="spellEnd"/>
            <w:r>
              <w:t xml:space="preserve"> 61 ?</w:t>
            </w:r>
          </w:p>
        </w:tc>
      </w:tr>
      <w:tr w:rsidR="00E85B5A" w:rsidTr="00E85B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20.05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Итоговое 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Повторить с 8 по 14 параграф.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A" w:rsidRDefault="00E85B5A">
            <w:r>
              <w:t>Стр.82</w:t>
            </w:r>
            <w:proofErr w:type="gramStart"/>
            <w:r>
              <w:t xml:space="preserve"> ?</w:t>
            </w:r>
            <w:proofErr w:type="gramEnd"/>
            <w:r>
              <w:t xml:space="preserve"> 4 5 6 </w:t>
            </w:r>
          </w:p>
        </w:tc>
      </w:tr>
      <w:tr w:rsidR="00E85B5A" w:rsidTr="00E85B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</w:tr>
      <w:tr w:rsidR="00E85B5A" w:rsidTr="00E85B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A" w:rsidRDefault="00E85B5A"/>
        </w:tc>
      </w:tr>
    </w:tbl>
    <w:p w:rsidR="00E85B5A" w:rsidRDefault="00E85B5A" w:rsidP="00E85B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Обществознание 7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Тукало Е.В.</w:t>
      </w:r>
    </w:p>
    <w:p w:rsidR="00021D71" w:rsidRDefault="00E85B5A"/>
    <w:sectPr w:rsidR="00021D71" w:rsidSect="0018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5A"/>
    <w:rsid w:val="00184C4D"/>
    <w:rsid w:val="004A4F40"/>
    <w:rsid w:val="00AC7F92"/>
    <w:rsid w:val="00E8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2020-05-08T14:21:00Z</dcterms:created>
  <dcterms:modified xsi:type="dcterms:W3CDTF">2020-05-08T14:23:00Z</dcterms:modified>
</cp:coreProperties>
</file>