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86AC" w14:textId="77777777" w:rsidR="00ED6F2F" w:rsidRDefault="00ED6F2F" w:rsidP="00ED6F2F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4 «А» Английский язык</w:t>
      </w:r>
    </w:p>
    <w:p w14:paraId="6AB55477" w14:textId="77777777" w:rsidR="00ED6F2F" w:rsidRDefault="00ED6F2F" w:rsidP="00ED6F2F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312"/>
        <w:gridCol w:w="3314"/>
        <w:gridCol w:w="2749"/>
      </w:tblGrid>
      <w:tr w:rsidR="00ED6F2F" w14:paraId="4CE5DA2C" w14:textId="77777777" w:rsidTr="00ED6F2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4D38" w14:textId="77777777" w:rsidR="00ED6F2F" w:rsidRDefault="00ED6F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3E13" w14:textId="77777777" w:rsidR="00ED6F2F" w:rsidRDefault="00ED6F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4BDA" w14:textId="77777777" w:rsidR="00ED6F2F" w:rsidRDefault="00ED6F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A1B8" w14:textId="77777777" w:rsidR="00ED6F2F" w:rsidRDefault="00ED6F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ED6F2F" w14:paraId="419CFD26" w14:textId="77777777" w:rsidTr="00ED6F2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AB05" w14:textId="6FC8CDB1" w:rsidR="00ED6F2F" w:rsidRDefault="00ED6F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9AEA" w14:textId="06C163BC" w:rsidR="00ED6F2F" w:rsidRDefault="00ED6F2F" w:rsidP="00ED6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2F">
              <w:rPr>
                <w:rFonts w:ascii="Times New Roman" w:hAnsi="Times New Roman"/>
                <w:sz w:val="24"/>
                <w:szCs w:val="24"/>
              </w:rPr>
              <w:t>Контрольная работа №4 по темам «Страна изучаемого языка. Праздники. Увлечения. Я и мои друзья. Моя школа. Мир моих увлечений. Мой дом.». IV. Контроль уровня сформированности произносительных навыков. V. Контроль навыков письма. VI. Контроль усвоения социокультурных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6F2F">
              <w:rPr>
                <w:rFonts w:ascii="Times New Roman" w:hAnsi="Times New Roman"/>
                <w:sz w:val="24"/>
                <w:szCs w:val="24"/>
              </w:rPr>
              <w:t>Самоанализ выполнения контрольной работы №4. Совершенствование лексических и грамматических навыков.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AA0C" w14:textId="53130137" w:rsidR="00ED6F2F" w:rsidRDefault="00ED6F2F" w:rsidP="00ED6F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248AA5D" w14:textId="0961822D" w:rsidR="00ED6F2F" w:rsidRDefault="00ED6F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Учебник с.66 – 67 учебника итоговое тестирование. Все задания выполняются письменно в тетради.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0BA2" w14:textId="799AB257" w:rsidR="00ED6F2F" w:rsidRDefault="007F0112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Учебник с. 66 – 67 тест. </w:t>
            </w:r>
          </w:p>
        </w:tc>
      </w:tr>
      <w:tr w:rsidR="00ED6F2F" w14:paraId="2BCB059B" w14:textId="77777777" w:rsidTr="00ED6F2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7698" w14:textId="4DE704DA" w:rsidR="00ED6F2F" w:rsidRDefault="00ED6F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6C40" w14:textId="587CD7F9" w:rsidR="00ED6F2F" w:rsidRDefault="00ED6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2F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работа. </w:t>
            </w:r>
            <w:r w:rsidRPr="00ED6F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6F2F">
              <w:rPr>
                <w:rFonts w:ascii="Times New Roman" w:hAnsi="Times New Roman"/>
                <w:sz w:val="24"/>
                <w:szCs w:val="24"/>
              </w:rPr>
              <w:t xml:space="preserve">. Контроль навыков аудирования. </w:t>
            </w:r>
            <w:r w:rsidRPr="00ED6F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D6F2F">
              <w:rPr>
                <w:rFonts w:ascii="Times New Roman" w:hAnsi="Times New Roman"/>
                <w:sz w:val="24"/>
                <w:szCs w:val="24"/>
              </w:rPr>
              <w:t xml:space="preserve">. Контроль навыков чтения. </w:t>
            </w:r>
            <w:r w:rsidRPr="00ED6F2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D6F2F">
              <w:rPr>
                <w:rFonts w:ascii="Times New Roman" w:hAnsi="Times New Roman"/>
                <w:sz w:val="24"/>
                <w:szCs w:val="24"/>
              </w:rPr>
              <w:t>. Контроль грамматических и лексических навыков.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E954" w14:textId="573D4263" w:rsidR="00ED6F2F" w:rsidRDefault="00ED6F2F" w:rsidP="00ED6F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8D839F1" w14:textId="72AE3AA1" w:rsidR="00ED6F2F" w:rsidRDefault="00ED6F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0112">
              <w:rPr>
                <w:rFonts w:ascii="Times New Roman" w:hAnsi="Times New Roman"/>
                <w:sz w:val="26"/>
                <w:szCs w:val="26"/>
              </w:rPr>
              <w:t xml:space="preserve">Учебник с. 70-73 страноведческий материал. Прочитать и УСТНО перевести тексты, УСТНО выполнить задания к ним.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EEF" w14:textId="77777777" w:rsidR="00ED6F2F" w:rsidRDefault="00ED6F2F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ED6F2F" w:rsidRPr="007F0112" w14:paraId="469D3520" w14:textId="77777777" w:rsidTr="00ED6F2F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36D" w14:textId="644B2A7A" w:rsidR="00ED6F2F" w:rsidRDefault="00ED6F2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26.05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37F9" w14:textId="19CBE644" w:rsidR="00ED6F2F" w:rsidRDefault="00ED6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032">
              <w:rPr>
                <w:rFonts w:ascii="Times New Roman" w:hAnsi="Times New Roman"/>
                <w:sz w:val="24"/>
                <w:szCs w:val="24"/>
              </w:rPr>
              <w:t xml:space="preserve">Самоанализ итоговой контрольной работы. Совершенствование лексических и </w:t>
            </w:r>
            <w:r w:rsidRPr="00842032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грамматических навыков.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0A2C" w14:textId="43BFD6E4" w:rsidR="00ED6F2F" w:rsidRPr="007F0112" w:rsidRDefault="007F01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Учебник</w:t>
            </w:r>
            <w:r w:rsidRPr="007F01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7F0112">
              <w:rPr>
                <w:rFonts w:ascii="Times New Roman" w:hAnsi="Times New Roman"/>
                <w:sz w:val="26"/>
                <w:szCs w:val="26"/>
              </w:rPr>
              <w:t xml:space="preserve">. 92 – 93 </w:t>
            </w:r>
            <w:r>
              <w:rPr>
                <w:rFonts w:ascii="Times New Roman" w:hAnsi="Times New Roman"/>
                <w:sz w:val="26"/>
                <w:szCs w:val="26"/>
              </w:rPr>
              <w:t>правило</w:t>
            </w:r>
            <w:r w:rsidRPr="007F01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Future</w:t>
            </w:r>
            <w:r w:rsidRPr="007F01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7F01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будущее простое время. Вспомогательный глагол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will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Правило записать в тетрадь и выучить.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151A" w14:textId="77777777" w:rsidR="00ED6F2F" w:rsidRPr="007F0112" w:rsidRDefault="00ED6F2F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7274FB96" w14:textId="77777777" w:rsidR="00ED6F2F" w:rsidRPr="007F0112" w:rsidRDefault="00ED6F2F"/>
    <w:sectPr w:rsidR="00ED6F2F" w:rsidRPr="007F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2F"/>
    <w:rsid w:val="007F0112"/>
    <w:rsid w:val="00E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DB22"/>
  <w15:chartTrackingRefBased/>
  <w15:docId w15:val="{5724FB7A-3C58-46BE-A533-2414C5F6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F2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2020-05-14T08:57:00Z</dcterms:created>
  <dcterms:modified xsi:type="dcterms:W3CDTF">2020-05-14T09:10:00Z</dcterms:modified>
</cp:coreProperties>
</file>